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967DB0A" w14:textId="77777777" w:rsidR="00BF07BA" w:rsidRDefault="008319A2">
      <w:pPr>
        <w:pStyle w:val="BodyText"/>
        <w:ind w:left="4858"/>
        <w:rPr>
          <w:rFonts w:ascii="Times New Roman"/>
          <w:sz w:val="20"/>
        </w:rPr>
      </w:pPr>
      <w:r>
        <w:rPr>
          <w:rFonts w:ascii="Times New Roman"/>
          <w:noProof/>
          <w:sz w:val="20"/>
        </w:rPr>
        <w:drawing>
          <wp:inline distT="0" distB="0" distL="0" distR="0" wp14:anchorId="578BBAAF" wp14:editId="2685C09D">
            <wp:extent cx="1590689" cy="1562100"/>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8" cstate="print"/>
                    <a:stretch>
                      <a:fillRect/>
                    </a:stretch>
                  </pic:blipFill>
                  <pic:spPr>
                    <a:xfrm>
                      <a:off x="0" y="0"/>
                      <a:ext cx="1590689" cy="1562100"/>
                    </a:xfrm>
                    <a:prstGeom prst="rect">
                      <a:avLst/>
                    </a:prstGeom>
                  </pic:spPr>
                </pic:pic>
              </a:graphicData>
            </a:graphic>
          </wp:inline>
        </w:drawing>
      </w:r>
    </w:p>
    <w:p w14:paraId="504AF489" w14:textId="77777777" w:rsidR="00BF07BA" w:rsidRDefault="00BF07BA">
      <w:pPr>
        <w:pStyle w:val="BodyText"/>
        <w:rPr>
          <w:rFonts w:ascii="Times New Roman"/>
          <w:sz w:val="20"/>
        </w:rPr>
      </w:pPr>
    </w:p>
    <w:p w14:paraId="669406CE" w14:textId="77777777" w:rsidR="00BF07BA" w:rsidRDefault="00BF07BA">
      <w:pPr>
        <w:pStyle w:val="BodyText"/>
        <w:rPr>
          <w:rFonts w:ascii="Times New Roman"/>
          <w:sz w:val="20"/>
        </w:rPr>
      </w:pPr>
    </w:p>
    <w:p w14:paraId="57D60146" w14:textId="77777777" w:rsidR="00BF07BA" w:rsidRDefault="00BF07BA">
      <w:pPr>
        <w:pStyle w:val="BodyText"/>
        <w:rPr>
          <w:rFonts w:ascii="Times New Roman"/>
          <w:sz w:val="20"/>
        </w:rPr>
      </w:pPr>
    </w:p>
    <w:p w14:paraId="47FBBE9C" w14:textId="45DFA712" w:rsidR="00BF07BA" w:rsidRDefault="008319A2">
      <w:pPr>
        <w:spacing w:before="189" w:line="480" w:lineRule="auto"/>
        <w:ind w:left="4556" w:right="4211"/>
        <w:jc w:val="center"/>
        <w:rPr>
          <w:rFonts w:ascii="Footlight MT Light"/>
          <w:sz w:val="36"/>
        </w:rPr>
      </w:pPr>
      <w:r>
        <w:rPr>
          <w:rFonts w:ascii="Footlight MT Light"/>
          <w:sz w:val="36"/>
        </w:rPr>
        <w:t>202</w:t>
      </w:r>
      <w:r w:rsidR="00037064">
        <w:rPr>
          <w:rFonts w:ascii="Footlight MT Light"/>
          <w:sz w:val="36"/>
        </w:rPr>
        <w:t>4</w:t>
      </w:r>
      <w:r>
        <w:rPr>
          <w:rFonts w:ascii="Footlight MT Light"/>
          <w:sz w:val="36"/>
        </w:rPr>
        <w:t xml:space="preserve"> Stated Meeting</w:t>
      </w:r>
      <w:r>
        <w:rPr>
          <w:rFonts w:ascii="Footlight MT Light"/>
          <w:spacing w:val="-87"/>
          <w:sz w:val="36"/>
        </w:rPr>
        <w:t xml:space="preserve"> </w:t>
      </w:r>
      <w:r>
        <w:rPr>
          <w:rFonts w:ascii="Footlight MT Light"/>
          <w:sz w:val="36"/>
        </w:rPr>
        <w:t>of the</w:t>
      </w:r>
    </w:p>
    <w:p w14:paraId="1FCC3AE5" w14:textId="77777777" w:rsidR="00BF07BA" w:rsidRDefault="008319A2">
      <w:pPr>
        <w:spacing w:before="2"/>
        <w:ind w:left="4116" w:right="3773" w:hanging="3"/>
        <w:jc w:val="center"/>
        <w:rPr>
          <w:rFonts w:ascii="Footlight MT Light"/>
          <w:sz w:val="36"/>
        </w:rPr>
      </w:pPr>
      <w:r>
        <w:rPr>
          <w:rFonts w:ascii="Footlight MT Light"/>
          <w:sz w:val="36"/>
        </w:rPr>
        <w:t>Presbytery of Redstone</w:t>
      </w:r>
      <w:r>
        <w:rPr>
          <w:rFonts w:ascii="Footlight MT Light"/>
          <w:spacing w:val="1"/>
          <w:sz w:val="36"/>
        </w:rPr>
        <w:t xml:space="preserve"> </w:t>
      </w:r>
      <w:r>
        <w:rPr>
          <w:rFonts w:ascii="Footlight MT Light"/>
          <w:sz w:val="36"/>
        </w:rPr>
        <w:t>Presbyterian</w:t>
      </w:r>
      <w:r>
        <w:rPr>
          <w:rFonts w:ascii="Footlight MT Light"/>
          <w:spacing w:val="-6"/>
          <w:sz w:val="36"/>
        </w:rPr>
        <w:t xml:space="preserve"> </w:t>
      </w:r>
      <w:r>
        <w:rPr>
          <w:rFonts w:ascii="Footlight MT Light"/>
          <w:sz w:val="36"/>
        </w:rPr>
        <w:t>Church</w:t>
      </w:r>
      <w:r>
        <w:rPr>
          <w:rFonts w:ascii="Footlight MT Light"/>
          <w:spacing w:val="-7"/>
          <w:sz w:val="36"/>
        </w:rPr>
        <w:t xml:space="preserve"> </w:t>
      </w:r>
      <w:r>
        <w:rPr>
          <w:rFonts w:ascii="Footlight MT Light"/>
          <w:sz w:val="36"/>
        </w:rPr>
        <w:t>(USA)</w:t>
      </w:r>
    </w:p>
    <w:p w14:paraId="78FC1CF5" w14:textId="77777777" w:rsidR="00BF07BA" w:rsidRDefault="00BF07BA">
      <w:pPr>
        <w:pStyle w:val="BodyText"/>
        <w:spacing w:before="2"/>
        <w:rPr>
          <w:rFonts w:ascii="Footlight MT Light"/>
          <w:sz w:val="39"/>
        </w:rPr>
      </w:pPr>
    </w:p>
    <w:p w14:paraId="7AEFE4ED" w14:textId="5E354F5C" w:rsidR="00BF07BA" w:rsidRDefault="00704155">
      <w:pPr>
        <w:ind w:left="4556" w:right="4214"/>
        <w:jc w:val="center"/>
        <w:rPr>
          <w:rFonts w:ascii="Footlight MT Light"/>
          <w:sz w:val="36"/>
        </w:rPr>
      </w:pPr>
      <w:r>
        <w:rPr>
          <w:rFonts w:ascii="Footlight MT Light"/>
          <w:sz w:val="36"/>
        </w:rPr>
        <w:t xml:space="preserve">November </w:t>
      </w:r>
      <w:r w:rsidR="00037064">
        <w:rPr>
          <w:rFonts w:ascii="Footlight MT Light"/>
          <w:sz w:val="36"/>
        </w:rPr>
        <w:t>23</w:t>
      </w:r>
      <w:r w:rsidR="00460AC3">
        <w:rPr>
          <w:rFonts w:ascii="Footlight MT Light"/>
          <w:sz w:val="36"/>
        </w:rPr>
        <w:t>, 202</w:t>
      </w:r>
      <w:r w:rsidR="00037064">
        <w:rPr>
          <w:rFonts w:ascii="Footlight MT Light"/>
          <w:sz w:val="36"/>
        </w:rPr>
        <w:t>4</w:t>
      </w:r>
    </w:p>
    <w:p w14:paraId="602E5719" w14:textId="77777777" w:rsidR="00BF07BA" w:rsidRDefault="00BF07BA">
      <w:pPr>
        <w:pStyle w:val="BodyText"/>
        <w:rPr>
          <w:rFonts w:ascii="Footlight MT Light"/>
          <w:sz w:val="20"/>
        </w:rPr>
      </w:pPr>
    </w:p>
    <w:p w14:paraId="6CD055C9" w14:textId="77777777" w:rsidR="00BF07BA" w:rsidRDefault="00BF07BA">
      <w:pPr>
        <w:pStyle w:val="BodyText"/>
        <w:rPr>
          <w:rFonts w:ascii="Footlight MT Light"/>
          <w:sz w:val="20"/>
        </w:rPr>
      </w:pPr>
    </w:p>
    <w:p w14:paraId="0F77FBF4" w14:textId="77777777" w:rsidR="00BF07BA" w:rsidRDefault="008319A2">
      <w:pPr>
        <w:pStyle w:val="BodyText"/>
        <w:rPr>
          <w:rFonts w:ascii="Footlight MT Light"/>
          <w:sz w:val="10"/>
        </w:rPr>
      </w:pPr>
      <w:r>
        <w:rPr>
          <w:noProof/>
        </w:rPr>
        <w:drawing>
          <wp:anchor distT="0" distB="0" distL="0" distR="0" simplePos="0" relativeHeight="251658240" behindDoc="0" locked="0" layoutInCell="1" allowOverlap="1" wp14:anchorId="743B163B" wp14:editId="19D0D56A">
            <wp:simplePos x="0" y="0"/>
            <wp:positionH relativeFrom="page">
              <wp:posOffset>3481070</wp:posOffset>
            </wp:positionH>
            <wp:positionV relativeFrom="paragraph">
              <wp:posOffset>82429</wp:posOffset>
            </wp:positionV>
            <wp:extent cx="820240" cy="995362"/>
            <wp:effectExtent l="0" t="0" r="0" b="0"/>
            <wp:wrapTopAndBottom/>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9" cstate="print"/>
                    <a:stretch>
                      <a:fillRect/>
                    </a:stretch>
                  </pic:blipFill>
                  <pic:spPr>
                    <a:xfrm>
                      <a:off x="0" y="0"/>
                      <a:ext cx="820240" cy="995362"/>
                    </a:xfrm>
                    <a:prstGeom prst="rect">
                      <a:avLst/>
                    </a:prstGeom>
                  </pic:spPr>
                </pic:pic>
              </a:graphicData>
            </a:graphic>
          </wp:anchor>
        </w:drawing>
      </w:r>
    </w:p>
    <w:p w14:paraId="090983E7" w14:textId="77777777" w:rsidR="00BF07BA" w:rsidRDefault="00BF07BA">
      <w:pPr>
        <w:pStyle w:val="BodyText"/>
        <w:rPr>
          <w:rFonts w:ascii="Footlight MT Light"/>
          <w:sz w:val="20"/>
        </w:rPr>
      </w:pPr>
    </w:p>
    <w:p w14:paraId="4D15FA9A" w14:textId="77777777" w:rsidR="00BF07BA" w:rsidRDefault="00BF07BA">
      <w:pPr>
        <w:pStyle w:val="BodyText"/>
        <w:spacing w:before="3"/>
        <w:rPr>
          <w:rFonts w:ascii="Footlight MT Light"/>
          <w:sz w:val="23"/>
        </w:rPr>
      </w:pPr>
    </w:p>
    <w:p w14:paraId="5F3BBCEF" w14:textId="54D36E79" w:rsidR="00BF07BA" w:rsidRDefault="00A03A01">
      <w:pPr>
        <w:spacing w:before="73" w:line="380" w:lineRule="exact"/>
        <w:ind w:left="4556" w:right="4215"/>
        <w:jc w:val="center"/>
        <w:rPr>
          <w:rFonts w:ascii="Footlight MT Light"/>
          <w:sz w:val="36"/>
        </w:rPr>
      </w:pPr>
      <w:r>
        <w:rPr>
          <w:rFonts w:ascii="Footlight MT Light"/>
          <w:sz w:val="36"/>
        </w:rPr>
        <w:t>Community United Presbyterian</w:t>
      </w:r>
      <w:r w:rsidR="00677946">
        <w:rPr>
          <w:rFonts w:ascii="Footlight MT Light"/>
          <w:sz w:val="36"/>
        </w:rPr>
        <w:t xml:space="preserve"> Church</w:t>
      </w:r>
      <w:r w:rsidR="00460AC3">
        <w:rPr>
          <w:rFonts w:ascii="Footlight MT Light"/>
          <w:sz w:val="36"/>
        </w:rPr>
        <w:t xml:space="preserve">, </w:t>
      </w:r>
    </w:p>
    <w:p w14:paraId="539B1FA3" w14:textId="3CD14C39" w:rsidR="00A03A01" w:rsidRDefault="00A03A01">
      <w:pPr>
        <w:spacing w:before="73" w:line="380" w:lineRule="exact"/>
        <w:ind w:left="4556" w:right="4215"/>
        <w:jc w:val="center"/>
        <w:rPr>
          <w:rFonts w:ascii="Footlight MT Light"/>
          <w:sz w:val="36"/>
        </w:rPr>
      </w:pPr>
      <w:r>
        <w:rPr>
          <w:rFonts w:ascii="Footlight MT Light"/>
          <w:sz w:val="36"/>
        </w:rPr>
        <w:t>New Alexandria</w:t>
      </w:r>
    </w:p>
    <w:p w14:paraId="11CC189C" w14:textId="77777777" w:rsidR="00BF07BA" w:rsidRDefault="008319A2">
      <w:pPr>
        <w:spacing w:line="380" w:lineRule="exact"/>
        <w:ind w:left="4555" w:right="4215"/>
        <w:jc w:val="center"/>
        <w:rPr>
          <w:rFonts w:ascii="Footlight MT Light"/>
          <w:sz w:val="36"/>
        </w:rPr>
      </w:pPr>
      <w:r>
        <w:rPr>
          <w:rFonts w:ascii="Footlight MT Light"/>
          <w:sz w:val="36"/>
        </w:rPr>
        <w:t>and</w:t>
      </w:r>
    </w:p>
    <w:p w14:paraId="5DD8CED8" w14:textId="77777777" w:rsidR="00BF07BA" w:rsidRDefault="008319A2">
      <w:pPr>
        <w:spacing w:before="1"/>
        <w:ind w:left="3624" w:right="3281"/>
        <w:jc w:val="center"/>
        <w:rPr>
          <w:rFonts w:ascii="Footlight MT Light"/>
          <w:sz w:val="36"/>
        </w:rPr>
      </w:pPr>
      <w:r>
        <w:rPr>
          <w:rFonts w:ascii="Footlight MT Light"/>
          <w:sz w:val="36"/>
        </w:rPr>
        <w:t>ZOOM VIDEO CONFERENCING</w:t>
      </w:r>
      <w:r>
        <w:rPr>
          <w:rFonts w:ascii="Footlight MT Light"/>
          <w:spacing w:val="-87"/>
          <w:sz w:val="36"/>
        </w:rPr>
        <w:t xml:space="preserve"> </w:t>
      </w:r>
      <w:r>
        <w:rPr>
          <w:rFonts w:ascii="Footlight MT Light"/>
          <w:sz w:val="36"/>
        </w:rPr>
        <w:t>MEETING</w:t>
      </w:r>
    </w:p>
    <w:p w14:paraId="2405C8C7" w14:textId="77777777" w:rsidR="00BF07BA" w:rsidRDefault="00BF07BA">
      <w:pPr>
        <w:pStyle w:val="BodyText"/>
        <w:rPr>
          <w:rFonts w:ascii="Times New Roman"/>
          <w:sz w:val="40"/>
        </w:rPr>
      </w:pPr>
    </w:p>
    <w:p w14:paraId="0CF42FA5" w14:textId="77777777" w:rsidR="00BF07BA" w:rsidRDefault="00BF07BA">
      <w:pPr>
        <w:pStyle w:val="BodyText"/>
        <w:rPr>
          <w:rFonts w:ascii="Times New Roman"/>
          <w:sz w:val="40"/>
        </w:rPr>
      </w:pPr>
    </w:p>
    <w:p w14:paraId="0ED48D02" w14:textId="77777777" w:rsidR="00BF07BA" w:rsidRDefault="00BF07BA">
      <w:pPr>
        <w:pStyle w:val="BodyText"/>
        <w:rPr>
          <w:rFonts w:ascii="Times New Roman"/>
          <w:sz w:val="40"/>
        </w:rPr>
      </w:pPr>
    </w:p>
    <w:p w14:paraId="0B3244D2" w14:textId="77777777" w:rsidR="00BF07BA" w:rsidRDefault="008319A2">
      <w:pPr>
        <w:spacing w:before="295" w:line="391" w:lineRule="exact"/>
        <w:ind w:left="1203" w:right="866"/>
        <w:jc w:val="center"/>
        <w:rPr>
          <w:rFonts w:ascii="Footlight MT Light" w:hAnsi="Footlight MT Light"/>
          <w:i/>
          <w:sz w:val="38"/>
        </w:rPr>
      </w:pPr>
      <w:r>
        <w:rPr>
          <w:rFonts w:ascii="Footlight MT Light" w:hAnsi="Footlight MT Light"/>
          <w:i/>
          <w:w w:val="95"/>
          <w:sz w:val="38"/>
        </w:rPr>
        <w:t>Communicate</w:t>
      </w:r>
      <w:r>
        <w:rPr>
          <w:rFonts w:ascii="Footlight MT Light" w:hAnsi="Footlight MT Light"/>
          <w:i/>
          <w:spacing w:val="-4"/>
          <w:w w:val="95"/>
          <w:sz w:val="38"/>
        </w:rPr>
        <w:t xml:space="preserve"> </w:t>
      </w:r>
      <w:r>
        <w:rPr>
          <w:rFonts w:ascii="Footlight MT Light" w:hAnsi="Footlight MT Light"/>
          <w:i/>
          <w:w w:val="95"/>
          <w:sz w:val="38"/>
        </w:rPr>
        <w:t>the</w:t>
      </w:r>
      <w:r>
        <w:rPr>
          <w:rFonts w:ascii="Footlight MT Light" w:hAnsi="Footlight MT Light"/>
          <w:i/>
          <w:spacing w:val="-4"/>
          <w:w w:val="95"/>
          <w:sz w:val="38"/>
        </w:rPr>
        <w:t xml:space="preserve"> </w:t>
      </w:r>
      <w:r>
        <w:rPr>
          <w:rFonts w:ascii="Footlight MT Light" w:hAnsi="Footlight MT Light"/>
          <w:i/>
          <w:w w:val="95"/>
          <w:sz w:val="38"/>
        </w:rPr>
        <w:t>Word…Carry</w:t>
      </w:r>
      <w:r>
        <w:rPr>
          <w:rFonts w:ascii="Footlight MT Light" w:hAnsi="Footlight MT Light"/>
          <w:i/>
          <w:spacing w:val="-4"/>
          <w:w w:val="95"/>
          <w:sz w:val="38"/>
        </w:rPr>
        <w:t xml:space="preserve"> </w:t>
      </w:r>
      <w:r>
        <w:rPr>
          <w:rFonts w:ascii="Footlight MT Light" w:hAnsi="Footlight MT Light"/>
          <w:i/>
          <w:w w:val="95"/>
          <w:sz w:val="38"/>
        </w:rPr>
        <w:t>on</w:t>
      </w:r>
      <w:r>
        <w:rPr>
          <w:rFonts w:ascii="Footlight MT Light" w:hAnsi="Footlight MT Light"/>
          <w:i/>
          <w:spacing w:val="-5"/>
          <w:w w:val="95"/>
          <w:sz w:val="38"/>
        </w:rPr>
        <w:t xml:space="preserve"> </w:t>
      </w:r>
      <w:r>
        <w:rPr>
          <w:rFonts w:ascii="Footlight MT Light" w:hAnsi="Footlight MT Light"/>
          <w:i/>
          <w:w w:val="95"/>
          <w:sz w:val="38"/>
        </w:rPr>
        <w:t>the</w:t>
      </w:r>
      <w:r>
        <w:rPr>
          <w:rFonts w:ascii="Footlight MT Light" w:hAnsi="Footlight MT Light"/>
          <w:i/>
          <w:spacing w:val="-6"/>
          <w:w w:val="95"/>
          <w:sz w:val="38"/>
        </w:rPr>
        <w:t xml:space="preserve"> </w:t>
      </w:r>
      <w:r>
        <w:rPr>
          <w:rFonts w:ascii="Footlight MT Light" w:hAnsi="Footlight MT Light"/>
          <w:i/>
          <w:w w:val="95"/>
          <w:sz w:val="38"/>
        </w:rPr>
        <w:t>Work…Change</w:t>
      </w:r>
      <w:r>
        <w:rPr>
          <w:rFonts w:ascii="Footlight MT Light" w:hAnsi="Footlight MT Light"/>
          <w:i/>
          <w:spacing w:val="-3"/>
          <w:w w:val="95"/>
          <w:sz w:val="38"/>
        </w:rPr>
        <w:t xml:space="preserve"> </w:t>
      </w:r>
      <w:r>
        <w:rPr>
          <w:rFonts w:ascii="Footlight MT Light" w:hAnsi="Footlight MT Light"/>
          <w:i/>
          <w:w w:val="95"/>
          <w:sz w:val="38"/>
        </w:rPr>
        <w:t>the</w:t>
      </w:r>
      <w:r>
        <w:rPr>
          <w:rFonts w:ascii="Footlight MT Light" w:hAnsi="Footlight MT Light"/>
          <w:i/>
          <w:spacing w:val="-7"/>
          <w:w w:val="95"/>
          <w:sz w:val="38"/>
        </w:rPr>
        <w:t xml:space="preserve"> </w:t>
      </w:r>
      <w:r>
        <w:rPr>
          <w:rFonts w:ascii="Footlight MT Light" w:hAnsi="Footlight MT Light"/>
          <w:i/>
          <w:w w:val="95"/>
          <w:sz w:val="38"/>
        </w:rPr>
        <w:t>World</w:t>
      </w:r>
    </w:p>
    <w:p w14:paraId="2286DD85" w14:textId="77777777" w:rsidR="00BF07BA" w:rsidRDefault="008319A2">
      <w:pPr>
        <w:spacing w:line="391" w:lineRule="exact"/>
        <w:ind w:left="4556" w:right="4215"/>
        <w:jc w:val="center"/>
        <w:rPr>
          <w:rFonts w:ascii="Footlight MT Light"/>
          <w:i/>
          <w:sz w:val="38"/>
        </w:rPr>
      </w:pPr>
      <w:r>
        <w:rPr>
          <w:rFonts w:ascii="Footlight MT Light"/>
          <w:i/>
          <w:sz w:val="38"/>
        </w:rPr>
        <w:t>Together</w:t>
      </w:r>
    </w:p>
    <w:p w14:paraId="2AECF7C2" w14:textId="77777777" w:rsidR="00BF07BA" w:rsidRDefault="00BF07BA">
      <w:pPr>
        <w:spacing w:line="391" w:lineRule="exact"/>
        <w:jc w:val="center"/>
        <w:rPr>
          <w:rFonts w:ascii="Footlight MT Light"/>
          <w:sz w:val="38"/>
        </w:rPr>
        <w:sectPr w:rsidR="00BF07BA">
          <w:type w:val="continuous"/>
          <w:pgSz w:w="12240" w:h="15840"/>
          <w:pgMar w:top="1080" w:right="340" w:bottom="280" w:left="0" w:header="720" w:footer="720" w:gutter="0"/>
          <w:pgBorders w:offsetFrom="page">
            <w:top w:val="double" w:sz="4" w:space="24" w:color="000000"/>
            <w:left w:val="double" w:sz="4" w:space="24" w:color="000000"/>
            <w:bottom w:val="double" w:sz="4" w:space="24" w:color="000000"/>
            <w:right w:val="double" w:sz="4" w:space="24" w:color="000000"/>
          </w:pgBorders>
          <w:cols w:space="720"/>
        </w:sectPr>
      </w:pPr>
    </w:p>
    <w:p w14:paraId="145B1C62" w14:textId="765EB1E1" w:rsidR="00460AC3" w:rsidRPr="00A55014" w:rsidRDefault="00460AC3" w:rsidP="00460AC3">
      <w:pPr>
        <w:pStyle w:val="NoSpacing"/>
        <w:jc w:val="center"/>
        <w:rPr>
          <w:rFonts w:ascii="Book Antiqua" w:hAnsi="Book Antiqua"/>
          <w:b/>
          <w:sz w:val="24"/>
          <w:szCs w:val="24"/>
        </w:rPr>
      </w:pPr>
      <w:r w:rsidRPr="00A55014">
        <w:rPr>
          <w:rFonts w:ascii="Book Antiqua" w:hAnsi="Book Antiqua"/>
          <w:b/>
          <w:sz w:val="24"/>
          <w:szCs w:val="24"/>
        </w:rPr>
        <w:lastRenderedPageBreak/>
        <w:t xml:space="preserve">Directions to </w:t>
      </w:r>
      <w:r w:rsidRPr="00A55014">
        <w:rPr>
          <w:rFonts w:ascii="Book Antiqua" w:hAnsi="Book Antiqua"/>
          <w:b/>
          <w:sz w:val="24"/>
          <w:szCs w:val="24"/>
        </w:rPr>
        <w:br/>
      </w:r>
      <w:r w:rsidR="00A55014" w:rsidRPr="00A55014">
        <w:rPr>
          <w:rFonts w:ascii="Book Antiqua" w:hAnsi="Book Antiqua"/>
          <w:b/>
          <w:sz w:val="24"/>
          <w:szCs w:val="24"/>
        </w:rPr>
        <w:t>Community United Presbyterian Church</w:t>
      </w:r>
      <w:r w:rsidRPr="00A55014">
        <w:rPr>
          <w:rFonts w:ascii="Book Antiqua" w:hAnsi="Book Antiqua"/>
          <w:b/>
          <w:sz w:val="24"/>
          <w:szCs w:val="24"/>
        </w:rPr>
        <w:br/>
      </w:r>
      <w:r w:rsidR="00A55014" w:rsidRPr="00A55014">
        <w:rPr>
          <w:rFonts w:ascii="Book Antiqua" w:hAnsi="Book Antiqua"/>
          <w:b/>
          <w:sz w:val="24"/>
          <w:szCs w:val="24"/>
        </w:rPr>
        <w:t>1640 Keystone Park Rd., New Alexandria, PA  15670</w:t>
      </w:r>
      <w:r w:rsidRPr="00A55014">
        <w:rPr>
          <w:rFonts w:ascii="Book Antiqua" w:hAnsi="Book Antiqua"/>
          <w:b/>
          <w:sz w:val="24"/>
          <w:szCs w:val="24"/>
        </w:rPr>
        <w:br/>
        <w:t>724.</w:t>
      </w:r>
      <w:r w:rsidR="00A55014" w:rsidRPr="00A55014">
        <w:rPr>
          <w:rFonts w:ascii="Book Antiqua" w:hAnsi="Book Antiqua"/>
          <w:b/>
          <w:sz w:val="24"/>
          <w:szCs w:val="24"/>
        </w:rPr>
        <w:t>668-7752</w:t>
      </w:r>
    </w:p>
    <w:p w14:paraId="065CA569" w14:textId="77777777" w:rsidR="00460AC3" w:rsidRPr="0077304B" w:rsidRDefault="00460AC3" w:rsidP="00460AC3">
      <w:pPr>
        <w:pStyle w:val="NoSpacing"/>
        <w:jc w:val="center"/>
        <w:rPr>
          <w:rFonts w:ascii="Book Antiqua" w:hAnsi="Book Antiqua"/>
          <w:b/>
          <w:color w:val="FF0000"/>
          <w:sz w:val="24"/>
          <w:szCs w:val="24"/>
        </w:rPr>
      </w:pPr>
    </w:p>
    <w:p w14:paraId="6E4CC049" w14:textId="1E6C9A71" w:rsidR="00A55014" w:rsidRPr="00A55014" w:rsidRDefault="00A55014" w:rsidP="00A55014">
      <w:pPr>
        <w:rPr>
          <w:b/>
          <w:bCs/>
          <w:sz w:val="24"/>
          <w:szCs w:val="24"/>
        </w:rPr>
      </w:pPr>
      <w:bookmarkStart w:id="0" w:name="_Hlk150252684"/>
      <w:r w:rsidRPr="00A55014">
        <w:rPr>
          <w:b/>
          <w:bCs/>
          <w:sz w:val="24"/>
          <w:szCs w:val="24"/>
        </w:rPr>
        <w:t xml:space="preserve">Directions from Greensburg: </w:t>
      </w:r>
      <w:r w:rsidR="00E3223F">
        <w:rPr>
          <w:b/>
          <w:bCs/>
          <w:sz w:val="24"/>
          <w:szCs w:val="24"/>
        </w:rPr>
        <w:t xml:space="preserve">Head northeast on S. Urania Ave. toward E. Pittsburgh St.  Turn Left onto E. Pittsburgh St. E. Pittsburgh St. turns slightly right and becomes E. </w:t>
      </w:r>
      <w:proofErr w:type="spellStart"/>
      <w:r w:rsidR="00E3223F">
        <w:rPr>
          <w:b/>
          <w:bCs/>
          <w:sz w:val="24"/>
          <w:szCs w:val="24"/>
        </w:rPr>
        <w:t>Oterman</w:t>
      </w:r>
      <w:proofErr w:type="spellEnd"/>
      <w:r w:rsidR="00E3223F">
        <w:rPr>
          <w:b/>
          <w:bCs/>
          <w:sz w:val="24"/>
          <w:szCs w:val="24"/>
        </w:rPr>
        <w:t xml:space="preserve"> St.  Turn right onto Arch Ave. Turn Right onto Beacon St. Continue onto US-119 N/New Alexandria Rd for 8.7 miles.</w:t>
      </w:r>
      <w:r w:rsidRPr="00A55014">
        <w:rPr>
          <w:b/>
          <w:bCs/>
          <w:sz w:val="24"/>
          <w:szCs w:val="24"/>
        </w:rPr>
        <w:t xml:space="preserve"> </w:t>
      </w:r>
      <w:r w:rsidR="00E3223F">
        <w:rPr>
          <w:b/>
          <w:bCs/>
          <w:sz w:val="24"/>
          <w:szCs w:val="24"/>
        </w:rPr>
        <w:t xml:space="preserve">Turn right onto US-119/US-22E.  Turn Right onto PA-981 S. Turn left onto Pleasant Vue Dr. Turn right onto Kier St. Turn Left on to Keystone Park Rd.  The </w:t>
      </w:r>
      <w:r w:rsidR="0091532A">
        <w:rPr>
          <w:b/>
          <w:bCs/>
          <w:sz w:val="24"/>
          <w:szCs w:val="24"/>
        </w:rPr>
        <w:t>c</w:t>
      </w:r>
      <w:r w:rsidR="00E3223F">
        <w:rPr>
          <w:b/>
          <w:bCs/>
          <w:sz w:val="24"/>
          <w:szCs w:val="24"/>
        </w:rPr>
        <w:t xml:space="preserve">hurch will be on your left. </w:t>
      </w:r>
    </w:p>
    <w:p w14:paraId="1179ABDB" w14:textId="77777777" w:rsidR="00A55014" w:rsidRPr="00A55014" w:rsidRDefault="00A55014" w:rsidP="00A55014">
      <w:pPr>
        <w:rPr>
          <w:b/>
          <w:bCs/>
          <w:sz w:val="24"/>
          <w:szCs w:val="24"/>
        </w:rPr>
      </w:pPr>
    </w:p>
    <w:p w14:paraId="03C2A370" w14:textId="37EFB195" w:rsidR="00A55014" w:rsidRPr="00A55014" w:rsidRDefault="00A55014" w:rsidP="00A55014">
      <w:pPr>
        <w:rPr>
          <w:b/>
          <w:bCs/>
          <w:sz w:val="24"/>
          <w:szCs w:val="24"/>
        </w:rPr>
      </w:pPr>
      <w:r w:rsidRPr="00A55014">
        <w:rPr>
          <w:b/>
          <w:bCs/>
          <w:sz w:val="24"/>
          <w:szCs w:val="24"/>
        </w:rPr>
        <w:t>Directions from Blairsville:  Take US-119/US-22W</w:t>
      </w:r>
      <w:r>
        <w:rPr>
          <w:b/>
          <w:bCs/>
          <w:sz w:val="24"/>
          <w:szCs w:val="24"/>
        </w:rPr>
        <w:t>.</w:t>
      </w:r>
      <w:r w:rsidR="0091532A">
        <w:rPr>
          <w:b/>
          <w:bCs/>
          <w:sz w:val="24"/>
          <w:szCs w:val="24"/>
        </w:rPr>
        <w:t xml:space="preserve"> Turn left onto PA-981 s.  Turn left onto Pleasant Vue Dr. Turn right onto Kier St. Turn left onto Keystone Park Rd. The church will be on your left</w:t>
      </w:r>
    </w:p>
    <w:p w14:paraId="5D04BFF9" w14:textId="77777777" w:rsidR="00A55014" w:rsidRPr="00A55014" w:rsidRDefault="00A55014" w:rsidP="00A55014">
      <w:pPr>
        <w:pStyle w:val="NoSpacing"/>
        <w:rPr>
          <w:b/>
          <w:bCs/>
          <w:sz w:val="24"/>
          <w:szCs w:val="24"/>
        </w:rPr>
      </w:pPr>
    </w:p>
    <w:p w14:paraId="1A45ADD1" w14:textId="4037B4E0" w:rsidR="00A55014" w:rsidRPr="00A55014" w:rsidRDefault="00A55014" w:rsidP="00A55014">
      <w:pPr>
        <w:pStyle w:val="NoSpacing"/>
        <w:rPr>
          <w:rFonts w:ascii="Book Antiqua" w:hAnsi="Book Antiqua"/>
          <w:b/>
          <w:bCs/>
          <w:sz w:val="24"/>
          <w:szCs w:val="24"/>
        </w:rPr>
      </w:pPr>
      <w:r w:rsidRPr="00A55014">
        <w:rPr>
          <w:rFonts w:ascii="Book Antiqua" w:hAnsi="Book Antiqua"/>
          <w:b/>
          <w:bCs/>
          <w:sz w:val="24"/>
          <w:szCs w:val="24"/>
        </w:rPr>
        <w:t xml:space="preserve">Directions from Latrobe:  </w:t>
      </w:r>
      <w:r w:rsidR="0091532A">
        <w:rPr>
          <w:rFonts w:ascii="Book Antiqua" w:hAnsi="Book Antiqua"/>
          <w:b/>
          <w:bCs/>
          <w:sz w:val="24"/>
          <w:szCs w:val="24"/>
        </w:rPr>
        <w:t>Take</w:t>
      </w:r>
      <w:r w:rsidRPr="00A55014">
        <w:rPr>
          <w:rFonts w:ascii="Book Antiqua" w:hAnsi="Book Antiqua"/>
          <w:b/>
          <w:bCs/>
          <w:sz w:val="24"/>
          <w:szCs w:val="24"/>
        </w:rPr>
        <w:t xml:space="preserve"> PA</w:t>
      </w:r>
      <w:r w:rsidR="0091532A">
        <w:rPr>
          <w:rFonts w:ascii="Book Antiqua" w:hAnsi="Book Antiqua"/>
          <w:b/>
          <w:bCs/>
          <w:sz w:val="24"/>
          <w:szCs w:val="24"/>
        </w:rPr>
        <w:t>-</w:t>
      </w:r>
      <w:r w:rsidRPr="00A55014">
        <w:rPr>
          <w:rFonts w:ascii="Book Antiqua" w:hAnsi="Book Antiqua"/>
          <w:b/>
          <w:bCs/>
          <w:sz w:val="24"/>
          <w:szCs w:val="24"/>
        </w:rPr>
        <w:t>981 N</w:t>
      </w:r>
      <w:r w:rsidR="0091532A">
        <w:rPr>
          <w:rFonts w:ascii="Book Antiqua" w:hAnsi="Book Antiqua"/>
          <w:b/>
          <w:bCs/>
          <w:sz w:val="24"/>
          <w:szCs w:val="24"/>
        </w:rPr>
        <w:t>.</w:t>
      </w:r>
      <w:r w:rsidRPr="00A55014">
        <w:rPr>
          <w:rFonts w:ascii="Book Antiqua" w:hAnsi="Book Antiqua"/>
          <w:b/>
          <w:bCs/>
          <w:sz w:val="24"/>
          <w:szCs w:val="24"/>
        </w:rPr>
        <w:t xml:space="preserve">  </w:t>
      </w:r>
      <w:r w:rsidR="0091532A">
        <w:rPr>
          <w:rFonts w:ascii="Book Antiqua" w:hAnsi="Book Antiqua"/>
          <w:b/>
          <w:bCs/>
          <w:sz w:val="24"/>
          <w:szCs w:val="24"/>
        </w:rPr>
        <w:t xml:space="preserve">Turn Right onto Pleasant Vue Dr. Turn right onto Kier St. Turn left onto Keystone Park Rd.  The church will be on your left. </w:t>
      </w:r>
    </w:p>
    <w:p w14:paraId="7E29F626" w14:textId="77777777" w:rsidR="00A55014" w:rsidRPr="00A55014" w:rsidRDefault="00A55014" w:rsidP="00A55014">
      <w:pPr>
        <w:pStyle w:val="NoSpacing"/>
        <w:rPr>
          <w:rFonts w:ascii="Book Antiqua" w:hAnsi="Book Antiqua"/>
          <w:b/>
          <w:bCs/>
          <w:sz w:val="24"/>
          <w:szCs w:val="24"/>
        </w:rPr>
      </w:pPr>
    </w:p>
    <w:bookmarkEnd w:id="0"/>
    <w:p w14:paraId="591F12D4" w14:textId="77777777" w:rsidR="00460AC3" w:rsidRDefault="00460AC3" w:rsidP="00460AC3">
      <w:pPr>
        <w:pStyle w:val="NoSpacing"/>
        <w:rPr>
          <w:rFonts w:ascii="Book Antiqua" w:hAnsi="Book Antiqua"/>
          <w:b/>
          <w:color w:val="000000"/>
          <w:sz w:val="24"/>
          <w:szCs w:val="24"/>
        </w:rPr>
      </w:pPr>
      <w:r>
        <w:rPr>
          <w:rFonts w:ascii="Book Antiqua" w:hAnsi="Book Antiqua"/>
          <w:b/>
          <w:color w:val="000000"/>
          <w:sz w:val="24"/>
          <w:szCs w:val="24"/>
        </w:rPr>
        <w:t xml:space="preserve">GENERAL INSTRUCTIONS FOR THE </w:t>
      </w:r>
      <w:r w:rsidRPr="001C2DFF">
        <w:rPr>
          <w:rFonts w:ascii="Book Antiqua" w:hAnsi="Book Antiqua"/>
          <w:b/>
          <w:color w:val="000000"/>
          <w:sz w:val="24"/>
          <w:szCs w:val="24"/>
        </w:rPr>
        <w:t xml:space="preserve">MEETING </w:t>
      </w:r>
    </w:p>
    <w:p w14:paraId="182230CD" w14:textId="77777777" w:rsidR="00460AC3" w:rsidRDefault="00460AC3" w:rsidP="00460AC3">
      <w:pPr>
        <w:pStyle w:val="NoSpacing"/>
        <w:rPr>
          <w:rFonts w:ascii="Book Antiqua" w:hAnsi="Book Antiqua"/>
          <w:b/>
          <w:color w:val="000000"/>
          <w:sz w:val="24"/>
          <w:szCs w:val="24"/>
        </w:rPr>
      </w:pPr>
    </w:p>
    <w:p w14:paraId="72B6DD85" w14:textId="22989DD4" w:rsidR="00460AC3" w:rsidRPr="00D47A28" w:rsidRDefault="00460AC3">
      <w:pPr>
        <w:pStyle w:val="NoSpacing"/>
        <w:numPr>
          <w:ilvl w:val="0"/>
          <w:numId w:val="17"/>
        </w:numPr>
        <w:rPr>
          <w:rFonts w:ascii="Book Antiqua" w:hAnsi="Book Antiqua"/>
          <w:bCs/>
          <w:sz w:val="24"/>
          <w:szCs w:val="24"/>
        </w:rPr>
      </w:pPr>
      <w:r w:rsidRPr="00B514DE">
        <w:rPr>
          <w:rFonts w:ascii="Book Antiqua" w:hAnsi="Book Antiqua"/>
          <w:b/>
          <w:sz w:val="24"/>
          <w:szCs w:val="24"/>
        </w:rPr>
        <w:t xml:space="preserve">The offering for this meeting will go to the </w:t>
      </w:r>
      <w:r w:rsidR="0003183D">
        <w:rPr>
          <w:rFonts w:ascii="Book Antiqua" w:hAnsi="Book Antiqua"/>
          <w:b/>
          <w:sz w:val="24"/>
          <w:szCs w:val="24"/>
        </w:rPr>
        <w:t>South Sudan Presbyterian Evangelical Church Partnership.</w:t>
      </w:r>
      <w:r>
        <w:rPr>
          <w:rFonts w:ascii="Book Antiqua" w:hAnsi="Book Antiqua"/>
          <w:b/>
          <w:sz w:val="24"/>
          <w:szCs w:val="24"/>
        </w:rPr>
        <w:br/>
      </w:r>
      <w:r>
        <w:rPr>
          <w:rFonts w:ascii="Book Antiqua" w:hAnsi="Book Antiqua"/>
          <w:bCs/>
          <w:sz w:val="24"/>
          <w:szCs w:val="24"/>
        </w:rPr>
        <w:br/>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70"/>
      </w:tblGrid>
      <w:tr w:rsidR="00460AC3" w:rsidRPr="009736D6" w14:paraId="6223D38C" w14:textId="77777777" w:rsidTr="003E72A2">
        <w:tc>
          <w:tcPr>
            <w:tcW w:w="11016" w:type="dxa"/>
            <w:shd w:val="clear" w:color="auto" w:fill="F2F2F2"/>
          </w:tcPr>
          <w:p w14:paraId="6C5D283B" w14:textId="77777777" w:rsidR="00460AC3" w:rsidRPr="009736D6" w:rsidRDefault="00460AC3" w:rsidP="003E72A2">
            <w:pPr>
              <w:pStyle w:val="NoSpacing"/>
              <w:ind w:left="720"/>
              <w:rPr>
                <w:rFonts w:ascii="Book Antiqua" w:hAnsi="Book Antiqua"/>
                <w:b/>
                <w:sz w:val="24"/>
                <w:szCs w:val="24"/>
              </w:rPr>
            </w:pPr>
            <w:r w:rsidRPr="009736D6">
              <w:rPr>
                <w:rFonts w:ascii="Book Antiqua" w:hAnsi="Book Antiqua"/>
                <w:b/>
                <w:color w:val="000000"/>
                <w:sz w:val="24"/>
                <w:szCs w:val="24"/>
              </w:rPr>
              <w:t xml:space="preserve">To make your Offering through online contributions go to </w:t>
            </w:r>
            <w:r w:rsidRPr="009736D6">
              <w:rPr>
                <w:rFonts w:ascii="Book Antiqua" w:hAnsi="Book Antiqua"/>
                <w:b/>
                <w:color w:val="000000"/>
                <w:sz w:val="24"/>
                <w:szCs w:val="24"/>
                <w:u w:val="single"/>
              </w:rPr>
              <w:t>www.redstonepresbytery.org</w:t>
            </w:r>
            <w:r w:rsidRPr="009736D6">
              <w:rPr>
                <w:rFonts w:ascii="Book Antiqua" w:hAnsi="Book Antiqua"/>
                <w:b/>
                <w:color w:val="000000"/>
                <w:sz w:val="24"/>
                <w:szCs w:val="24"/>
              </w:rPr>
              <w:t xml:space="preserve"> and click on the green “GIVE NOW” link on the left of the page.  </w:t>
            </w:r>
            <w:r w:rsidRPr="009736D6">
              <w:rPr>
                <w:rFonts w:ascii="Book Antiqua" w:hAnsi="Book Antiqua"/>
                <w:b/>
                <w:color w:val="000000"/>
                <w:sz w:val="24"/>
                <w:szCs w:val="24"/>
              </w:rPr>
              <w:br/>
            </w:r>
            <w:r w:rsidRPr="009736D6">
              <w:rPr>
                <w:rFonts w:ascii="Book Antiqua" w:hAnsi="Book Antiqua"/>
                <w:b/>
                <w:color w:val="000000"/>
                <w:sz w:val="24"/>
                <w:szCs w:val="24"/>
              </w:rPr>
              <w:br/>
              <w:t xml:space="preserve">You will need to login – or create a profile if you don’t already have one – and then designate your </w:t>
            </w:r>
            <w:proofErr w:type="gramStart"/>
            <w:r w:rsidRPr="009736D6">
              <w:rPr>
                <w:rFonts w:ascii="Book Antiqua" w:hAnsi="Book Antiqua"/>
                <w:b/>
                <w:color w:val="000000"/>
                <w:sz w:val="24"/>
                <w:szCs w:val="24"/>
              </w:rPr>
              <w:t>offering</w:t>
            </w:r>
            <w:proofErr w:type="gramEnd"/>
            <w:r w:rsidRPr="009736D6">
              <w:rPr>
                <w:rFonts w:ascii="Book Antiqua" w:hAnsi="Book Antiqua"/>
                <w:b/>
                <w:color w:val="000000"/>
                <w:sz w:val="24"/>
                <w:szCs w:val="24"/>
              </w:rPr>
              <w:t xml:space="preserve"> in the space(s) provided.  </w:t>
            </w:r>
            <w:r w:rsidRPr="009736D6">
              <w:rPr>
                <w:rFonts w:ascii="Book Antiqua" w:hAnsi="Book Antiqua"/>
                <w:b/>
                <w:sz w:val="24"/>
                <w:szCs w:val="24"/>
              </w:rPr>
              <w:t xml:space="preserve">You may also mail your Offering to the Presbytery office at 1004 Mt. Pleasant Road, Greensburg, PA 15601.  Please designate “Presbytery Offering” on the memo line.  </w:t>
            </w:r>
          </w:p>
          <w:p w14:paraId="4CDD5572" w14:textId="77777777" w:rsidR="00460AC3" w:rsidRPr="009736D6" w:rsidRDefault="00460AC3" w:rsidP="003E72A2">
            <w:pPr>
              <w:pStyle w:val="NoSpacing"/>
              <w:rPr>
                <w:rFonts w:ascii="Book Antiqua" w:hAnsi="Book Antiqua"/>
                <w:bCs/>
                <w:sz w:val="24"/>
                <w:szCs w:val="24"/>
              </w:rPr>
            </w:pPr>
          </w:p>
        </w:tc>
      </w:tr>
    </w:tbl>
    <w:p w14:paraId="13779999" w14:textId="77777777" w:rsidR="00460AC3" w:rsidRPr="00D47A28" w:rsidRDefault="00460AC3" w:rsidP="00460AC3">
      <w:pPr>
        <w:pStyle w:val="NoSpacing"/>
        <w:rPr>
          <w:rFonts w:ascii="Book Antiqua" w:hAnsi="Book Antiqua"/>
          <w:bCs/>
          <w:sz w:val="24"/>
          <w:szCs w:val="24"/>
        </w:rPr>
      </w:pPr>
    </w:p>
    <w:p w14:paraId="6E4C4018" w14:textId="77777777" w:rsidR="00460AC3" w:rsidRPr="0033693F" w:rsidRDefault="00460AC3" w:rsidP="00460AC3">
      <w:pPr>
        <w:pStyle w:val="NoSpacing"/>
        <w:ind w:left="720"/>
        <w:rPr>
          <w:rFonts w:ascii="Book Antiqua" w:hAnsi="Book Antiqua"/>
          <w:bCs/>
          <w:sz w:val="24"/>
          <w:szCs w:val="24"/>
        </w:rPr>
      </w:pPr>
    </w:p>
    <w:p w14:paraId="7E43DDCA" w14:textId="77777777" w:rsidR="00460AC3" w:rsidRPr="00511A0F" w:rsidRDefault="00460AC3">
      <w:pPr>
        <w:pStyle w:val="NoSpacing"/>
        <w:numPr>
          <w:ilvl w:val="0"/>
          <w:numId w:val="17"/>
        </w:numPr>
        <w:rPr>
          <w:rFonts w:ascii="Book Antiqua" w:hAnsi="Book Antiqua"/>
          <w:bCs/>
          <w:sz w:val="24"/>
          <w:szCs w:val="24"/>
        </w:rPr>
      </w:pPr>
      <w:r>
        <w:rPr>
          <w:rFonts w:ascii="Book Antiqua" w:hAnsi="Book Antiqua"/>
          <w:b/>
          <w:color w:val="000000"/>
          <w:sz w:val="24"/>
          <w:szCs w:val="24"/>
        </w:rPr>
        <w:t xml:space="preserve">Presbyters are reminded to get “Prayer Requests” to the Clerk as soon as possible as they will be </w:t>
      </w:r>
      <w:proofErr w:type="gramStart"/>
      <w:r>
        <w:rPr>
          <w:rFonts w:ascii="Book Antiqua" w:hAnsi="Book Antiqua"/>
          <w:b/>
          <w:color w:val="000000"/>
          <w:sz w:val="24"/>
          <w:szCs w:val="24"/>
        </w:rPr>
        <w:t>lifted up</w:t>
      </w:r>
      <w:proofErr w:type="gramEnd"/>
      <w:r>
        <w:rPr>
          <w:rFonts w:ascii="Book Antiqua" w:hAnsi="Book Antiqua"/>
          <w:b/>
          <w:color w:val="000000"/>
          <w:sz w:val="24"/>
          <w:szCs w:val="24"/>
        </w:rPr>
        <w:t xml:space="preserve"> during the prayers in the Worship Service.</w:t>
      </w:r>
    </w:p>
    <w:p w14:paraId="5D551514" w14:textId="056A5DB3" w:rsidR="00511A0F" w:rsidRPr="002E2EA6" w:rsidRDefault="00511A0F">
      <w:pPr>
        <w:pStyle w:val="NoSpacing"/>
        <w:numPr>
          <w:ilvl w:val="0"/>
          <w:numId w:val="17"/>
        </w:numPr>
        <w:rPr>
          <w:rFonts w:ascii="Book Antiqua" w:hAnsi="Book Antiqua"/>
          <w:bCs/>
          <w:sz w:val="24"/>
          <w:szCs w:val="24"/>
        </w:rPr>
      </w:pPr>
      <w:r>
        <w:rPr>
          <w:rFonts w:ascii="Book Antiqua" w:hAnsi="Book Antiqua"/>
          <w:b/>
          <w:color w:val="000000"/>
          <w:sz w:val="24"/>
          <w:szCs w:val="24"/>
        </w:rPr>
        <w:t>New Business must be submitted to the Associate Stated Clerk in writing before the end of worship.</w:t>
      </w:r>
    </w:p>
    <w:p w14:paraId="0CA07F01" w14:textId="77777777" w:rsidR="00460AC3" w:rsidRDefault="00460AC3" w:rsidP="00460AC3">
      <w:pPr>
        <w:pStyle w:val="NoSpacing"/>
        <w:rPr>
          <w:rFonts w:ascii="Book Antiqua" w:hAnsi="Book Antiqua"/>
          <w:b/>
          <w:color w:val="000000"/>
          <w:sz w:val="24"/>
          <w:szCs w:val="24"/>
        </w:rPr>
      </w:pPr>
    </w:p>
    <w:p w14:paraId="0434FD25" w14:textId="77777777" w:rsidR="00460AC3" w:rsidRDefault="00460AC3" w:rsidP="00460AC3">
      <w:pPr>
        <w:jc w:val="center"/>
        <w:rPr>
          <w:b/>
          <w:sz w:val="32"/>
          <w:szCs w:val="32"/>
          <w:u w:val="single"/>
        </w:rPr>
      </w:pPr>
    </w:p>
    <w:p w14:paraId="7FE01542" w14:textId="77777777" w:rsidR="00460AC3" w:rsidRDefault="00460AC3" w:rsidP="00460AC3">
      <w:pPr>
        <w:jc w:val="center"/>
        <w:rPr>
          <w:b/>
          <w:sz w:val="32"/>
          <w:szCs w:val="32"/>
          <w:u w:val="single"/>
        </w:rPr>
      </w:pPr>
    </w:p>
    <w:p w14:paraId="529C743F" w14:textId="77777777" w:rsidR="00460AC3" w:rsidRDefault="00460AC3" w:rsidP="00460AC3">
      <w:pPr>
        <w:jc w:val="center"/>
        <w:rPr>
          <w:b/>
          <w:sz w:val="32"/>
          <w:szCs w:val="32"/>
          <w:u w:val="single"/>
        </w:rPr>
      </w:pPr>
    </w:p>
    <w:p w14:paraId="17D3F0F4" w14:textId="77777777" w:rsidR="00F33D1D" w:rsidRDefault="00F33D1D" w:rsidP="005619F8">
      <w:pPr>
        <w:jc w:val="center"/>
        <w:rPr>
          <w:b/>
        </w:rPr>
      </w:pPr>
    </w:p>
    <w:p w14:paraId="0A1C4F46" w14:textId="77777777" w:rsidR="00F33D1D" w:rsidRDefault="00F33D1D" w:rsidP="005619F8">
      <w:pPr>
        <w:jc w:val="center"/>
        <w:rPr>
          <w:b/>
        </w:rPr>
      </w:pPr>
    </w:p>
    <w:p w14:paraId="28E4C880" w14:textId="77777777" w:rsidR="00F33D1D" w:rsidRDefault="00F33D1D" w:rsidP="005619F8">
      <w:pPr>
        <w:jc w:val="center"/>
        <w:rPr>
          <w:b/>
        </w:rPr>
      </w:pPr>
    </w:p>
    <w:p w14:paraId="717813CF" w14:textId="77777777" w:rsidR="00F33D1D" w:rsidRDefault="00F33D1D" w:rsidP="005619F8">
      <w:pPr>
        <w:jc w:val="center"/>
        <w:rPr>
          <w:b/>
        </w:rPr>
      </w:pPr>
    </w:p>
    <w:p w14:paraId="6D98F7FD" w14:textId="77777777" w:rsidR="00F33D1D" w:rsidRDefault="00F33D1D" w:rsidP="005619F8">
      <w:pPr>
        <w:jc w:val="center"/>
        <w:rPr>
          <w:b/>
        </w:rPr>
      </w:pPr>
    </w:p>
    <w:p w14:paraId="4F0643C3" w14:textId="77777777" w:rsidR="00F33D1D" w:rsidRDefault="00F33D1D" w:rsidP="005619F8">
      <w:pPr>
        <w:jc w:val="center"/>
        <w:rPr>
          <w:b/>
        </w:rPr>
      </w:pPr>
    </w:p>
    <w:p w14:paraId="626893C4" w14:textId="77777777" w:rsidR="00F33D1D" w:rsidRDefault="00F33D1D" w:rsidP="005619F8">
      <w:pPr>
        <w:jc w:val="center"/>
        <w:rPr>
          <w:b/>
        </w:rPr>
      </w:pPr>
    </w:p>
    <w:p w14:paraId="021F2A4D" w14:textId="3E62767E" w:rsidR="005619F8" w:rsidRDefault="005619F8" w:rsidP="005619F8">
      <w:pPr>
        <w:jc w:val="center"/>
        <w:rPr>
          <w:b/>
        </w:rPr>
      </w:pPr>
      <w:r>
        <w:rPr>
          <w:b/>
        </w:rPr>
        <w:t>Community Presbyterian Church, New Alexandria</w:t>
      </w:r>
    </w:p>
    <w:p w14:paraId="00A68EF7" w14:textId="77777777" w:rsidR="005619F8" w:rsidRDefault="005619F8" w:rsidP="005619F8">
      <w:pPr>
        <w:jc w:val="center"/>
        <w:rPr>
          <w:b/>
        </w:rPr>
      </w:pPr>
      <w:r>
        <w:rPr>
          <w:b/>
        </w:rPr>
        <w:t>In Person or Zoom meeting</w:t>
      </w:r>
    </w:p>
    <w:p w14:paraId="10C7412E" w14:textId="77777777" w:rsidR="005619F8" w:rsidRDefault="005619F8" w:rsidP="005619F8">
      <w:pPr>
        <w:jc w:val="center"/>
        <w:rPr>
          <w:b/>
        </w:rPr>
      </w:pPr>
      <w:r>
        <w:rPr>
          <w:b/>
        </w:rPr>
        <w:t>November 23, 2024</w:t>
      </w:r>
    </w:p>
    <w:p w14:paraId="0C7D1862" w14:textId="77777777" w:rsidR="005619F8" w:rsidRDefault="005619F8" w:rsidP="00460AC3">
      <w:pPr>
        <w:jc w:val="center"/>
        <w:rPr>
          <w:b/>
        </w:rPr>
      </w:pPr>
    </w:p>
    <w:p w14:paraId="3DC80EEA" w14:textId="77777777" w:rsidR="005619F8" w:rsidRDefault="005619F8" w:rsidP="00460AC3">
      <w:pPr>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5"/>
        <w:gridCol w:w="6750"/>
        <w:gridCol w:w="2515"/>
      </w:tblGrid>
      <w:tr w:rsidR="005619F8" w:rsidRPr="00B2652D" w14:paraId="7DF22E85" w14:textId="77777777" w:rsidTr="0048090D">
        <w:tc>
          <w:tcPr>
            <w:tcW w:w="1525" w:type="dxa"/>
            <w:tcBorders>
              <w:top w:val="single" w:sz="4" w:space="0" w:color="auto"/>
              <w:left w:val="single" w:sz="4" w:space="0" w:color="auto"/>
              <w:bottom w:val="single" w:sz="4" w:space="0" w:color="auto"/>
              <w:right w:val="single" w:sz="4" w:space="0" w:color="auto"/>
            </w:tcBorders>
            <w:shd w:val="clear" w:color="auto" w:fill="F2F2F2"/>
            <w:hideMark/>
          </w:tcPr>
          <w:p w14:paraId="611D44BC" w14:textId="77777777" w:rsidR="005619F8" w:rsidRPr="00B2652D" w:rsidRDefault="005619F8" w:rsidP="0048090D">
            <w:pPr>
              <w:jc w:val="center"/>
              <w:rPr>
                <w:rFonts w:ascii="Garamond" w:hAnsi="Garamond"/>
                <w:b/>
                <w:sz w:val="24"/>
                <w:szCs w:val="24"/>
              </w:rPr>
            </w:pPr>
            <w:r>
              <w:rPr>
                <w:rFonts w:ascii="Garamond" w:hAnsi="Garamond"/>
                <w:sz w:val="24"/>
                <w:szCs w:val="24"/>
              </w:rPr>
              <w:t>8</w:t>
            </w:r>
            <w:r w:rsidRPr="00B2652D">
              <w:rPr>
                <w:rFonts w:ascii="Garamond" w:hAnsi="Garamond"/>
                <w:sz w:val="24"/>
                <w:szCs w:val="24"/>
              </w:rPr>
              <w:t>:30-</w:t>
            </w:r>
            <w:r w:rsidRPr="00B2652D">
              <w:rPr>
                <w:rFonts w:ascii="Garamond" w:hAnsi="Garamond"/>
                <w:sz w:val="24"/>
                <w:szCs w:val="24"/>
              </w:rPr>
              <w:br/>
            </w:r>
            <w:r>
              <w:rPr>
                <w:rFonts w:ascii="Garamond" w:hAnsi="Garamond"/>
                <w:sz w:val="24"/>
                <w:szCs w:val="24"/>
              </w:rPr>
              <w:t>9</w:t>
            </w:r>
            <w:r w:rsidRPr="00B2652D">
              <w:rPr>
                <w:rFonts w:ascii="Garamond" w:hAnsi="Garamond"/>
                <w:sz w:val="24"/>
                <w:szCs w:val="24"/>
              </w:rPr>
              <w:t xml:space="preserve">:00 </w:t>
            </w:r>
            <w:r>
              <w:rPr>
                <w:rFonts w:ascii="Garamond" w:hAnsi="Garamond"/>
                <w:sz w:val="24"/>
                <w:szCs w:val="24"/>
              </w:rPr>
              <w:t>a</w:t>
            </w:r>
            <w:r w:rsidRPr="00B2652D">
              <w:rPr>
                <w:rFonts w:ascii="Garamond" w:hAnsi="Garamond"/>
                <w:sz w:val="24"/>
                <w:szCs w:val="24"/>
              </w:rPr>
              <w:t>.m.</w:t>
            </w:r>
          </w:p>
        </w:tc>
        <w:tc>
          <w:tcPr>
            <w:tcW w:w="6750" w:type="dxa"/>
            <w:tcBorders>
              <w:top w:val="single" w:sz="4" w:space="0" w:color="auto"/>
              <w:left w:val="single" w:sz="4" w:space="0" w:color="auto"/>
              <w:bottom w:val="single" w:sz="4" w:space="0" w:color="auto"/>
              <w:right w:val="single" w:sz="4" w:space="0" w:color="auto"/>
            </w:tcBorders>
            <w:shd w:val="clear" w:color="auto" w:fill="F2F2F2"/>
            <w:hideMark/>
          </w:tcPr>
          <w:p w14:paraId="3AE2CF44" w14:textId="77777777" w:rsidR="005619F8" w:rsidRPr="00062DC9" w:rsidRDefault="005619F8" w:rsidP="005619F8">
            <w:pPr>
              <w:widowControl/>
              <w:numPr>
                <w:ilvl w:val="0"/>
                <w:numId w:val="19"/>
              </w:numPr>
              <w:autoSpaceDE/>
              <w:autoSpaceDN/>
              <w:contextualSpacing/>
              <w:rPr>
                <w:rFonts w:ascii="Garamond" w:eastAsia="Bell MT" w:hAnsi="Garamond"/>
                <w:b/>
                <w:i/>
                <w:sz w:val="24"/>
                <w:szCs w:val="24"/>
                <w:lang w:bidi="en-US"/>
              </w:rPr>
            </w:pPr>
            <w:r w:rsidRPr="00B2652D">
              <w:rPr>
                <w:rFonts w:ascii="Garamond" w:eastAsia="Bell MT" w:hAnsi="Garamond"/>
                <w:b/>
                <w:i/>
                <w:sz w:val="24"/>
                <w:szCs w:val="24"/>
                <w:lang w:bidi="en-US"/>
              </w:rPr>
              <w:t>Registration and fellowship</w:t>
            </w:r>
          </w:p>
        </w:tc>
        <w:tc>
          <w:tcPr>
            <w:tcW w:w="2515" w:type="dxa"/>
            <w:tcBorders>
              <w:top w:val="single" w:sz="4" w:space="0" w:color="auto"/>
              <w:left w:val="single" w:sz="4" w:space="0" w:color="auto"/>
              <w:bottom w:val="single" w:sz="4" w:space="0" w:color="auto"/>
              <w:right w:val="single" w:sz="4" w:space="0" w:color="auto"/>
            </w:tcBorders>
            <w:shd w:val="clear" w:color="auto" w:fill="F2F2F2"/>
            <w:hideMark/>
          </w:tcPr>
          <w:p w14:paraId="2A363DEB" w14:textId="77777777" w:rsidR="005619F8" w:rsidRPr="00B2652D" w:rsidRDefault="005619F8" w:rsidP="0048090D">
            <w:pPr>
              <w:jc w:val="center"/>
              <w:rPr>
                <w:rFonts w:ascii="Garamond" w:hAnsi="Garamond"/>
                <w:b/>
                <w:i/>
                <w:sz w:val="24"/>
                <w:szCs w:val="24"/>
              </w:rPr>
            </w:pPr>
            <w:r>
              <w:rPr>
                <w:rFonts w:ascii="Garamond" w:hAnsi="Garamond"/>
                <w:b/>
                <w:i/>
                <w:sz w:val="24"/>
                <w:szCs w:val="24"/>
              </w:rPr>
              <w:t>In Person/</w:t>
            </w:r>
            <w:r w:rsidRPr="00B2652D">
              <w:rPr>
                <w:rFonts w:ascii="Garamond" w:hAnsi="Garamond"/>
                <w:b/>
                <w:i/>
                <w:sz w:val="24"/>
                <w:szCs w:val="24"/>
              </w:rPr>
              <w:t>Online</w:t>
            </w:r>
          </w:p>
        </w:tc>
      </w:tr>
      <w:tr w:rsidR="005619F8" w:rsidRPr="00B2652D" w14:paraId="2CCB2501" w14:textId="77777777" w:rsidTr="0048090D">
        <w:tc>
          <w:tcPr>
            <w:tcW w:w="1525" w:type="dxa"/>
            <w:tcBorders>
              <w:top w:val="single" w:sz="4" w:space="0" w:color="auto"/>
              <w:left w:val="single" w:sz="4" w:space="0" w:color="auto"/>
              <w:bottom w:val="single" w:sz="4" w:space="0" w:color="auto"/>
              <w:right w:val="single" w:sz="4" w:space="0" w:color="auto"/>
            </w:tcBorders>
            <w:shd w:val="clear" w:color="auto" w:fill="D9D9D9"/>
          </w:tcPr>
          <w:p w14:paraId="4EEF8F77" w14:textId="77777777" w:rsidR="005619F8" w:rsidRPr="00B2652D" w:rsidRDefault="005619F8" w:rsidP="0048090D">
            <w:pPr>
              <w:jc w:val="center"/>
              <w:rPr>
                <w:rFonts w:ascii="Garamond" w:hAnsi="Garamond"/>
                <w:sz w:val="24"/>
                <w:szCs w:val="24"/>
              </w:rPr>
            </w:pPr>
          </w:p>
        </w:tc>
        <w:tc>
          <w:tcPr>
            <w:tcW w:w="6750" w:type="dxa"/>
            <w:tcBorders>
              <w:top w:val="single" w:sz="4" w:space="0" w:color="auto"/>
              <w:left w:val="single" w:sz="4" w:space="0" w:color="auto"/>
              <w:bottom w:val="single" w:sz="4" w:space="0" w:color="auto"/>
              <w:right w:val="single" w:sz="4" w:space="0" w:color="auto"/>
            </w:tcBorders>
            <w:shd w:val="clear" w:color="auto" w:fill="D9D9D9"/>
          </w:tcPr>
          <w:p w14:paraId="575F987A" w14:textId="77777777" w:rsidR="005619F8" w:rsidRPr="00B2652D" w:rsidRDefault="005619F8" w:rsidP="0048090D">
            <w:pPr>
              <w:rPr>
                <w:rFonts w:ascii="Garamond" w:hAnsi="Garamond"/>
                <w:b/>
                <w:i/>
                <w:sz w:val="24"/>
                <w:szCs w:val="24"/>
              </w:rPr>
            </w:pPr>
            <w:r w:rsidRPr="00B2652D">
              <w:rPr>
                <w:rFonts w:ascii="Garamond" w:hAnsi="Garamond"/>
                <w:b/>
                <w:i/>
                <w:sz w:val="24"/>
                <w:szCs w:val="24"/>
              </w:rPr>
              <w:t xml:space="preserve">   GATHERING</w:t>
            </w:r>
            <w:r>
              <w:rPr>
                <w:rFonts w:ascii="Garamond" w:hAnsi="Garamond"/>
                <w:b/>
                <w:i/>
                <w:sz w:val="24"/>
                <w:szCs w:val="24"/>
              </w:rPr>
              <w:br/>
              <w:t xml:space="preserve">   </w:t>
            </w:r>
          </w:p>
        </w:tc>
        <w:tc>
          <w:tcPr>
            <w:tcW w:w="2515" w:type="dxa"/>
            <w:tcBorders>
              <w:top w:val="single" w:sz="4" w:space="0" w:color="auto"/>
              <w:left w:val="single" w:sz="4" w:space="0" w:color="auto"/>
              <w:bottom w:val="single" w:sz="4" w:space="0" w:color="auto"/>
              <w:right w:val="single" w:sz="4" w:space="0" w:color="auto"/>
            </w:tcBorders>
            <w:shd w:val="clear" w:color="auto" w:fill="D9D9D9"/>
          </w:tcPr>
          <w:p w14:paraId="09696EC5" w14:textId="77777777" w:rsidR="005619F8" w:rsidRPr="00B2652D" w:rsidRDefault="005619F8" w:rsidP="0048090D">
            <w:pPr>
              <w:jc w:val="center"/>
              <w:rPr>
                <w:rFonts w:ascii="Garamond" w:hAnsi="Garamond"/>
                <w:b/>
                <w:i/>
                <w:sz w:val="24"/>
                <w:szCs w:val="24"/>
              </w:rPr>
            </w:pPr>
          </w:p>
        </w:tc>
      </w:tr>
      <w:tr w:rsidR="005619F8" w:rsidRPr="00B2652D" w14:paraId="59C35736" w14:textId="77777777" w:rsidTr="0048090D">
        <w:tc>
          <w:tcPr>
            <w:tcW w:w="1525" w:type="dxa"/>
            <w:tcBorders>
              <w:top w:val="single" w:sz="4" w:space="0" w:color="auto"/>
              <w:left w:val="single" w:sz="4" w:space="0" w:color="auto"/>
              <w:bottom w:val="single" w:sz="4" w:space="0" w:color="auto"/>
              <w:right w:val="single" w:sz="4" w:space="0" w:color="auto"/>
            </w:tcBorders>
            <w:shd w:val="clear" w:color="auto" w:fill="FFFFFF"/>
            <w:hideMark/>
          </w:tcPr>
          <w:p w14:paraId="08575C00" w14:textId="77777777" w:rsidR="005619F8" w:rsidRPr="00B2652D" w:rsidRDefault="005619F8" w:rsidP="0048090D">
            <w:pPr>
              <w:jc w:val="center"/>
              <w:rPr>
                <w:rFonts w:ascii="Garamond" w:hAnsi="Garamond"/>
                <w:b/>
                <w:sz w:val="24"/>
                <w:szCs w:val="24"/>
              </w:rPr>
            </w:pPr>
            <w:r>
              <w:rPr>
                <w:rFonts w:ascii="Garamond" w:hAnsi="Garamond"/>
                <w:b/>
                <w:sz w:val="24"/>
                <w:szCs w:val="24"/>
              </w:rPr>
              <w:t xml:space="preserve">9:00 a.m. </w:t>
            </w:r>
          </w:p>
        </w:tc>
        <w:tc>
          <w:tcPr>
            <w:tcW w:w="6750" w:type="dxa"/>
            <w:tcBorders>
              <w:top w:val="single" w:sz="4" w:space="0" w:color="auto"/>
              <w:left w:val="single" w:sz="4" w:space="0" w:color="auto"/>
              <w:bottom w:val="single" w:sz="4" w:space="0" w:color="auto"/>
              <w:right w:val="single" w:sz="4" w:space="0" w:color="auto"/>
            </w:tcBorders>
            <w:shd w:val="clear" w:color="auto" w:fill="FFFFFF"/>
          </w:tcPr>
          <w:p w14:paraId="1A712E2A" w14:textId="77777777" w:rsidR="005619F8" w:rsidRPr="006A76C1" w:rsidRDefault="005619F8" w:rsidP="0048090D">
            <w:pPr>
              <w:rPr>
                <w:rFonts w:ascii="Garamond" w:hAnsi="Garamond"/>
                <w:sz w:val="24"/>
                <w:szCs w:val="24"/>
              </w:rPr>
            </w:pPr>
            <w:r w:rsidRPr="006A76C1">
              <w:rPr>
                <w:rFonts w:ascii="Garamond" w:hAnsi="Garamond"/>
                <w:b/>
                <w:sz w:val="24"/>
                <w:szCs w:val="24"/>
                <w:u w:val="single"/>
              </w:rPr>
              <w:t>Presbytery Gathering Convenes</w:t>
            </w:r>
          </w:p>
          <w:p w14:paraId="0304C3A6" w14:textId="77777777" w:rsidR="005619F8" w:rsidRPr="006A76C1" w:rsidRDefault="005619F8" w:rsidP="0048090D">
            <w:pPr>
              <w:rPr>
                <w:rFonts w:ascii="Garamond" w:hAnsi="Garamond"/>
                <w:b/>
                <w:bCs/>
                <w:i/>
                <w:iCs/>
                <w:sz w:val="24"/>
                <w:szCs w:val="24"/>
              </w:rPr>
            </w:pPr>
            <w:r>
              <w:rPr>
                <w:rFonts w:ascii="Garamond" w:hAnsi="Garamond"/>
                <w:b/>
                <w:bCs/>
                <w:iCs/>
                <w:smallCaps/>
                <w:sz w:val="24"/>
                <w:szCs w:val="24"/>
              </w:rPr>
              <w:t>Announcements Loop</w:t>
            </w:r>
            <w:r>
              <w:rPr>
                <w:rFonts w:ascii="Garamond" w:hAnsi="Garamond"/>
                <w:b/>
                <w:bCs/>
                <w:iCs/>
                <w:smallCaps/>
                <w:sz w:val="24"/>
                <w:szCs w:val="24"/>
              </w:rPr>
              <w:br/>
            </w:r>
            <w:r w:rsidRPr="006A76C1">
              <w:rPr>
                <w:rFonts w:ascii="Garamond" w:hAnsi="Garamond"/>
                <w:b/>
                <w:bCs/>
                <w:iCs/>
                <w:smallCaps/>
                <w:sz w:val="24"/>
                <w:szCs w:val="24"/>
              </w:rPr>
              <w:t>Opening Prayer</w:t>
            </w:r>
          </w:p>
          <w:p w14:paraId="68D2683B" w14:textId="77777777" w:rsidR="005619F8" w:rsidRDefault="005619F8" w:rsidP="005619F8">
            <w:pPr>
              <w:widowControl/>
              <w:numPr>
                <w:ilvl w:val="0"/>
                <w:numId w:val="15"/>
              </w:numPr>
              <w:autoSpaceDE/>
              <w:autoSpaceDN/>
              <w:contextualSpacing/>
              <w:rPr>
                <w:rFonts w:ascii="Garamond" w:eastAsia="Bell MT" w:hAnsi="Garamond"/>
                <w:sz w:val="24"/>
                <w:szCs w:val="24"/>
                <w:lang w:bidi="en-US"/>
              </w:rPr>
            </w:pPr>
            <w:r w:rsidRPr="006A76C1">
              <w:rPr>
                <w:rFonts w:ascii="Garamond" w:eastAsia="Bell MT" w:hAnsi="Garamond"/>
                <w:sz w:val="24"/>
                <w:szCs w:val="24"/>
                <w:lang w:bidi="en-US"/>
              </w:rPr>
              <w:t xml:space="preserve">Formation of the Roll </w:t>
            </w:r>
          </w:p>
          <w:p w14:paraId="692B579A" w14:textId="465D669D" w:rsidR="0003183D" w:rsidRPr="006A76C1" w:rsidRDefault="0003183D" w:rsidP="005619F8">
            <w:pPr>
              <w:widowControl/>
              <w:numPr>
                <w:ilvl w:val="0"/>
                <w:numId w:val="15"/>
              </w:numPr>
              <w:autoSpaceDE/>
              <w:autoSpaceDN/>
              <w:contextualSpacing/>
              <w:rPr>
                <w:rFonts w:ascii="Garamond" w:eastAsia="Bell MT" w:hAnsi="Garamond"/>
                <w:sz w:val="24"/>
                <w:szCs w:val="24"/>
                <w:lang w:bidi="en-US"/>
              </w:rPr>
            </w:pPr>
            <w:r>
              <w:rPr>
                <w:rFonts w:ascii="Garamond" w:eastAsia="Bell MT" w:hAnsi="Garamond"/>
                <w:sz w:val="24"/>
                <w:szCs w:val="24"/>
                <w:lang w:bidi="en-US"/>
              </w:rPr>
              <w:t>Establishment of Quorum</w:t>
            </w:r>
          </w:p>
          <w:p w14:paraId="2BFA9108" w14:textId="77777777" w:rsidR="005619F8" w:rsidRDefault="005619F8" w:rsidP="005619F8">
            <w:pPr>
              <w:widowControl/>
              <w:numPr>
                <w:ilvl w:val="0"/>
                <w:numId w:val="15"/>
              </w:numPr>
              <w:autoSpaceDE/>
              <w:autoSpaceDN/>
              <w:contextualSpacing/>
              <w:rPr>
                <w:rFonts w:ascii="Garamond" w:eastAsia="Bell MT" w:hAnsi="Garamond"/>
                <w:sz w:val="24"/>
                <w:szCs w:val="24"/>
                <w:lang w:bidi="en-US"/>
              </w:rPr>
            </w:pPr>
            <w:r w:rsidRPr="006A76C1">
              <w:rPr>
                <w:rFonts w:ascii="Garamond" w:eastAsia="Bell MT" w:hAnsi="Garamond"/>
                <w:sz w:val="24"/>
                <w:szCs w:val="24"/>
                <w:lang w:bidi="en-US"/>
              </w:rPr>
              <w:t>Seating of Corresponding Members</w:t>
            </w:r>
          </w:p>
          <w:p w14:paraId="04720F60" w14:textId="77777777" w:rsidR="0003183D" w:rsidRDefault="0003183D" w:rsidP="005619F8">
            <w:pPr>
              <w:widowControl/>
              <w:numPr>
                <w:ilvl w:val="0"/>
                <w:numId w:val="15"/>
              </w:numPr>
              <w:autoSpaceDE/>
              <w:autoSpaceDN/>
              <w:contextualSpacing/>
              <w:rPr>
                <w:rFonts w:ascii="Garamond" w:eastAsia="Bell MT" w:hAnsi="Garamond"/>
                <w:sz w:val="24"/>
                <w:szCs w:val="24"/>
                <w:lang w:bidi="en-US"/>
              </w:rPr>
            </w:pPr>
            <w:r>
              <w:rPr>
                <w:rFonts w:ascii="Garamond" w:eastAsia="Bell MT" w:hAnsi="Garamond"/>
                <w:sz w:val="24"/>
                <w:szCs w:val="24"/>
                <w:lang w:bidi="en-US"/>
              </w:rPr>
              <w:t>Introduction of Elders</w:t>
            </w:r>
          </w:p>
          <w:p w14:paraId="6AF590BA" w14:textId="00ECC48B" w:rsidR="0003183D" w:rsidRPr="0003183D" w:rsidRDefault="0003183D" w:rsidP="0003183D">
            <w:pPr>
              <w:widowControl/>
              <w:autoSpaceDE/>
              <w:autoSpaceDN/>
              <w:contextualSpacing/>
              <w:rPr>
                <w:rFonts w:ascii="Garamond" w:eastAsia="Bell MT" w:hAnsi="Garamond"/>
                <w:b/>
                <w:bCs/>
                <w:sz w:val="24"/>
                <w:szCs w:val="24"/>
                <w:lang w:bidi="en-US"/>
              </w:rPr>
            </w:pPr>
            <w:r w:rsidRPr="0003183D">
              <w:rPr>
                <w:rFonts w:ascii="Garamond" w:eastAsia="Bell MT" w:hAnsi="Garamond"/>
                <w:b/>
                <w:bCs/>
                <w:sz w:val="24"/>
                <w:szCs w:val="24"/>
                <w:lang w:bidi="en-US"/>
              </w:rPr>
              <w:t>On the Road with Redstone</w:t>
            </w:r>
          </w:p>
        </w:tc>
        <w:tc>
          <w:tcPr>
            <w:tcW w:w="2515" w:type="dxa"/>
            <w:tcBorders>
              <w:top w:val="single" w:sz="4" w:space="0" w:color="auto"/>
              <w:left w:val="single" w:sz="4" w:space="0" w:color="auto"/>
              <w:bottom w:val="single" w:sz="4" w:space="0" w:color="auto"/>
              <w:right w:val="single" w:sz="4" w:space="0" w:color="auto"/>
            </w:tcBorders>
            <w:shd w:val="clear" w:color="auto" w:fill="FFFFFF"/>
            <w:hideMark/>
          </w:tcPr>
          <w:p w14:paraId="69BE12A0" w14:textId="77777777" w:rsidR="005619F8" w:rsidRPr="006A76C1" w:rsidRDefault="005619F8" w:rsidP="0048090D">
            <w:pPr>
              <w:jc w:val="center"/>
              <w:rPr>
                <w:rFonts w:ascii="Garamond" w:hAnsi="Garamond"/>
                <w:b/>
                <w:i/>
                <w:sz w:val="24"/>
                <w:szCs w:val="24"/>
              </w:rPr>
            </w:pPr>
            <w:r w:rsidRPr="006A76C1">
              <w:rPr>
                <w:rFonts w:ascii="Garamond" w:hAnsi="Garamond"/>
                <w:b/>
                <w:i/>
                <w:sz w:val="24"/>
                <w:szCs w:val="24"/>
              </w:rPr>
              <w:t>Sanctuary/Zoom</w:t>
            </w:r>
          </w:p>
          <w:p w14:paraId="3BDD630F" w14:textId="41C651A8" w:rsidR="005619F8" w:rsidRDefault="005619F8" w:rsidP="00305865">
            <w:pPr>
              <w:rPr>
                <w:rFonts w:ascii="Garamond" w:hAnsi="Garamond"/>
                <w:b/>
                <w:sz w:val="24"/>
                <w:szCs w:val="24"/>
              </w:rPr>
            </w:pPr>
          </w:p>
          <w:p w14:paraId="1734A86A" w14:textId="6E29CA4C" w:rsidR="00305865" w:rsidRPr="006A76C1" w:rsidRDefault="00305865" w:rsidP="00305865">
            <w:pPr>
              <w:jc w:val="center"/>
              <w:rPr>
                <w:rFonts w:ascii="Garamond" w:hAnsi="Garamond"/>
                <w:b/>
                <w:sz w:val="24"/>
                <w:szCs w:val="24"/>
              </w:rPr>
            </w:pPr>
            <w:r>
              <w:rPr>
                <w:rFonts w:ascii="Garamond" w:hAnsi="Garamond"/>
                <w:b/>
                <w:sz w:val="24"/>
                <w:szCs w:val="24"/>
              </w:rPr>
              <w:t>Len Morgan</w:t>
            </w:r>
          </w:p>
          <w:p w14:paraId="31046827" w14:textId="77777777" w:rsidR="005619F8" w:rsidRDefault="005619F8" w:rsidP="0048090D">
            <w:pPr>
              <w:jc w:val="center"/>
              <w:rPr>
                <w:rFonts w:ascii="Garamond" w:hAnsi="Garamond"/>
                <w:b/>
                <w:sz w:val="24"/>
                <w:szCs w:val="24"/>
              </w:rPr>
            </w:pPr>
            <w:r w:rsidRPr="006A76C1">
              <w:rPr>
                <w:rFonts w:ascii="Garamond" w:hAnsi="Garamond"/>
                <w:b/>
                <w:sz w:val="24"/>
                <w:szCs w:val="24"/>
              </w:rPr>
              <w:t>Rev. Cliff Foster</w:t>
            </w:r>
          </w:p>
          <w:p w14:paraId="091BE786" w14:textId="77777777" w:rsidR="0003183D" w:rsidRDefault="0003183D" w:rsidP="0048090D">
            <w:pPr>
              <w:jc w:val="center"/>
              <w:rPr>
                <w:rFonts w:ascii="Garamond" w:hAnsi="Garamond"/>
                <w:b/>
                <w:sz w:val="24"/>
                <w:szCs w:val="24"/>
              </w:rPr>
            </w:pPr>
          </w:p>
          <w:p w14:paraId="6D06684D" w14:textId="77777777" w:rsidR="0003183D" w:rsidRDefault="0003183D" w:rsidP="0048090D">
            <w:pPr>
              <w:jc w:val="center"/>
              <w:rPr>
                <w:rFonts w:ascii="Garamond" w:hAnsi="Garamond"/>
                <w:b/>
                <w:sz w:val="24"/>
                <w:szCs w:val="24"/>
              </w:rPr>
            </w:pPr>
          </w:p>
          <w:p w14:paraId="00D851C6" w14:textId="77777777" w:rsidR="0003183D" w:rsidRDefault="0003183D" w:rsidP="0048090D">
            <w:pPr>
              <w:jc w:val="center"/>
              <w:rPr>
                <w:rFonts w:ascii="Garamond" w:hAnsi="Garamond"/>
                <w:b/>
                <w:sz w:val="24"/>
                <w:szCs w:val="24"/>
              </w:rPr>
            </w:pPr>
          </w:p>
          <w:p w14:paraId="7DFFCF5E" w14:textId="1FE95AD3" w:rsidR="0003183D" w:rsidRPr="006A76C1" w:rsidRDefault="0003183D" w:rsidP="0003183D">
            <w:pPr>
              <w:jc w:val="center"/>
              <w:rPr>
                <w:rFonts w:ascii="Garamond" w:hAnsi="Garamond"/>
                <w:b/>
                <w:sz w:val="24"/>
                <w:szCs w:val="24"/>
              </w:rPr>
            </w:pPr>
            <w:r>
              <w:rPr>
                <w:rFonts w:ascii="Garamond" w:hAnsi="Garamond"/>
                <w:b/>
                <w:sz w:val="24"/>
                <w:szCs w:val="24"/>
              </w:rPr>
              <w:t>Rev. Don Glunt</w:t>
            </w:r>
          </w:p>
        </w:tc>
      </w:tr>
      <w:tr w:rsidR="005619F8" w:rsidRPr="00B2652D" w14:paraId="45774390" w14:textId="77777777" w:rsidTr="0048090D">
        <w:tc>
          <w:tcPr>
            <w:tcW w:w="1525" w:type="dxa"/>
            <w:tcBorders>
              <w:top w:val="single" w:sz="4" w:space="0" w:color="auto"/>
              <w:left w:val="single" w:sz="4" w:space="0" w:color="auto"/>
              <w:bottom w:val="single" w:sz="4" w:space="0" w:color="auto"/>
              <w:right w:val="single" w:sz="4" w:space="0" w:color="auto"/>
            </w:tcBorders>
            <w:shd w:val="clear" w:color="auto" w:fill="FFFFFF"/>
          </w:tcPr>
          <w:p w14:paraId="35F59B71" w14:textId="77777777" w:rsidR="005619F8" w:rsidRPr="00B2652D" w:rsidRDefault="005619F8" w:rsidP="0048090D">
            <w:pPr>
              <w:jc w:val="center"/>
              <w:rPr>
                <w:rFonts w:ascii="Garamond" w:hAnsi="Garamond"/>
                <w:b/>
                <w:sz w:val="24"/>
                <w:szCs w:val="24"/>
              </w:rPr>
            </w:pPr>
          </w:p>
        </w:tc>
        <w:tc>
          <w:tcPr>
            <w:tcW w:w="6750" w:type="dxa"/>
            <w:tcBorders>
              <w:top w:val="single" w:sz="4" w:space="0" w:color="auto"/>
              <w:left w:val="single" w:sz="4" w:space="0" w:color="auto"/>
              <w:bottom w:val="single" w:sz="4" w:space="0" w:color="auto"/>
              <w:right w:val="single" w:sz="4" w:space="0" w:color="auto"/>
            </w:tcBorders>
            <w:shd w:val="clear" w:color="auto" w:fill="FFFFFF"/>
          </w:tcPr>
          <w:p w14:paraId="2A591C50" w14:textId="77777777" w:rsidR="005619F8" w:rsidRPr="005D44B6" w:rsidRDefault="005619F8" w:rsidP="0048090D">
            <w:pPr>
              <w:rPr>
                <w:rFonts w:ascii="Garamond" w:hAnsi="Garamond"/>
                <w:b/>
                <w:sz w:val="24"/>
                <w:szCs w:val="24"/>
                <w:u w:val="single"/>
              </w:rPr>
            </w:pPr>
            <w:r w:rsidRPr="005D44B6">
              <w:rPr>
                <w:rFonts w:ascii="Garamond" w:hAnsi="Garamond"/>
                <w:b/>
                <w:sz w:val="24"/>
                <w:szCs w:val="24"/>
                <w:u w:val="single"/>
              </w:rPr>
              <w:t>Reports</w:t>
            </w:r>
            <w:r w:rsidRPr="005D44B6">
              <w:rPr>
                <w:rFonts w:ascii="Garamond" w:hAnsi="Garamond"/>
                <w:b/>
                <w:sz w:val="24"/>
                <w:szCs w:val="24"/>
                <w:u w:val="single"/>
              </w:rPr>
              <w:br/>
              <w:t xml:space="preserve">Stated Clerk </w:t>
            </w:r>
          </w:p>
          <w:p w14:paraId="379FEFDF" w14:textId="734FEEFF" w:rsidR="005619F8" w:rsidRPr="0003183D" w:rsidRDefault="005619F8" w:rsidP="005619F8">
            <w:pPr>
              <w:widowControl/>
              <w:numPr>
                <w:ilvl w:val="0"/>
                <w:numId w:val="16"/>
              </w:numPr>
              <w:autoSpaceDE/>
              <w:autoSpaceDN/>
              <w:contextualSpacing/>
              <w:rPr>
                <w:rFonts w:ascii="Garamond" w:eastAsia="Bell MT" w:hAnsi="Garamond"/>
                <w:bCs/>
                <w:color w:val="FF0000"/>
                <w:sz w:val="24"/>
                <w:szCs w:val="24"/>
                <w:lang w:bidi="en-US"/>
              </w:rPr>
            </w:pPr>
            <w:r w:rsidRPr="00F86531">
              <w:rPr>
                <w:rFonts w:ascii="Garamond" w:eastAsia="Bell MT" w:hAnsi="Garamond"/>
                <w:color w:val="000000" w:themeColor="text1"/>
                <w:sz w:val="24"/>
                <w:szCs w:val="24"/>
                <w:lang w:bidi="en-US"/>
              </w:rPr>
              <w:t xml:space="preserve">Consent Agenda </w:t>
            </w:r>
            <w:r w:rsidR="00F64CE1">
              <w:rPr>
                <w:rFonts w:ascii="Garamond" w:eastAsia="Bell MT" w:hAnsi="Garamond"/>
                <w:color w:val="000000" w:themeColor="text1"/>
                <w:sz w:val="24"/>
                <w:szCs w:val="24"/>
                <w:lang w:bidi="en-US"/>
              </w:rPr>
              <w:t>(pages 5-6)</w:t>
            </w:r>
          </w:p>
          <w:p w14:paraId="0DC20A71" w14:textId="4D26F5C5" w:rsidR="005619F8" w:rsidRPr="00F64CE1" w:rsidRDefault="005619F8" w:rsidP="0048090D">
            <w:pPr>
              <w:contextualSpacing/>
              <w:rPr>
                <w:rFonts w:ascii="Garamond" w:eastAsia="Bell MT" w:hAnsi="Garamond"/>
                <w:b/>
                <w:sz w:val="24"/>
                <w:szCs w:val="24"/>
                <w:lang w:bidi="en-US"/>
              </w:rPr>
            </w:pPr>
            <w:r w:rsidRPr="005D44B6">
              <w:rPr>
                <w:rFonts w:ascii="Garamond" w:eastAsia="Bell MT" w:hAnsi="Garamond"/>
                <w:b/>
                <w:sz w:val="24"/>
                <w:szCs w:val="24"/>
                <w:u w:val="single"/>
                <w:lang w:bidi="en-US"/>
              </w:rPr>
              <w:t>Treasurer</w:t>
            </w:r>
            <w:r w:rsidRPr="00FB5A65">
              <w:rPr>
                <w:rFonts w:ascii="Garamond" w:eastAsia="Bell MT" w:hAnsi="Garamond"/>
                <w:b/>
                <w:sz w:val="24"/>
                <w:szCs w:val="24"/>
                <w:lang w:bidi="en-US"/>
              </w:rPr>
              <w:t xml:space="preserve"> </w:t>
            </w:r>
            <w:r w:rsidRPr="00F64CE1">
              <w:rPr>
                <w:rFonts w:ascii="Garamond" w:eastAsia="Bell MT" w:hAnsi="Garamond"/>
                <w:b/>
                <w:sz w:val="24"/>
                <w:szCs w:val="24"/>
                <w:lang w:bidi="en-US"/>
              </w:rPr>
              <w:t xml:space="preserve">(page </w:t>
            </w:r>
            <w:r w:rsidR="00FC39D2" w:rsidRPr="00F64CE1">
              <w:rPr>
                <w:rFonts w:ascii="Garamond" w:eastAsia="Bell MT" w:hAnsi="Garamond"/>
                <w:b/>
                <w:sz w:val="24"/>
                <w:szCs w:val="24"/>
                <w:lang w:bidi="en-US"/>
              </w:rPr>
              <w:t>7</w:t>
            </w:r>
            <w:r w:rsidRPr="00F64CE1">
              <w:rPr>
                <w:rFonts w:ascii="Garamond" w:eastAsia="Bell MT" w:hAnsi="Garamond"/>
                <w:b/>
                <w:sz w:val="24"/>
                <w:szCs w:val="24"/>
                <w:lang w:bidi="en-US"/>
              </w:rPr>
              <w:t>)</w:t>
            </w:r>
          </w:p>
          <w:p w14:paraId="613F2E9C" w14:textId="5D01E5B1" w:rsidR="005619F8" w:rsidRPr="00F64CE1" w:rsidRDefault="005619F8" w:rsidP="0003183D">
            <w:pPr>
              <w:contextualSpacing/>
              <w:rPr>
                <w:rFonts w:ascii="Garamond" w:eastAsia="Bell MT" w:hAnsi="Garamond"/>
                <w:bCs/>
                <w:sz w:val="24"/>
                <w:szCs w:val="24"/>
                <w:lang w:bidi="en-US"/>
              </w:rPr>
            </w:pPr>
            <w:r w:rsidRPr="00F64CE1">
              <w:rPr>
                <w:rFonts w:ascii="Garamond" w:eastAsia="Bell MT" w:hAnsi="Garamond"/>
                <w:b/>
                <w:sz w:val="24"/>
                <w:szCs w:val="24"/>
                <w:u w:val="single"/>
                <w:lang w:bidi="en-US"/>
              </w:rPr>
              <w:br/>
            </w:r>
            <w:r>
              <w:rPr>
                <w:rFonts w:ascii="Garamond" w:eastAsia="Bell MT" w:hAnsi="Garamond"/>
                <w:b/>
                <w:sz w:val="24"/>
                <w:szCs w:val="24"/>
                <w:u w:val="single"/>
                <w:lang w:bidi="en-US"/>
              </w:rPr>
              <w:t>Synod Commissioners</w:t>
            </w:r>
            <w:r>
              <w:rPr>
                <w:rFonts w:ascii="Garamond" w:eastAsia="Bell MT" w:hAnsi="Garamond"/>
                <w:b/>
                <w:sz w:val="24"/>
                <w:szCs w:val="24"/>
                <w:u w:val="single"/>
                <w:lang w:bidi="en-US"/>
              </w:rPr>
              <w:br/>
            </w:r>
            <w:r w:rsidR="00305865">
              <w:rPr>
                <w:rFonts w:ascii="Garamond" w:eastAsia="Bell MT" w:hAnsi="Garamond"/>
                <w:sz w:val="24"/>
                <w:szCs w:val="24"/>
                <w:lang w:bidi="en-US"/>
              </w:rPr>
              <w:br/>
            </w:r>
            <w:r>
              <w:rPr>
                <w:rFonts w:ascii="Garamond" w:eastAsia="Bell MT" w:hAnsi="Garamond"/>
                <w:sz w:val="24"/>
                <w:szCs w:val="24"/>
                <w:lang w:bidi="en-US"/>
              </w:rPr>
              <w:br/>
            </w:r>
            <w:r w:rsidRPr="005D44B6">
              <w:rPr>
                <w:rFonts w:ascii="Garamond" w:eastAsia="Bell MT" w:hAnsi="Garamond"/>
                <w:sz w:val="24"/>
                <w:szCs w:val="24"/>
                <w:lang w:bidi="en-US"/>
              </w:rPr>
              <w:br/>
            </w:r>
            <w:r w:rsidRPr="005D44B6">
              <w:rPr>
                <w:rFonts w:ascii="Garamond" w:eastAsia="Bell MT" w:hAnsi="Garamond"/>
                <w:b/>
                <w:sz w:val="24"/>
                <w:szCs w:val="24"/>
                <w:u w:val="single"/>
                <w:lang w:bidi="en-US"/>
              </w:rPr>
              <w:t>Executive Presbyter</w:t>
            </w:r>
            <w:r w:rsidRPr="00FB5A65">
              <w:rPr>
                <w:rFonts w:ascii="Garamond" w:eastAsia="Bell MT" w:hAnsi="Garamond"/>
                <w:b/>
                <w:sz w:val="24"/>
                <w:szCs w:val="24"/>
                <w:lang w:bidi="en-US"/>
              </w:rPr>
              <w:t xml:space="preserve"> </w:t>
            </w:r>
            <w:r w:rsidRPr="00F64CE1">
              <w:rPr>
                <w:rFonts w:ascii="Garamond" w:eastAsia="Bell MT" w:hAnsi="Garamond"/>
                <w:b/>
                <w:sz w:val="24"/>
                <w:szCs w:val="24"/>
                <w:lang w:bidi="en-US"/>
              </w:rPr>
              <w:t>(page</w:t>
            </w:r>
            <w:r w:rsidR="00FC39D2" w:rsidRPr="00F64CE1">
              <w:rPr>
                <w:rFonts w:ascii="Garamond" w:eastAsia="Bell MT" w:hAnsi="Garamond"/>
                <w:b/>
                <w:sz w:val="24"/>
                <w:szCs w:val="24"/>
                <w:lang w:bidi="en-US"/>
              </w:rPr>
              <w:t xml:space="preserve"> 8</w:t>
            </w:r>
            <w:r w:rsidR="00F64CE1">
              <w:rPr>
                <w:rFonts w:ascii="Garamond" w:eastAsia="Bell MT" w:hAnsi="Garamond"/>
                <w:b/>
                <w:sz w:val="24"/>
                <w:szCs w:val="24"/>
                <w:lang w:bidi="en-US"/>
              </w:rPr>
              <w:t>-10)</w:t>
            </w:r>
          </w:p>
          <w:p w14:paraId="4FEBEE90" w14:textId="77777777" w:rsidR="005619F8" w:rsidRPr="005D44B6" w:rsidRDefault="005619F8" w:rsidP="0048090D">
            <w:pPr>
              <w:contextualSpacing/>
              <w:rPr>
                <w:rFonts w:ascii="Garamond" w:eastAsia="Bell MT" w:hAnsi="Garamond"/>
                <w:b/>
                <w:sz w:val="24"/>
                <w:szCs w:val="24"/>
                <w:u w:val="single"/>
                <w:lang w:bidi="en-US"/>
              </w:rPr>
            </w:pPr>
          </w:p>
        </w:tc>
        <w:tc>
          <w:tcPr>
            <w:tcW w:w="2515" w:type="dxa"/>
            <w:tcBorders>
              <w:top w:val="single" w:sz="4" w:space="0" w:color="auto"/>
              <w:left w:val="single" w:sz="4" w:space="0" w:color="auto"/>
              <w:bottom w:val="single" w:sz="4" w:space="0" w:color="auto"/>
              <w:right w:val="single" w:sz="4" w:space="0" w:color="auto"/>
            </w:tcBorders>
            <w:shd w:val="clear" w:color="auto" w:fill="FFFFFF"/>
            <w:hideMark/>
          </w:tcPr>
          <w:p w14:paraId="292BE6A0" w14:textId="77777777" w:rsidR="005619F8" w:rsidRPr="005D44B6" w:rsidRDefault="005619F8" w:rsidP="0048090D">
            <w:pPr>
              <w:rPr>
                <w:rFonts w:ascii="Garamond" w:hAnsi="Garamond"/>
                <w:b/>
                <w:sz w:val="24"/>
                <w:szCs w:val="24"/>
              </w:rPr>
            </w:pPr>
          </w:p>
          <w:p w14:paraId="143B5993" w14:textId="23B5F439" w:rsidR="005619F8" w:rsidRDefault="00305865" w:rsidP="0048090D">
            <w:pPr>
              <w:jc w:val="center"/>
              <w:rPr>
                <w:rFonts w:ascii="Garamond" w:hAnsi="Garamond"/>
                <w:b/>
                <w:sz w:val="24"/>
                <w:szCs w:val="24"/>
              </w:rPr>
            </w:pPr>
            <w:r>
              <w:rPr>
                <w:rFonts w:ascii="Garamond" w:hAnsi="Garamond"/>
                <w:b/>
                <w:sz w:val="24"/>
                <w:szCs w:val="24"/>
              </w:rPr>
              <w:t xml:space="preserve">Rev. Skip </w:t>
            </w:r>
            <w:proofErr w:type="spellStart"/>
            <w:r>
              <w:rPr>
                <w:rFonts w:ascii="Garamond" w:hAnsi="Garamond"/>
                <w:b/>
                <w:sz w:val="24"/>
                <w:szCs w:val="24"/>
              </w:rPr>
              <w:t>Noftzger</w:t>
            </w:r>
            <w:proofErr w:type="spellEnd"/>
          </w:p>
          <w:p w14:paraId="43E820E3" w14:textId="77777777" w:rsidR="005619F8" w:rsidRDefault="005619F8" w:rsidP="0048090D">
            <w:pPr>
              <w:jc w:val="center"/>
              <w:rPr>
                <w:rFonts w:ascii="Garamond" w:hAnsi="Garamond"/>
                <w:b/>
                <w:sz w:val="24"/>
                <w:szCs w:val="24"/>
              </w:rPr>
            </w:pPr>
            <w:r w:rsidRPr="005D44B6">
              <w:rPr>
                <w:rFonts w:ascii="Garamond" w:hAnsi="Garamond"/>
                <w:b/>
                <w:sz w:val="24"/>
                <w:szCs w:val="24"/>
              </w:rPr>
              <w:t>Rev. Cliff Foster</w:t>
            </w:r>
            <w:r w:rsidRPr="005D44B6">
              <w:rPr>
                <w:rFonts w:ascii="Garamond" w:hAnsi="Garamond"/>
                <w:b/>
                <w:sz w:val="24"/>
                <w:szCs w:val="24"/>
              </w:rPr>
              <w:br/>
            </w:r>
            <w:r>
              <w:rPr>
                <w:rFonts w:ascii="Garamond" w:hAnsi="Garamond"/>
                <w:b/>
                <w:sz w:val="24"/>
                <w:szCs w:val="24"/>
              </w:rPr>
              <w:t>John Dickson</w:t>
            </w:r>
            <w:r>
              <w:rPr>
                <w:rFonts w:ascii="Garamond" w:hAnsi="Garamond"/>
                <w:b/>
                <w:sz w:val="24"/>
                <w:szCs w:val="24"/>
              </w:rPr>
              <w:br/>
            </w:r>
          </w:p>
          <w:p w14:paraId="3B427F0E" w14:textId="4BC95024" w:rsidR="005619F8" w:rsidRDefault="005619F8" w:rsidP="0048090D">
            <w:pPr>
              <w:jc w:val="center"/>
              <w:rPr>
                <w:rFonts w:ascii="Garamond" w:hAnsi="Garamond"/>
                <w:b/>
                <w:sz w:val="24"/>
                <w:szCs w:val="24"/>
              </w:rPr>
            </w:pPr>
            <w:r>
              <w:rPr>
                <w:rFonts w:ascii="Garamond" w:hAnsi="Garamond"/>
                <w:b/>
                <w:sz w:val="24"/>
                <w:szCs w:val="24"/>
              </w:rPr>
              <w:t>Bernice Adams</w:t>
            </w:r>
            <w:r w:rsidR="000743C8">
              <w:rPr>
                <w:rFonts w:ascii="Garamond" w:hAnsi="Garamond"/>
                <w:b/>
                <w:sz w:val="24"/>
                <w:szCs w:val="24"/>
              </w:rPr>
              <w:br/>
              <w:t>Susan Nesti</w:t>
            </w:r>
            <w:r>
              <w:rPr>
                <w:rFonts w:ascii="Garamond" w:hAnsi="Garamond"/>
                <w:b/>
                <w:sz w:val="24"/>
                <w:szCs w:val="24"/>
              </w:rPr>
              <w:br/>
              <w:t>Rev. Cliff Foster</w:t>
            </w:r>
          </w:p>
          <w:p w14:paraId="053B7107" w14:textId="07F0E95B" w:rsidR="005619F8" w:rsidRPr="005D44B6" w:rsidRDefault="00305865" w:rsidP="0048090D">
            <w:pPr>
              <w:jc w:val="center"/>
              <w:rPr>
                <w:rFonts w:ascii="Garamond" w:hAnsi="Garamond"/>
                <w:b/>
                <w:sz w:val="24"/>
                <w:szCs w:val="24"/>
              </w:rPr>
            </w:pPr>
            <w:r>
              <w:rPr>
                <w:rFonts w:ascii="Garamond" w:hAnsi="Garamond"/>
                <w:b/>
                <w:sz w:val="24"/>
                <w:szCs w:val="24"/>
              </w:rPr>
              <w:br/>
            </w:r>
            <w:r w:rsidR="005619F8" w:rsidRPr="005D44B6">
              <w:rPr>
                <w:rFonts w:ascii="Garamond" w:hAnsi="Garamond"/>
                <w:b/>
                <w:sz w:val="24"/>
                <w:szCs w:val="24"/>
              </w:rPr>
              <w:t xml:space="preserve">Rev. Skip </w:t>
            </w:r>
            <w:proofErr w:type="spellStart"/>
            <w:r w:rsidR="005619F8" w:rsidRPr="005D44B6">
              <w:rPr>
                <w:rFonts w:ascii="Garamond" w:hAnsi="Garamond"/>
                <w:b/>
                <w:sz w:val="24"/>
                <w:szCs w:val="24"/>
              </w:rPr>
              <w:t>Noftzger</w:t>
            </w:r>
            <w:proofErr w:type="spellEnd"/>
          </w:p>
          <w:p w14:paraId="546BC527" w14:textId="77777777" w:rsidR="005619F8" w:rsidRPr="005D44B6" w:rsidRDefault="005619F8" w:rsidP="0048090D">
            <w:pPr>
              <w:jc w:val="center"/>
              <w:rPr>
                <w:rFonts w:ascii="Garamond" w:hAnsi="Garamond"/>
                <w:b/>
                <w:sz w:val="24"/>
                <w:szCs w:val="24"/>
              </w:rPr>
            </w:pPr>
            <w:r w:rsidRPr="005D44B6">
              <w:rPr>
                <w:rFonts w:ascii="Garamond" w:hAnsi="Garamond"/>
                <w:b/>
                <w:sz w:val="24"/>
                <w:szCs w:val="24"/>
              </w:rPr>
              <w:br/>
            </w:r>
          </w:p>
        </w:tc>
      </w:tr>
      <w:tr w:rsidR="005619F8" w:rsidRPr="00B2652D" w14:paraId="6E3BEC33" w14:textId="77777777" w:rsidTr="0048090D">
        <w:tc>
          <w:tcPr>
            <w:tcW w:w="1525" w:type="dxa"/>
            <w:tcBorders>
              <w:top w:val="single" w:sz="4" w:space="0" w:color="auto"/>
              <w:left w:val="single" w:sz="4" w:space="0" w:color="auto"/>
              <w:bottom w:val="single" w:sz="4" w:space="0" w:color="auto"/>
              <w:right w:val="single" w:sz="4" w:space="0" w:color="auto"/>
            </w:tcBorders>
            <w:shd w:val="clear" w:color="auto" w:fill="D9D9D9"/>
          </w:tcPr>
          <w:p w14:paraId="0B67D677" w14:textId="77777777" w:rsidR="005619F8" w:rsidRPr="00B2652D" w:rsidRDefault="005619F8" w:rsidP="0048090D">
            <w:pPr>
              <w:jc w:val="center"/>
              <w:rPr>
                <w:rFonts w:ascii="Garamond" w:hAnsi="Garamond"/>
                <w:b/>
                <w:sz w:val="24"/>
                <w:szCs w:val="24"/>
              </w:rPr>
            </w:pPr>
          </w:p>
        </w:tc>
        <w:tc>
          <w:tcPr>
            <w:tcW w:w="6750" w:type="dxa"/>
            <w:tcBorders>
              <w:top w:val="single" w:sz="4" w:space="0" w:color="auto"/>
              <w:left w:val="single" w:sz="4" w:space="0" w:color="auto"/>
              <w:bottom w:val="single" w:sz="4" w:space="0" w:color="auto"/>
              <w:right w:val="single" w:sz="4" w:space="0" w:color="auto"/>
            </w:tcBorders>
            <w:shd w:val="clear" w:color="auto" w:fill="D9D9D9"/>
          </w:tcPr>
          <w:p w14:paraId="299B3CF8" w14:textId="4B9E3DF5" w:rsidR="005619F8" w:rsidRPr="00F64CE1" w:rsidRDefault="005619F8" w:rsidP="0048090D">
            <w:pPr>
              <w:rPr>
                <w:rFonts w:ascii="Garamond" w:hAnsi="Garamond"/>
                <w:b/>
                <w:sz w:val="24"/>
                <w:szCs w:val="24"/>
                <w:u w:val="single"/>
              </w:rPr>
            </w:pPr>
            <w:r w:rsidRPr="00F64CE1">
              <w:rPr>
                <w:rFonts w:ascii="Garamond" w:hAnsi="Garamond"/>
                <w:b/>
                <w:sz w:val="24"/>
                <w:szCs w:val="24"/>
                <w:u w:val="single"/>
              </w:rPr>
              <w:t>SHARING IN WORSHIP – page 1</w:t>
            </w:r>
            <w:r w:rsidR="00FC39D2" w:rsidRPr="00F64CE1">
              <w:rPr>
                <w:rFonts w:ascii="Garamond" w:hAnsi="Garamond"/>
                <w:b/>
                <w:sz w:val="24"/>
                <w:szCs w:val="24"/>
                <w:u w:val="single"/>
              </w:rPr>
              <w:t>1</w:t>
            </w:r>
          </w:p>
        </w:tc>
        <w:tc>
          <w:tcPr>
            <w:tcW w:w="2515" w:type="dxa"/>
            <w:tcBorders>
              <w:top w:val="single" w:sz="4" w:space="0" w:color="auto"/>
              <w:left w:val="single" w:sz="4" w:space="0" w:color="auto"/>
              <w:bottom w:val="single" w:sz="4" w:space="0" w:color="auto"/>
              <w:right w:val="single" w:sz="4" w:space="0" w:color="auto"/>
            </w:tcBorders>
            <w:shd w:val="clear" w:color="auto" w:fill="D9D9D9"/>
          </w:tcPr>
          <w:p w14:paraId="437EB03D" w14:textId="77777777" w:rsidR="005619F8" w:rsidRPr="00460AC3" w:rsidRDefault="005619F8" w:rsidP="0048090D">
            <w:pPr>
              <w:rPr>
                <w:rFonts w:ascii="Garamond" w:hAnsi="Garamond"/>
                <w:b/>
                <w:color w:val="FF0000"/>
                <w:sz w:val="24"/>
                <w:szCs w:val="24"/>
              </w:rPr>
            </w:pPr>
          </w:p>
        </w:tc>
      </w:tr>
      <w:tr w:rsidR="005619F8" w:rsidRPr="00B2652D" w14:paraId="4A5CF147" w14:textId="77777777" w:rsidTr="0048090D">
        <w:tc>
          <w:tcPr>
            <w:tcW w:w="1525" w:type="dxa"/>
            <w:tcBorders>
              <w:top w:val="single" w:sz="4" w:space="0" w:color="auto"/>
              <w:left w:val="single" w:sz="4" w:space="0" w:color="auto"/>
              <w:bottom w:val="single" w:sz="4" w:space="0" w:color="auto"/>
              <w:right w:val="single" w:sz="4" w:space="0" w:color="auto"/>
            </w:tcBorders>
            <w:shd w:val="clear" w:color="auto" w:fill="FFFFFF"/>
          </w:tcPr>
          <w:p w14:paraId="0BE14AC7" w14:textId="77777777" w:rsidR="005619F8" w:rsidRPr="00B2652D" w:rsidRDefault="005619F8" w:rsidP="0048090D">
            <w:pPr>
              <w:jc w:val="center"/>
              <w:rPr>
                <w:rFonts w:ascii="Garamond" w:hAnsi="Garamond"/>
                <w:b/>
                <w:sz w:val="24"/>
                <w:szCs w:val="24"/>
              </w:rPr>
            </w:pPr>
          </w:p>
        </w:tc>
        <w:tc>
          <w:tcPr>
            <w:tcW w:w="6750" w:type="dxa"/>
            <w:tcBorders>
              <w:top w:val="single" w:sz="4" w:space="0" w:color="auto"/>
              <w:left w:val="single" w:sz="4" w:space="0" w:color="auto"/>
              <w:bottom w:val="single" w:sz="4" w:space="0" w:color="auto"/>
              <w:right w:val="single" w:sz="4" w:space="0" w:color="auto"/>
            </w:tcBorders>
            <w:shd w:val="clear" w:color="auto" w:fill="FFFFFF"/>
          </w:tcPr>
          <w:p w14:paraId="5CFE7DA5" w14:textId="77777777" w:rsidR="005619F8" w:rsidRPr="00AC36A1" w:rsidRDefault="005619F8" w:rsidP="0048090D">
            <w:pPr>
              <w:rPr>
                <w:rFonts w:ascii="Garamond" w:hAnsi="Garamond"/>
                <w:b/>
                <w:sz w:val="24"/>
                <w:szCs w:val="24"/>
                <w:u w:val="single"/>
              </w:rPr>
            </w:pPr>
            <w:r w:rsidRPr="00AC36A1">
              <w:rPr>
                <w:rFonts w:ascii="Garamond" w:hAnsi="Garamond"/>
                <w:b/>
                <w:sz w:val="24"/>
                <w:szCs w:val="24"/>
                <w:u w:val="single"/>
              </w:rPr>
              <w:t>Gathering</w:t>
            </w:r>
          </w:p>
          <w:p w14:paraId="46AA65F5" w14:textId="60C1237A" w:rsidR="005619F8" w:rsidRDefault="003B6605" w:rsidP="0048090D">
            <w:pPr>
              <w:rPr>
                <w:rFonts w:ascii="Garamond" w:hAnsi="Garamond"/>
                <w:b/>
                <w:sz w:val="24"/>
                <w:szCs w:val="24"/>
              </w:rPr>
            </w:pPr>
            <w:r>
              <w:rPr>
                <w:rFonts w:ascii="Garamond" w:hAnsi="Garamond"/>
                <w:b/>
                <w:sz w:val="24"/>
                <w:szCs w:val="24"/>
              </w:rPr>
              <w:t>-</w:t>
            </w:r>
            <w:r w:rsidR="00736EF3">
              <w:rPr>
                <w:rFonts w:ascii="Garamond" w:hAnsi="Garamond"/>
                <w:b/>
                <w:sz w:val="24"/>
                <w:szCs w:val="24"/>
              </w:rPr>
              <w:t xml:space="preserve">Hymn </w:t>
            </w:r>
            <w:proofErr w:type="gramStart"/>
            <w:r w:rsidR="00736EF3">
              <w:rPr>
                <w:rFonts w:ascii="Garamond" w:hAnsi="Garamond"/>
                <w:b/>
                <w:sz w:val="24"/>
                <w:szCs w:val="24"/>
              </w:rPr>
              <w:t>-  “</w:t>
            </w:r>
            <w:proofErr w:type="gramEnd"/>
            <w:r w:rsidR="00736EF3">
              <w:rPr>
                <w:rFonts w:ascii="Garamond" w:hAnsi="Garamond"/>
                <w:b/>
                <w:sz w:val="24"/>
                <w:szCs w:val="24"/>
              </w:rPr>
              <w:t>The Church of Christ Cannot Be Bound”</w:t>
            </w:r>
          </w:p>
          <w:p w14:paraId="2A271C7A" w14:textId="78B30860" w:rsidR="00736EF3" w:rsidRPr="00AC36A1" w:rsidRDefault="00736EF3" w:rsidP="0048090D">
            <w:pPr>
              <w:rPr>
                <w:rFonts w:ascii="Garamond" w:hAnsi="Garamond"/>
                <w:b/>
                <w:sz w:val="24"/>
                <w:szCs w:val="24"/>
              </w:rPr>
            </w:pPr>
          </w:p>
        </w:tc>
        <w:tc>
          <w:tcPr>
            <w:tcW w:w="2515" w:type="dxa"/>
            <w:tcBorders>
              <w:top w:val="single" w:sz="4" w:space="0" w:color="auto"/>
              <w:left w:val="single" w:sz="4" w:space="0" w:color="auto"/>
              <w:bottom w:val="single" w:sz="4" w:space="0" w:color="auto"/>
              <w:right w:val="single" w:sz="4" w:space="0" w:color="auto"/>
            </w:tcBorders>
            <w:shd w:val="clear" w:color="auto" w:fill="FFFFFF"/>
          </w:tcPr>
          <w:p w14:paraId="397C3FA0" w14:textId="77777777" w:rsidR="005619F8" w:rsidRPr="00460AC3" w:rsidRDefault="005619F8" w:rsidP="0048090D">
            <w:pPr>
              <w:rPr>
                <w:rFonts w:ascii="Garamond" w:hAnsi="Garamond"/>
                <w:b/>
                <w:color w:val="FF0000"/>
                <w:sz w:val="24"/>
                <w:szCs w:val="24"/>
              </w:rPr>
            </w:pPr>
            <w:r w:rsidRPr="00460AC3">
              <w:rPr>
                <w:rFonts w:ascii="Garamond" w:hAnsi="Garamond"/>
                <w:b/>
                <w:color w:val="FF0000"/>
                <w:sz w:val="24"/>
                <w:szCs w:val="24"/>
              </w:rPr>
              <w:br/>
            </w:r>
          </w:p>
          <w:p w14:paraId="6EA1A5A7" w14:textId="77777777" w:rsidR="005619F8" w:rsidRPr="00460AC3" w:rsidRDefault="005619F8" w:rsidP="0048090D">
            <w:pPr>
              <w:rPr>
                <w:rFonts w:ascii="Garamond" w:hAnsi="Garamond"/>
                <w:b/>
                <w:color w:val="FF0000"/>
                <w:sz w:val="24"/>
                <w:szCs w:val="24"/>
              </w:rPr>
            </w:pPr>
          </w:p>
        </w:tc>
      </w:tr>
      <w:tr w:rsidR="005619F8" w:rsidRPr="00B2652D" w14:paraId="4D57AC7D" w14:textId="77777777" w:rsidTr="0048090D">
        <w:tc>
          <w:tcPr>
            <w:tcW w:w="1525" w:type="dxa"/>
            <w:tcBorders>
              <w:top w:val="single" w:sz="4" w:space="0" w:color="auto"/>
              <w:left w:val="single" w:sz="4" w:space="0" w:color="auto"/>
              <w:bottom w:val="single" w:sz="4" w:space="0" w:color="auto"/>
              <w:right w:val="single" w:sz="4" w:space="0" w:color="auto"/>
            </w:tcBorders>
            <w:shd w:val="clear" w:color="auto" w:fill="FFFFFF"/>
          </w:tcPr>
          <w:p w14:paraId="6AA10323" w14:textId="77777777" w:rsidR="005619F8" w:rsidRPr="00B2652D" w:rsidRDefault="005619F8" w:rsidP="0048090D">
            <w:pPr>
              <w:jc w:val="center"/>
              <w:rPr>
                <w:rFonts w:ascii="Garamond" w:hAnsi="Garamond"/>
                <w:b/>
                <w:sz w:val="24"/>
                <w:szCs w:val="24"/>
              </w:rPr>
            </w:pPr>
          </w:p>
        </w:tc>
        <w:tc>
          <w:tcPr>
            <w:tcW w:w="6750" w:type="dxa"/>
            <w:tcBorders>
              <w:top w:val="single" w:sz="4" w:space="0" w:color="auto"/>
              <w:left w:val="single" w:sz="4" w:space="0" w:color="auto"/>
              <w:bottom w:val="single" w:sz="4" w:space="0" w:color="auto"/>
              <w:right w:val="single" w:sz="4" w:space="0" w:color="auto"/>
            </w:tcBorders>
            <w:shd w:val="clear" w:color="auto" w:fill="FFFFFF"/>
          </w:tcPr>
          <w:p w14:paraId="417505B3" w14:textId="411AA870" w:rsidR="00736EF3" w:rsidRDefault="005619F8" w:rsidP="0048090D">
            <w:pPr>
              <w:rPr>
                <w:rFonts w:ascii="Garamond" w:hAnsi="Garamond"/>
                <w:b/>
                <w:sz w:val="24"/>
                <w:szCs w:val="24"/>
              </w:rPr>
            </w:pPr>
            <w:r w:rsidRPr="00AC36A1">
              <w:rPr>
                <w:rFonts w:ascii="Garamond" w:hAnsi="Garamond"/>
                <w:b/>
                <w:sz w:val="24"/>
                <w:szCs w:val="24"/>
                <w:u w:val="single"/>
              </w:rPr>
              <w:t>Ministry of the Word</w:t>
            </w:r>
            <w:r w:rsidRPr="00AC36A1">
              <w:rPr>
                <w:rFonts w:ascii="Garamond" w:hAnsi="Garamond"/>
                <w:b/>
                <w:sz w:val="24"/>
                <w:szCs w:val="24"/>
              </w:rPr>
              <w:br/>
              <w:t xml:space="preserve">  -Sermon</w:t>
            </w:r>
            <w:r w:rsidR="00736EF3">
              <w:rPr>
                <w:rFonts w:ascii="Garamond" w:hAnsi="Garamond"/>
                <w:b/>
                <w:sz w:val="24"/>
                <w:szCs w:val="24"/>
              </w:rPr>
              <w:t xml:space="preserve"> </w:t>
            </w:r>
          </w:p>
          <w:p w14:paraId="3E024775" w14:textId="530977C5" w:rsidR="00736EF3" w:rsidRPr="00736EF3" w:rsidRDefault="00736EF3" w:rsidP="0048090D">
            <w:pPr>
              <w:rPr>
                <w:rFonts w:ascii="Garamond" w:hAnsi="Garamond"/>
                <w:b/>
                <w:sz w:val="24"/>
                <w:szCs w:val="24"/>
              </w:rPr>
            </w:pPr>
            <w:r>
              <w:rPr>
                <w:rFonts w:ascii="Garamond" w:hAnsi="Garamond"/>
                <w:b/>
                <w:sz w:val="24"/>
                <w:szCs w:val="24"/>
              </w:rPr>
              <w:t xml:space="preserve"> </w:t>
            </w:r>
            <w:r w:rsidR="003B6605">
              <w:rPr>
                <w:rFonts w:ascii="Garamond" w:hAnsi="Garamond"/>
                <w:b/>
                <w:sz w:val="24"/>
                <w:szCs w:val="24"/>
              </w:rPr>
              <w:t xml:space="preserve">-Hymn </w:t>
            </w:r>
            <w:proofErr w:type="gramStart"/>
            <w:r w:rsidR="003B6605">
              <w:rPr>
                <w:rFonts w:ascii="Garamond" w:hAnsi="Garamond"/>
                <w:b/>
                <w:sz w:val="24"/>
                <w:szCs w:val="24"/>
              </w:rPr>
              <w:t>-  “</w:t>
            </w:r>
            <w:proofErr w:type="gramEnd"/>
            <w:r w:rsidR="003B6605">
              <w:rPr>
                <w:rFonts w:ascii="Garamond" w:hAnsi="Garamond"/>
                <w:b/>
                <w:sz w:val="24"/>
                <w:szCs w:val="24"/>
              </w:rPr>
              <w:t xml:space="preserve"> Glory to God, Whose Goodness Shines on Me”</w:t>
            </w:r>
          </w:p>
        </w:tc>
        <w:tc>
          <w:tcPr>
            <w:tcW w:w="2515" w:type="dxa"/>
            <w:tcBorders>
              <w:top w:val="single" w:sz="4" w:space="0" w:color="auto"/>
              <w:left w:val="single" w:sz="4" w:space="0" w:color="auto"/>
              <w:bottom w:val="single" w:sz="4" w:space="0" w:color="auto"/>
              <w:right w:val="single" w:sz="4" w:space="0" w:color="auto"/>
            </w:tcBorders>
            <w:shd w:val="clear" w:color="auto" w:fill="FFFFFF"/>
          </w:tcPr>
          <w:p w14:paraId="787C2300" w14:textId="2005234A" w:rsidR="005619F8" w:rsidRPr="00460AC3" w:rsidRDefault="00305865" w:rsidP="0048090D">
            <w:pPr>
              <w:jc w:val="center"/>
              <w:rPr>
                <w:rFonts w:ascii="Garamond" w:hAnsi="Garamond"/>
                <w:b/>
                <w:color w:val="FF0000"/>
                <w:sz w:val="24"/>
                <w:szCs w:val="24"/>
              </w:rPr>
            </w:pPr>
            <w:r w:rsidRPr="00305865">
              <w:rPr>
                <w:rFonts w:ascii="Garamond" w:hAnsi="Garamond"/>
                <w:b/>
                <w:sz w:val="24"/>
                <w:szCs w:val="24"/>
              </w:rPr>
              <w:t>Len Morgan</w:t>
            </w:r>
          </w:p>
        </w:tc>
      </w:tr>
      <w:tr w:rsidR="005619F8" w:rsidRPr="00B2652D" w14:paraId="49F41FFF" w14:textId="77777777" w:rsidTr="0048090D">
        <w:tc>
          <w:tcPr>
            <w:tcW w:w="1525" w:type="dxa"/>
            <w:tcBorders>
              <w:top w:val="single" w:sz="4" w:space="0" w:color="auto"/>
              <w:left w:val="single" w:sz="4" w:space="0" w:color="auto"/>
              <w:bottom w:val="single" w:sz="4" w:space="0" w:color="auto"/>
              <w:right w:val="single" w:sz="4" w:space="0" w:color="auto"/>
            </w:tcBorders>
            <w:shd w:val="clear" w:color="auto" w:fill="FFFFFF"/>
          </w:tcPr>
          <w:p w14:paraId="37810A0F" w14:textId="77777777" w:rsidR="005619F8" w:rsidRPr="00B2652D" w:rsidRDefault="005619F8" w:rsidP="0048090D">
            <w:pPr>
              <w:jc w:val="center"/>
              <w:rPr>
                <w:rFonts w:ascii="Garamond" w:hAnsi="Garamond"/>
                <w:b/>
                <w:sz w:val="24"/>
                <w:szCs w:val="24"/>
              </w:rPr>
            </w:pPr>
          </w:p>
        </w:tc>
        <w:tc>
          <w:tcPr>
            <w:tcW w:w="6750" w:type="dxa"/>
            <w:tcBorders>
              <w:top w:val="single" w:sz="4" w:space="0" w:color="auto"/>
              <w:left w:val="single" w:sz="4" w:space="0" w:color="auto"/>
              <w:bottom w:val="single" w:sz="4" w:space="0" w:color="auto"/>
              <w:right w:val="single" w:sz="4" w:space="0" w:color="auto"/>
            </w:tcBorders>
            <w:shd w:val="clear" w:color="auto" w:fill="FFFFFF"/>
          </w:tcPr>
          <w:p w14:paraId="6C6BA256" w14:textId="77777777" w:rsidR="005619F8" w:rsidRPr="00AC36A1" w:rsidRDefault="005619F8" w:rsidP="0048090D">
            <w:pPr>
              <w:kinsoku w:val="0"/>
              <w:overflowPunct w:val="0"/>
              <w:adjustRightInd w:val="0"/>
              <w:spacing w:line="260" w:lineRule="exact"/>
              <w:ind w:right="-190"/>
              <w:rPr>
                <w:rFonts w:ascii="Garamond" w:hAnsi="Garamond"/>
                <w:b/>
                <w:bCs/>
                <w:sz w:val="24"/>
                <w:szCs w:val="24"/>
                <w:u w:val="single"/>
                <w:lang w:bidi="he-IL"/>
              </w:rPr>
            </w:pPr>
            <w:r w:rsidRPr="00AC36A1">
              <w:rPr>
                <w:rFonts w:ascii="Garamond" w:hAnsi="Garamond"/>
                <w:b/>
                <w:bCs/>
                <w:sz w:val="24"/>
                <w:szCs w:val="24"/>
                <w:u w:val="single"/>
                <w:lang w:bidi="he-IL"/>
              </w:rPr>
              <w:t>Response</w:t>
            </w:r>
          </w:p>
          <w:p w14:paraId="783FA29E" w14:textId="77777777" w:rsidR="005619F8" w:rsidRPr="00AC36A1" w:rsidRDefault="005619F8" w:rsidP="0048090D">
            <w:pPr>
              <w:kinsoku w:val="0"/>
              <w:overflowPunct w:val="0"/>
              <w:adjustRightInd w:val="0"/>
              <w:spacing w:line="260" w:lineRule="exact"/>
              <w:ind w:right="-190"/>
              <w:rPr>
                <w:rFonts w:ascii="Garamond" w:hAnsi="Garamond"/>
                <w:b/>
                <w:bCs/>
                <w:sz w:val="24"/>
                <w:szCs w:val="24"/>
                <w:lang w:bidi="he-IL"/>
              </w:rPr>
            </w:pPr>
            <w:r w:rsidRPr="00AC36A1">
              <w:rPr>
                <w:rFonts w:ascii="Garamond" w:hAnsi="Garamond"/>
                <w:b/>
                <w:bCs/>
                <w:sz w:val="24"/>
                <w:szCs w:val="24"/>
                <w:lang w:bidi="he-IL"/>
              </w:rPr>
              <w:t xml:space="preserve">  -Affirmation of Faith</w:t>
            </w:r>
          </w:p>
          <w:p w14:paraId="0CE93201" w14:textId="719D25F3" w:rsidR="005619F8" w:rsidRDefault="005619F8" w:rsidP="0048090D">
            <w:pPr>
              <w:kinsoku w:val="0"/>
              <w:overflowPunct w:val="0"/>
              <w:adjustRightInd w:val="0"/>
              <w:spacing w:line="260" w:lineRule="exact"/>
              <w:ind w:right="-190"/>
              <w:rPr>
                <w:rFonts w:ascii="Garamond" w:hAnsi="Garamond"/>
                <w:b/>
                <w:bCs/>
                <w:sz w:val="24"/>
                <w:szCs w:val="24"/>
                <w:lang w:bidi="he-IL"/>
              </w:rPr>
            </w:pPr>
            <w:r w:rsidRPr="00AC36A1">
              <w:rPr>
                <w:rFonts w:ascii="Garamond" w:hAnsi="Garamond"/>
                <w:b/>
                <w:bCs/>
                <w:sz w:val="24"/>
                <w:szCs w:val="24"/>
                <w:lang w:bidi="he-IL"/>
              </w:rPr>
              <w:t xml:space="preserve">   -Offering</w:t>
            </w:r>
            <w:r w:rsidRPr="00AC36A1">
              <w:rPr>
                <w:rFonts w:ascii="Garamond" w:hAnsi="Garamond"/>
                <w:b/>
                <w:bCs/>
                <w:sz w:val="24"/>
                <w:szCs w:val="24"/>
                <w:lang w:bidi="he-IL"/>
              </w:rPr>
              <w:br/>
              <w:t xml:space="preserve">   - Doxology </w:t>
            </w:r>
            <w:r w:rsidR="00736EF3">
              <w:rPr>
                <w:rFonts w:ascii="Garamond" w:hAnsi="Garamond"/>
                <w:b/>
                <w:bCs/>
                <w:sz w:val="24"/>
                <w:szCs w:val="24"/>
                <w:lang w:bidi="he-IL"/>
              </w:rPr>
              <w:t>–</w:t>
            </w:r>
            <w:r w:rsidRPr="00AC36A1">
              <w:rPr>
                <w:rFonts w:ascii="Garamond" w:hAnsi="Garamond"/>
                <w:b/>
                <w:bCs/>
                <w:sz w:val="24"/>
                <w:szCs w:val="24"/>
                <w:lang w:bidi="he-IL"/>
              </w:rPr>
              <w:t xml:space="preserve"> </w:t>
            </w:r>
          </w:p>
          <w:p w14:paraId="3C4E7E76" w14:textId="77777777" w:rsidR="00736EF3" w:rsidRPr="00AC36A1" w:rsidRDefault="00736EF3" w:rsidP="0048090D">
            <w:pPr>
              <w:kinsoku w:val="0"/>
              <w:overflowPunct w:val="0"/>
              <w:adjustRightInd w:val="0"/>
              <w:spacing w:line="260" w:lineRule="exact"/>
              <w:ind w:right="-190"/>
              <w:rPr>
                <w:rFonts w:ascii="Garamond" w:hAnsi="Garamond"/>
                <w:b/>
                <w:bCs/>
                <w:sz w:val="24"/>
                <w:szCs w:val="24"/>
                <w:lang w:bidi="he-IL"/>
              </w:rPr>
            </w:pPr>
          </w:p>
        </w:tc>
        <w:tc>
          <w:tcPr>
            <w:tcW w:w="2515" w:type="dxa"/>
            <w:tcBorders>
              <w:top w:val="single" w:sz="4" w:space="0" w:color="auto"/>
              <w:left w:val="single" w:sz="4" w:space="0" w:color="auto"/>
              <w:bottom w:val="single" w:sz="4" w:space="0" w:color="auto"/>
              <w:right w:val="single" w:sz="4" w:space="0" w:color="auto"/>
            </w:tcBorders>
            <w:shd w:val="clear" w:color="auto" w:fill="FFFFFF"/>
          </w:tcPr>
          <w:p w14:paraId="2A564079" w14:textId="77777777" w:rsidR="005619F8" w:rsidRPr="00460AC3" w:rsidRDefault="005619F8" w:rsidP="0048090D">
            <w:pPr>
              <w:rPr>
                <w:rFonts w:ascii="Garamond" w:hAnsi="Garamond"/>
                <w:b/>
                <w:color w:val="FF0000"/>
                <w:sz w:val="24"/>
                <w:szCs w:val="24"/>
              </w:rPr>
            </w:pPr>
          </w:p>
        </w:tc>
      </w:tr>
      <w:tr w:rsidR="005619F8" w:rsidRPr="00B2652D" w14:paraId="34D90A72" w14:textId="77777777" w:rsidTr="0048090D">
        <w:tc>
          <w:tcPr>
            <w:tcW w:w="1525" w:type="dxa"/>
            <w:tcBorders>
              <w:top w:val="single" w:sz="4" w:space="0" w:color="auto"/>
              <w:left w:val="single" w:sz="4" w:space="0" w:color="auto"/>
              <w:bottom w:val="single" w:sz="4" w:space="0" w:color="auto"/>
              <w:right w:val="single" w:sz="4" w:space="0" w:color="auto"/>
            </w:tcBorders>
            <w:shd w:val="clear" w:color="auto" w:fill="FFFFFF"/>
          </w:tcPr>
          <w:p w14:paraId="357C62C3" w14:textId="77777777" w:rsidR="005619F8" w:rsidRPr="00B2652D" w:rsidRDefault="005619F8" w:rsidP="0048090D">
            <w:pPr>
              <w:jc w:val="center"/>
              <w:rPr>
                <w:rFonts w:ascii="Garamond" w:hAnsi="Garamond"/>
                <w:b/>
                <w:sz w:val="24"/>
                <w:szCs w:val="24"/>
              </w:rPr>
            </w:pPr>
          </w:p>
        </w:tc>
        <w:tc>
          <w:tcPr>
            <w:tcW w:w="6750" w:type="dxa"/>
            <w:tcBorders>
              <w:top w:val="single" w:sz="4" w:space="0" w:color="auto"/>
              <w:left w:val="single" w:sz="4" w:space="0" w:color="auto"/>
              <w:bottom w:val="single" w:sz="4" w:space="0" w:color="auto"/>
              <w:right w:val="single" w:sz="4" w:space="0" w:color="auto"/>
            </w:tcBorders>
            <w:shd w:val="clear" w:color="auto" w:fill="FFFFFF"/>
          </w:tcPr>
          <w:p w14:paraId="7FE5A69B" w14:textId="77777777" w:rsidR="005619F8" w:rsidRPr="00AC36A1" w:rsidRDefault="005619F8" w:rsidP="0048090D">
            <w:pPr>
              <w:kinsoku w:val="0"/>
              <w:overflowPunct w:val="0"/>
              <w:adjustRightInd w:val="0"/>
              <w:spacing w:line="260" w:lineRule="exact"/>
              <w:ind w:right="-190"/>
              <w:rPr>
                <w:rFonts w:ascii="Garamond" w:hAnsi="Garamond"/>
                <w:b/>
                <w:bCs/>
                <w:sz w:val="24"/>
                <w:szCs w:val="24"/>
                <w:u w:val="single"/>
                <w:lang w:bidi="he-IL"/>
              </w:rPr>
            </w:pPr>
            <w:r w:rsidRPr="00AC36A1">
              <w:rPr>
                <w:rFonts w:ascii="Garamond" w:hAnsi="Garamond"/>
                <w:b/>
                <w:bCs/>
                <w:sz w:val="24"/>
                <w:szCs w:val="24"/>
                <w:u w:val="single"/>
                <w:lang w:bidi="he-IL"/>
              </w:rPr>
              <w:t>Sacrament - Lord’s Supper</w:t>
            </w:r>
          </w:p>
          <w:p w14:paraId="28358B5C" w14:textId="7D5740B0" w:rsidR="005619F8" w:rsidRPr="003B6605" w:rsidRDefault="003B6605" w:rsidP="003B6605">
            <w:pPr>
              <w:kinsoku w:val="0"/>
              <w:overflowPunct w:val="0"/>
              <w:adjustRightInd w:val="0"/>
              <w:spacing w:line="260" w:lineRule="exact"/>
              <w:ind w:right="-190"/>
              <w:rPr>
                <w:rFonts w:ascii="Garamond" w:hAnsi="Garamond"/>
                <w:b/>
                <w:bCs/>
                <w:sz w:val="24"/>
                <w:szCs w:val="24"/>
                <w:lang w:bidi="he-IL"/>
              </w:rPr>
            </w:pPr>
            <w:r>
              <w:rPr>
                <w:rFonts w:ascii="Garamond" w:hAnsi="Garamond"/>
                <w:b/>
                <w:bCs/>
                <w:sz w:val="24"/>
                <w:szCs w:val="24"/>
                <w:lang w:bidi="he-IL"/>
              </w:rPr>
              <w:t xml:space="preserve"> -Hymn – “Though I May Speak”</w:t>
            </w:r>
          </w:p>
        </w:tc>
        <w:tc>
          <w:tcPr>
            <w:tcW w:w="2515" w:type="dxa"/>
            <w:tcBorders>
              <w:top w:val="single" w:sz="4" w:space="0" w:color="auto"/>
              <w:left w:val="single" w:sz="4" w:space="0" w:color="auto"/>
              <w:bottom w:val="single" w:sz="4" w:space="0" w:color="auto"/>
              <w:right w:val="single" w:sz="4" w:space="0" w:color="auto"/>
            </w:tcBorders>
            <w:shd w:val="clear" w:color="auto" w:fill="FFFFFF"/>
          </w:tcPr>
          <w:p w14:paraId="2930166D" w14:textId="77777777" w:rsidR="005619F8" w:rsidRPr="00460AC3" w:rsidRDefault="005619F8" w:rsidP="0048090D">
            <w:pPr>
              <w:rPr>
                <w:rFonts w:ascii="Garamond" w:hAnsi="Garamond"/>
                <w:b/>
                <w:color w:val="FF0000"/>
                <w:sz w:val="24"/>
                <w:szCs w:val="24"/>
              </w:rPr>
            </w:pPr>
          </w:p>
        </w:tc>
      </w:tr>
      <w:tr w:rsidR="005619F8" w:rsidRPr="00B2652D" w14:paraId="075D3863" w14:textId="77777777" w:rsidTr="0048090D">
        <w:tc>
          <w:tcPr>
            <w:tcW w:w="1525" w:type="dxa"/>
            <w:tcBorders>
              <w:top w:val="single" w:sz="4" w:space="0" w:color="auto"/>
              <w:left w:val="single" w:sz="4" w:space="0" w:color="auto"/>
              <w:bottom w:val="single" w:sz="4" w:space="0" w:color="auto"/>
              <w:right w:val="single" w:sz="4" w:space="0" w:color="auto"/>
            </w:tcBorders>
            <w:shd w:val="clear" w:color="auto" w:fill="FFFFFF"/>
          </w:tcPr>
          <w:p w14:paraId="05728FC2" w14:textId="77777777" w:rsidR="005619F8" w:rsidRPr="00B2652D" w:rsidRDefault="005619F8" w:rsidP="0048090D">
            <w:pPr>
              <w:jc w:val="center"/>
              <w:rPr>
                <w:rFonts w:ascii="Garamond" w:hAnsi="Garamond"/>
                <w:b/>
                <w:sz w:val="24"/>
                <w:szCs w:val="24"/>
              </w:rPr>
            </w:pPr>
          </w:p>
        </w:tc>
        <w:tc>
          <w:tcPr>
            <w:tcW w:w="6750" w:type="dxa"/>
            <w:tcBorders>
              <w:top w:val="single" w:sz="4" w:space="0" w:color="auto"/>
              <w:left w:val="single" w:sz="4" w:space="0" w:color="auto"/>
              <w:bottom w:val="single" w:sz="4" w:space="0" w:color="auto"/>
              <w:right w:val="single" w:sz="4" w:space="0" w:color="auto"/>
            </w:tcBorders>
            <w:shd w:val="clear" w:color="auto" w:fill="FFFFFF"/>
          </w:tcPr>
          <w:p w14:paraId="1701BEE0" w14:textId="77777777" w:rsidR="005619F8" w:rsidRPr="00AC36A1" w:rsidRDefault="005619F8" w:rsidP="0048090D">
            <w:pPr>
              <w:kinsoku w:val="0"/>
              <w:overflowPunct w:val="0"/>
              <w:adjustRightInd w:val="0"/>
              <w:spacing w:line="260" w:lineRule="exact"/>
              <w:ind w:right="-190"/>
              <w:rPr>
                <w:rFonts w:ascii="Garamond" w:hAnsi="Garamond"/>
                <w:b/>
                <w:bCs/>
                <w:sz w:val="24"/>
                <w:szCs w:val="24"/>
                <w:u w:val="single"/>
                <w:lang w:bidi="he-IL"/>
              </w:rPr>
            </w:pPr>
            <w:r w:rsidRPr="00AC36A1">
              <w:rPr>
                <w:rFonts w:ascii="Garamond" w:hAnsi="Garamond"/>
                <w:b/>
                <w:bCs/>
                <w:sz w:val="24"/>
                <w:szCs w:val="24"/>
                <w:u w:val="single"/>
                <w:lang w:bidi="he-IL"/>
              </w:rPr>
              <w:t>Sending</w:t>
            </w:r>
          </w:p>
          <w:p w14:paraId="39045019" w14:textId="39735F60" w:rsidR="005619F8" w:rsidRPr="00AC36A1" w:rsidRDefault="005619F8" w:rsidP="0048090D">
            <w:pPr>
              <w:kinsoku w:val="0"/>
              <w:overflowPunct w:val="0"/>
              <w:adjustRightInd w:val="0"/>
              <w:spacing w:line="260" w:lineRule="exact"/>
              <w:ind w:right="-190"/>
              <w:rPr>
                <w:rFonts w:ascii="Garamond" w:hAnsi="Garamond"/>
                <w:b/>
                <w:bCs/>
                <w:sz w:val="24"/>
                <w:szCs w:val="24"/>
                <w:lang w:bidi="he-IL"/>
              </w:rPr>
            </w:pPr>
            <w:r w:rsidRPr="00AC36A1">
              <w:rPr>
                <w:rFonts w:ascii="Garamond" w:hAnsi="Garamond"/>
                <w:b/>
                <w:bCs/>
                <w:sz w:val="24"/>
                <w:szCs w:val="24"/>
                <w:lang w:bidi="he-IL"/>
              </w:rPr>
              <w:t xml:space="preserve">   -Hymn – </w:t>
            </w:r>
            <w:r w:rsidR="00736EF3">
              <w:rPr>
                <w:rFonts w:ascii="Garamond" w:hAnsi="Garamond"/>
                <w:b/>
                <w:bCs/>
                <w:sz w:val="24"/>
                <w:szCs w:val="24"/>
                <w:lang w:bidi="he-IL"/>
              </w:rPr>
              <w:t xml:space="preserve">“We Are One </w:t>
            </w:r>
            <w:proofErr w:type="gramStart"/>
            <w:r w:rsidR="00736EF3">
              <w:rPr>
                <w:rFonts w:ascii="Garamond" w:hAnsi="Garamond"/>
                <w:b/>
                <w:bCs/>
                <w:sz w:val="24"/>
                <w:szCs w:val="24"/>
                <w:lang w:bidi="he-IL"/>
              </w:rPr>
              <w:t>In</w:t>
            </w:r>
            <w:proofErr w:type="gramEnd"/>
            <w:r w:rsidR="00736EF3">
              <w:rPr>
                <w:rFonts w:ascii="Garamond" w:hAnsi="Garamond"/>
                <w:b/>
                <w:bCs/>
                <w:sz w:val="24"/>
                <w:szCs w:val="24"/>
                <w:lang w:bidi="he-IL"/>
              </w:rPr>
              <w:t xml:space="preserve"> the Spirit”</w:t>
            </w:r>
            <w:r w:rsidRPr="00AC36A1">
              <w:rPr>
                <w:rFonts w:ascii="Garamond" w:hAnsi="Garamond"/>
                <w:b/>
                <w:bCs/>
                <w:sz w:val="24"/>
                <w:szCs w:val="24"/>
                <w:lang w:bidi="he-IL"/>
              </w:rPr>
              <w:t xml:space="preserve">  </w:t>
            </w:r>
          </w:p>
        </w:tc>
        <w:tc>
          <w:tcPr>
            <w:tcW w:w="2515" w:type="dxa"/>
            <w:tcBorders>
              <w:top w:val="single" w:sz="4" w:space="0" w:color="auto"/>
              <w:left w:val="single" w:sz="4" w:space="0" w:color="auto"/>
              <w:bottom w:val="single" w:sz="4" w:space="0" w:color="auto"/>
              <w:right w:val="single" w:sz="4" w:space="0" w:color="auto"/>
            </w:tcBorders>
            <w:shd w:val="clear" w:color="auto" w:fill="FFFFFF"/>
          </w:tcPr>
          <w:p w14:paraId="758195D0" w14:textId="77777777" w:rsidR="005619F8" w:rsidRPr="00460AC3" w:rsidRDefault="005619F8" w:rsidP="0048090D">
            <w:pPr>
              <w:rPr>
                <w:rFonts w:ascii="Garamond" w:hAnsi="Garamond"/>
                <w:b/>
                <w:color w:val="FF0000"/>
                <w:sz w:val="24"/>
                <w:szCs w:val="24"/>
              </w:rPr>
            </w:pPr>
          </w:p>
        </w:tc>
      </w:tr>
      <w:tr w:rsidR="005619F8" w:rsidRPr="00B2652D" w14:paraId="004A52A1" w14:textId="77777777" w:rsidTr="0048090D">
        <w:tc>
          <w:tcPr>
            <w:tcW w:w="1525" w:type="dxa"/>
            <w:tcBorders>
              <w:top w:val="single" w:sz="4" w:space="0" w:color="auto"/>
              <w:left w:val="single" w:sz="4" w:space="0" w:color="auto"/>
              <w:bottom w:val="single" w:sz="4" w:space="0" w:color="auto"/>
              <w:right w:val="single" w:sz="4" w:space="0" w:color="auto"/>
            </w:tcBorders>
            <w:shd w:val="clear" w:color="auto" w:fill="D9D9D9"/>
          </w:tcPr>
          <w:p w14:paraId="1E48F021" w14:textId="77777777" w:rsidR="005619F8" w:rsidRPr="00B2652D" w:rsidRDefault="005619F8" w:rsidP="0048090D">
            <w:pPr>
              <w:jc w:val="center"/>
              <w:rPr>
                <w:rFonts w:ascii="Garamond" w:hAnsi="Garamond"/>
                <w:b/>
                <w:sz w:val="24"/>
                <w:szCs w:val="24"/>
              </w:rPr>
            </w:pPr>
          </w:p>
        </w:tc>
        <w:tc>
          <w:tcPr>
            <w:tcW w:w="6750" w:type="dxa"/>
            <w:tcBorders>
              <w:top w:val="single" w:sz="4" w:space="0" w:color="auto"/>
              <w:left w:val="single" w:sz="4" w:space="0" w:color="auto"/>
              <w:bottom w:val="single" w:sz="4" w:space="0" w:color="auto"/>
              <w:right w:val="single" w:sz="4" w:space="0" w:color="auto"/>
            </w:tcBorders>
            <w:shd w:val="clear" w:color="auto" w:fill="D9D9D9"/>
          </w:tcPr>
          <w:p w14:paraId="6F30E45F" w14:textId="77777777" w:rsidR="005619F8" w:rsidRPr="005D44B6" w:rsidRDefault="005619F8" w:rsidP="0048090D">
            <w:pPr>
              <w:rPr>
                <w:rFonts w:ascii="Garamond" w:hAnsi="Garamond"/>
                <w:b/>
                <w:sz w:val="28"/>
                <w:szCs w:val="28"/>
                <w:u w:val="single"/>
              </w:rPr>
            </w:pPr>
            <w:r w:rsidRPr="005D44B6">
              <w:rPr>
                <w:rFonts w:ascii="Garamond" w:hAnsi="Garamond"/>
                <w:b/>
                <w:sz w:val="28"/>
                <w:szCs w:val="28"/>
                <w:u w:val="single"/>
              </w:rPr>
              <w:t>SHARING IN MINISTRY AND MISSION</w:t>
            </w:r>
          </w:p>
        </w:tc>
        <w:tc>
          <w:tcPr>
            <w:tcW w:w="2515" w:type="dxa"/>
            <w:tcBorders>
              <w:top w:val="single" w:sz="4" w:space="0" w:color="auto"/>
              <w:left w:val="single" w:sz="4" w:space="0" w:color="auto"/>
              <w:bottom w:val="single" w:sz="4" w:space="0" w:color="auto"/>
              <w:right w:val="single" w:sz="4" w:space="0" w:color="auto"/>
            </w:tcBorders>
            <w:shd w:val="clear" w:color="auto" w:fill="D9D9D9"/>
          </w:tcPr>
          <w:p w14:paraId="41B60E2B" w14:textId="77777777" w:rsidR="005619F8" w:rsidRPr="00460AC3" w:rsidRDefault="005619F8" w:rsidP="0048090D">
            <w:pPr>
              <w:rPr>
                <w:rFonts w:ascii="Garamond" w:hAnsi="Garamond"/>
                <w:b/>
                <w:color w:val="FF0000"/>
                <w:sz w:val="24"/>
                <w:szCs w:val="24"/>
              </w:rPr>
            </w:pPr>
          </w:p>
        </w:tc>
      </w:tr>
      <w:tr w:rsidR="005619F8" w:rsidRPr="00B2652D" w14:paraId="5CBA101A" w14:textId="77777777" w:rsidTr="000743C8">
        <w:trPr>
          <w:trHeight w:val="8090"/>
        </w:trPr>
        <w:tc>
          <w:tcPr>
            <w:tcW w:w="1525" w:type="dxa"/>
            <w:tcBorders>
              <w:top w:val="single" w:sz="4" w:space="0" w:color="auto"/>
              <w:left w:val="single" w:sz="4" w:space="0" w:color="auto"/>
              <w:bottom w:val="single" w:sz="4" w:space="0" w:color="auto"/>
              <w:right w:val="single" w:sz="4" w:space="0" w:color="auto"/>
            </w:tcBorders>
            <w:shd w:val="clear" w:color="auto" w:fill="FFFFFF"/>
          </w:tcPr>
          <w:p w14:paraId="3E509725" w14:textId="77777777" w:rsidR="005619F8" w:rsidRPr="00B2652D" w:rsidRDefault="005619F8" w:rsidP="0048090D">
            <w:pPr>
              <w:rPr>
                <w:rFonts w:ascii="Garamond" w:hAnsi="Garamond"/>
                <w:b/>
                <w:sz w:val="24"/>
                <w:szCs w:val="24"/>
              </w:rPr>
            </w:pPr>
          </w:p>
        </w:tc>
        <w:tc>
          <w:tcPr>
            <w:tcW w:w="6750" w:type="dxa"/>
            <w:tcBorders>
              <w:top w:val="single" w:sz="4" w:space="0" w:color="auto"/>
              <w:left w:val="single" w:sz="4" w:space="0" w:color="auto"/>
              <w:bottom w:val="single" w:sz="4" w:space="0" w:color="auto"/>
              <w:right w:val="single" w:sz="4" w:space="0" w:color="auto"/>
            </w:tcBorders>
            <w:shd w:val="clear" w:color="auto" w:fill="FFFFFF"/>
          </w:tcPr>
          <w:p w14:paraId="34C34A2C" w14:textId="09122AE5" w:rsidR="005619F8" w:rsidRPr="00774BC7" w:rsidRDefault="005619F8" w:rsidP="0048090D">
            <w:pPr>
              <w:rPr>
                <w:rFonts w:ascii="Garamond" w:hAnsi="Garamond"/>
                <w:b/>
                <w:color w:val="FF0000"/>
                <w:sz w:val="24"/>
                <w:szCs w:val="24"/>
                <w:u w:val="single"/>
              </w:rPr>
            </w:pPr>
            <w:r w:rsidRPr="00774BC7">
              <w:rPr>
                <w:rFonts w:ascii="Garamond" w:hAnsi="Garamond"/>
                <w:b/>
                <w:color w:val="FF0000"/>
                <w:sz w:val="24"/>
                <w:szCs w:val="24"/>
                <w:u w:val="single"/>
              </w:rPr>
              <w:t xml:space="preserve"> </w:t>
            </w:r>
            <w:r w:rsidRPr="00774BC7">
              <w:rPr>
                <w:rFonts w:ascii="Garamond" w:hAnsi="Garamond"/>
                <w:b/>
                <w:color w:val="FF0000"/>
                <w:sz w:val="24"/>
                <w:szCs w:val="24"/>
              </w:rPr>
              <w:t xml:space="preserve">      </w:t>
            </w:r>
            <w:r w:rsidRPr="00774BC7">
              <w:rPr>
                <w:rFonts w:ascii="Garamond" w:hAnsi="Garamond"/>
                <w:b/>
                <w:i/>
                <w:iCs/>
                <w:sz w:val="28"/>
                <w:szCs w:val="28"/>
                <w:u w:val="single"/>
              </w:rPr>
              <w:t>Equipping Leadership</w:t>
            </w:r>
            <w:r w:rsidRPr="00774BC7">
              <w:rPr>
                <w:rFonts w:ascii="Garamond" w:hAnsi="Garamond"/>
                <w:b/>
                <w:color w:val="FF0000"/>
                <w:sz w:val="24"/>
                <w:szCs w:val="24"/>
                <w:u w:val="single"/>
              </w:rPr>
              <w:br/>
            </w:r>
            <w:r w:rsidRPr="00774BC7">
              <w:rPr>
                <w:rFonts w:ascii="Garamond" w:hAnsi="Garamond"/>
                <w:b/>
                <w:sz w:val="24"/>
                <w:szCs w:val="24"/>
                <w:u w:val="single"/>
              </w:rPr>
              <w:t>Nominating Committee</w:t>
            </w:r>
            <w:r>
              <w:rPr>
                <w:rFonts w:ascii="Garamond" w:hAnsi="Garamond"/>
                <w:b/>
                <w:sz w:val="24"/>
                <w:szCs w:val="24"/>
                <w:u w:val="single"/>
              </w:rPr>
              <w:t xml:space="preserve"> </w:t>
            </w:r>
            <w:r w:rsidRPr="00FB5A65">
              <w:rPr>
                <w:rFonts w:ascii="Garamond" w:hAnsi="Garamond"/>
                <w:b/>
                <w:sz w:val="24"/>
                <w:szCs w:val="24"/>
              </w:rPr>
              <w:t>(</w:t>
            </w:r>
            <w:r w:rsidRPr="00F64CE1">
              <w:rPr>
                <w:rFonts w:ascii="Garamond" w:hAnsi="Garamond"/>
                <w:b/>
                <w:sz w:val="24"/>
                <w:szCs w:val="24"/>
              </w:rPr>
              <w:t xml:space="preserve">page </w:t>
            </w:r>
            <w:r w:rsidR="00F64CE1" w:rsidRPr="00F64CE1">
              <w:rPr>
                <w:rFonts w:ascii="Garamond" w:hAnsi="Garamond"/>
                <w:b/>
                <w:sz w:val="24"/>
                <w:szCs w:val="24"/>
              </w:rPr>
              <w:t>19</w:t>
            </w:r>
            <w:r w:rsidRPr="00FB5A65">
              <w:rPr>
                <w:rFonts w:ascii="Garamond" w:hAnsi="Garamond"/>
                <w:b/>
                <w:sz w:val="24"/>
                <w:szCs w:val="24"/>
              </w:rPr>
              <w:t>)</w:t>
            </w:r>
          </w:p>
          <w:p w14:paraId="43015925" w14:textId="77777777" w:rsidR="005619F8" w:rsidRPr="00774BC7" w:rsidRDefault="005619F8" w:rsidP="005619F8">
            <w:pPr>
              <w:pStyle w:val="ListParagraph"/>
              <w:numPr>
                <w:ilvl w:val="0"/>
                <w:numId w:val="20"/>
              </w:numPr>
              <w:rPr>
                <w:rFonts w:ascii="Garamond" w:hAnsi="Garamond"/>
                <w:bCs/>
                <w:sz w:val="24"/>
                <w:szCs w:val="24"/>
              </w:rPr>
            </w:pPr>
            <w:r w:rsidRPr="00774BC7">
              <w:rPr>
                <w:rFonts w:ascii="Garamond" w:hAnsi="Garamond"/>
                <w:bCs/>
                <w:sz w:val="24"/>
                <w:szCs w:val="24"/>
              </w:rPr>
              <w:t>Vice Moderator nomination</w:t>
            </w:r>
          </w:p>
          <w:p w14:paraId="25C5AE25" w14:textId="77777777" w:rsidR="005619F8" w:rsidRPr="00774BC7" w:rsidRDefault="005619F8" w:rsidP="005619F8">
            <w:pPr>
              <w:pStyle w:val="ListParagraph"/>
              <w:numPr>
                <w:ilvl w:val="0"/>
                <w:numId w:val="20"/>
              </w:numPr>
              <w:rPr>
                <w:rFonts w:ascii="Garamond" w:hAnsi="Garamond"/>
                <w:bCs/>
                <w:sz w:val="24"/>
                <w:szCs w:val="24"/>
              </w:rPr>
            </w:pPr>
            <w:r w:rsidRPr="00774BC7">
              <w:rPr>
                <w:rFonts w:ascii="Garamond" w:hAnsi="Garamond"/>
                <w:bCs/>
                <w:sz w:val="24"/>
                <w:szCs w:val="24"/>
              </w:rPr>
              <w:t>Standing Committees</w:t>
            </w:r>
          </w:p>
          <w:p w14:paraId="2BB682C8" w14:textId="5193FCC3" w:rsidR="005619F8" w:rsidRPr="00774BC7" w:rsidRDefault="005619F8" w:rsidP="0048090D">
            <w:pPr>
              <w:rPr>
                <w:rFonts w:ascii="Garamond" w:hAnsi="Garamond"/>
                <w:b/>
                <w:sz w:val="24"/>
                <w:szCs w:val="24"/>
                <w:u w:val="single"/>
              </w:rPr>
            </w:pPr>
            <w:r w:rsidRPr="00774BC7">
              <w:rPr>
                <w:rFonts w:ascii="Garamond" w:hAnsi="Garamond"/>
                <w:b/>
                <w:sz w:val="24"/>
                <w:szCs w:val="24"/>
                <w:u w:val="single"/>
              </w:rPr>
              <w:t>Committee on Preparation for Ministry</w:t>
            </w:r>
            <w:r w:rsidRPr="00FB5A65">
              <w:rPr>
                <w:rFonts w:ascii="Garamond" w:hAnsi="Garamond"/>
                <w:b/>
                <w:sz w:val="24"/>
                <w:szCs w:val="24"/>
              </w:rPr>
              <w:t xml:space="preserve"> </w:t>
            </w:r>
            <w:r w:rsidRPr="00F64CE1">
              <w:rPr>
                <w:rFonts w:ascii="Garamond" w:hAnsi="Garamond"/>
                <w:b/>
                <w:sz w:val="24"/>
                <w:szCs w:val="24"/>
              </w:rPr>
              <w:t>(page 2</w:t>
            </w:r>
            <w:r w:rsidR="00F64CE1" w:rsidRPr="00F64CE1">
              <w:rPr>
                <w:rFonts w:ascii="Garamond" w:hAnsi="Garamond"/>
                <w:b/>
                <w:sz w:val="24"/>
                <w:szCs w:val="24"/>
              </w:rPr>
              <w:t>0</w:t>
            </w:r>
            <w:r w:rsidRPr="00FB5A65">
              <w:rPr>
                <w:rFonts w:ascii="Garamond" w:hAnsi="Garamond"/>
                <w:b/>
                <w:sz w:val="24"/>
                <w:szCs w:val="24"/>
              </w:rPr>
              <w:t>)</w:t>
            </w:r>
          </w:p>
          <w:p w14:paraId="13C3F51F" w14:textId="77777777" w:rsidR="005619F8" w:rsidRPr="00774BC7" w:rsidRDefault="005619F8" w:rsidP="005619F8">
            <w:pPr>
              <w:pStyle w:val="ListParagraph"/>
              <w:numPr>
                <w:ilvl w:val="0"/>
                <w:numId w:val="30"/>
              </w:numPr>
              <w:rPr>
                <w:rFonts w:ascii="Garamond" w:hAnsi="Garamond"/>
                <w:bCs/>
                <w:sz w:val="24"/>
                <w:szCs w:val="24"/>
              </w:rPr>
            </w:pPr>
            <w:r w:rsidRPr="00774BC7">
              <w:rPr>
                <w:rFonts w:ascii="Garamond" w:hAnsi="Garamond"/>
                <w:bCs/>
                <w:sz w:val="24"/>
                <w:szCs w:val="24"/>
              </w:rPr>
              <w:t>IPLF program</w:t>
            </w:r>
            <w:r w:rsidRPr="00774BC7">
              <w:rPr>
                <w:rFonts w:ascii="Garamond" w:hAnsi="Garamond"/>
                <w:bCs/>
                <w:sz w:val="24"/>
                <w:szCs w:val="24"/>
              </w:rPr>
              <w:br/>
            </w:r>
          </w:p>
          <w:p w14:paraId="7FEC11B3" w14:textId="34A153A8" w:rsidR="005619F8" w:rsidRPr="00FC39D2" w:rsidRDefault="005619F8" w:rsidP="0048090D">
            <w:pPr>
              <w:rPr>
                <w:rFonts w:ascii="Garamond" w:hAnsi="Garamond"/>
                <w:b/>
                <w:color w:val="FF0000"/>
                <w:sz w:val="24"/>
                <w:szCs w:val="24"/>
                <w:u w:val="single"/>
              </w:rPr>
            </w:pPr>
            <w:r w:rsidRPr="00774BC7">
              <w:rPr>
                <w:rFonts w:ascii="Garamond" w:hAnsi="Garamond"/>
                <w:b/>
                <w:color w:val="FF0000"/>
                <w:sz w:val="24"/>
                <w:szCs w:val="24"/>
              </w:rPr>
              <w:t xml:space="preserve">         </w:t>
            </w:r>
            <w:r w:rsidRPr="00774BC7">
              <w:rPr>
                <w:rFonts w:ascii="Garamond" w:hAnsi="Garamond"/>
                <w:b/>
                <w:i/>
                <w:iCs/>
                <w:sz w:val="28"/>
                <w:szCs w:val="28"/>
                <w:u w:val="single"/>
              </w:rPr>
              <w:t>Enabling Ministry Networks</w:t>
            </w:r>
            <w:r w:rsidRPr="00774BC7">
              <w:rPr>
                <w:rFonts w:ascii="Garamond" w:hAnsi="Garamond"/>
                <w:b/>
                <w:color w:val="FF0000"/>
                <w:sz w:val="24"/>
                <w:szCs w:val="24"/>
                <w:u w:val="single"/>
              </w:rPr>
              <w:br/>
            </w:r>
            <w:r w:rsidRPr="00774BC7">
              <w:rPr>
                <w:rFonts w:ascii="Garamond" w:hAnsi="Garamond"/>
                <w:b/>
                <w:sz w:val="24"/>
                <w:szCs w:val="24"/>
                <w:u w:val="single"/>
              </w:rPr>
              <w:t>Council</w:t>
            </w:r>
            <w:r w:rsidRPr="00F64CE1">
              <w:rPr>
                <w:rFonts w:ascii="Garamond" w:hAnsi="Garamond"/>
                <w:b/>
                <w:sz w:val="24"/>
                <w:szCs w:val="24"/>
              </w:rPr>
              <w:t>—page 2</w:t>
            </w:r>
            <w:r w:rsidR="00F64CE1" w:rsidRPr="00F64CE1">
              <w:rPr>
                <w:rFonts w:ascii="Garamond" w:hAnsi="Garamond"/>
                <w:b/>
                <w:sz w:val="24"/>
                <w:szCs w:val="24"/>
              </w:rPr>
              <w:t>1</w:t>
            </w:r>
          </w:p>
          <w:p w14:paraId="1E6FF2D2" w14:textId="3C76F3A3" w:rsidR="005619F8" w:rsidRPr="00774BC7" w:rsidRDefault="005619F8" w:rsidP="005619F8">
            <w:pPr>
              <w:widowControl/>
              <w:numPr>
                <w:ilvl w:val="0"/>
                <w:numId w:val="18"/>
              </w:numPr>
              <w:autoSpaceDE/>
              <w:autoSpaceDN/>
              <w:rPr>
                <w:rFonts w:ascii="Garamond" w:hAnsi="Garamond"/>
                <w:sz w:val="24"/>
                <w:szCs w:val="24"/>
              </w:rPr>
            </w:pPr>
            <w:r w:rsidRPr="00774BC7">
              <w:rPr>
                <w:rFonts w:ascii="Garamond" w:hAnsi="Garamond"/>
                <w:sz w:val="24"/>
                <w:szCs w:val="24"/>
              </w:rPr>
              <w:t>202</w:t>
            </w:r>
            <w:r>
              <w:rPr>
                <w:rFonts w:ascii="Garamond" w:hAnsi="Garamond"/>
                <w:sz w:val="24"/>
                <w:szCs w:val="24"/>
              </w:rPr>
              <w:t>5</w:t>
            </w:r>
            <w:r w:rsidRPr="00774BC7">
              <w:rPr>
                <w:rFonts w:ascii="Garamond" w:hAnsi="Garamond"/>
                <w:sz w:val="24"/>
                <w:szCs w:val="24"/>
              </w:rPr>
              <w:t xml:space="preserve"> Budget (second reading)</w:t>
            </w:r>
            <w:r w:rsidR="004952A2">
              <w:rPr>
                <w:rFonts w:ascii="Garamond" w:hAnsi="Garamond"/>
                <w:sz w:val="24"/>
                <w:szCs w:val="24"/>
              </w:rPr>
              <w:t xml:space="preserve"> Appendix D</w:t>
            </w:r>
          </w:p>
          <w:p w14:paraId="14D04076" w14:textId="77777777" w:rsidR="005619F8" w:rsidRDefault="005619F8" w:rsidP="005619F8">
            <w:pPr>
              <w:widowControl/>
              <w:numPr>
                <w:ilvl w:val="0"/>
                <w:numId w:val="18"/>
              </w:numPr>
              <w:autoSpaceDE/>
              <w:autoSpaceDN/>
              <w:rPr>
                <w:rFonts w:ascii="Garamond" w:hAnsi="Garamond"/>
                <w:sz w:val="24"/>
                <w:szCs w:val="24"/>
              </w:rPr>
            </w:pPr>
            <w:r>
              <w:rPr>
                <w:rFonts w:ascii="Garamond" w:hAnsi="Garamond"/>
                <w:sz w:val="24"/>
                <w:szCs w:val="24"/>
              </w:rPr>
              <w:t>G-3.0302d-removing the requirement of a concurrence on overtures submitted by presbyteries</w:t>
            </w:r>
          </w:p>
          <w:p w14:paraId="4C4D2310" w14:textId="77777777" w:rsidR="0003183D" w:rsidRPr="0003183D" w:rsidRDefault="0003183D" w:rsidP="005619F8">
            <w:pPr>
              <w:widowControl/>
              <w:numPr>
                <w:ilvl w:val="0"/>
                <w:numId w:val="18"/>
              </w:numPr>
              <w:autoSpaceDE/>
              <w:autoSpaceDN/>
              <w:rPr>
                <w:rFonts w:ascii="Garamond" w:hAnsi="Garamond"/>
                <w:sz w:val="24"/>
                <w:szCs w:val="24"/>
              </w:rPr>
            </w:pPr>
            <w:r w:rsidRPr="0003183D">
              <w:rPr>
                <w:rFonts w:ascii="Garamond" w:hAnsi="Garamond"/>
                <w:bCs/>
                <w:sz w:val="24"/>
                <w:szCs w:val="24"/>
              </w:rPr>
              <w:t>Communications Network</w:t>
            </w:r>
          </w:p>
          <w:p w14:paraId="4ED0B75F" w14:textId="1926AE2F" w:rsidR="005619F8" w:rsidRPr="00FD3FFB" w:rsidRDefault="0003183D" w:rsidP="005619F8">
            <w:pPr>
              <w:widowControl/>
              <w:numPr>
                <w:ilvl w:val="0"/>
                <w:numId w:val="18"/>
              </w:numPr>
              <w:autoSpaceDE/>
              <w:autoSpaceDN/>
              <w:rPr>
                <w:rFonts w:ascii="Garamond" w:hAnsi="Garamond"/>
                <w:sz w:val="24"/>
                <w:szCs w:val="24"/>
              </w:rPr>
            </w:pPr>
            <w:r w:rsidRPr="0003183D">
              <w:rPr>
                <w:rFonts w:ascii="Garamond" w:hAnsi="Garamond"/>
                <w:bCs/>
                <w:sz w:val="24"/>
                <w:szCs w:val="24"/>
              </w:rPr>
              <w:t>Interim Executive Presbyter Search Committee</w:t>
            </w:r>
            <w:r w:rsidR="005619F8" w:rsidRPr="00FD3FFB">
              <w:rPr>
                <w:rFonts w:ascii="Garamond" w:hAnsi="Garamond"/>
                <w:bCs/>
                <w:color w:val="FF0000"/>
                <w:sz w:val="24"/>
                <w:szCs w:val="24"/>
              </w:rPr>
              <w:br/>
            </w:r>
          </w:p>
          <w:p w14:paraId="3817A25C" w14:textId="77777777" w:rsidR="005619F8" w:rsidRPr="00774BC7" w:rsidRDefault="005619F8" w:rsidP="0048090D">
            <w:pPr>
              <w:rPr>
                <w:rFonts w:ascii="Garamond" w:hAnsi="Garamond"/>
                <w:b/>
                <w:bCs/>
                <w:i/>
                <w:iCs/>
                <w:sz w:val="24"/>
                <w:szCs w:val="24"/>
                <w:u w:val="single"/>
              </w:rPr>
            </w:pPr>
            <w:r w:rsidRPr="00774BC7">
              <w:rPr>
                <w:rFonts w:ascii="Garamond" w:hAnsi="Garamond"/>
                <w:b/>
                <w:bCs/>
                <w:color w:val="FF0000"/>
                <w:sz w:val="24"/>
                <w:szCs w:val="24"/>
              </w:rPr>
              <w:t xml:space="preserve">       </w:t>
            </w:r>
            <w:r w:rsidRPr="00774BC7">
              <w:rPr>
                <w:rFonts w:ascii="Garamond" w:hAnsi="Garamond"/>
                <w:b/>
                <w:bCs/>
                <w:i/>
                <w:iCs/>
                <w:sz w:val="28"/>
                <w:szCs w:val="28"/>
                <w:u w:val="single"/>
              </w:rPr>
              <w:t>Empowering Mission Partnerships</w:t>
            </w:r>
          </w:p>
          <w:p w14:paraId="7DBC7E02" w14:textId="2B7073AE" w:rsidR="005619F8" w:rsidRPr="00F64CE1" w:rsidRDefault="005619F8" w:rsidP="005619F8">
            <w:pPr>
              <w:widowControl/>
              <w:numPr>
                <w:ilvl w:val="0"/>
                <w:numId w:val="18"/>
              </w:numPr>
              <w:autoSpaceDE/>
              <w:autoSpaceDN/>
              <w:rPr>
                <w:rFonts w:ascii="Garamond" w:hAnsi="Garamond"/>
                <w:sz w:val="24"/>
                <w:szCs w:val="24"/>
              </w:rPr>
            </w:pPr>
            <w:r w:rsidRPr="00774BC7">
              <w:rPr>
                <w:rFonts w:ascii="Garamond" w:hAnsi="Garamond"/>
                <w:sz w:val="24"/>
                <w:szCs w:val="24"/>
              </w:rPr>
              <w:t xml:space="preserve">Pine Springs </w:t>
            </w:r>
            <w:r w:rsidRPr="00F64CE1">
              <w:rPr>
                <w:rFonts w:ascii="Garamond" w:hAnsi="Garamond"/>
                <w:sz w:val="24"/>
                <w:szCs w:val="24"/>
              </w:rPr>
              <w:t xml:space="preserve">Camp – </w:t>
            </w:r>
            <w:r w:rsidRPr="00F64CE1">
              <w:rPr>
                <w:rFonts w:ascii="Garamond" w:hAnsi="Garamond"/>
                <w:b/>
                <w:bCs/>
                <w:sz w:val="24"/>
                <w:szCs w:val="24"/>
              </w:rPr>
              <w:t xml:space="preserve">page </w:t>
            </w:r>
            <w:r w:rsidR="00F64CE1" w:rsidRPr="00F64CE1">
              <w:rPr>
                <w:rFonts w:ascii="Garamond" w:hAnsi="Garamond"/>
                <w:b/>
                <w:bCs/>
                <w:sz w:val="24"/>
                <w:szCs w:val="24"/>
              </w:rPr>
              <w:t>25</w:t>
            </w:r>
          </w:p>
          <w:p w14:paraId="433B03B8" w14:textId="4B2138B5" w:rsidR="005619F8" w:rsidRPr="0003183D" w:rsidRDefault="005619F8" w:rsidP="005619F8">
            <w:pPr>
              <w:widowControl/>
              <w:numPr>
                <w:ilvl w:val="0"/>
                <w:numId w:val="18"/>
              </w:numPr>
              <w:autoSpaceDE/>
              <w:autoSpaceDN/>
              <w:rPr>
                <w:rFonts w:ascii="Garamond" w:hAnsi="Garamond"/>
                <w:color w:val="FF0000"/>
                <w:sz w:val="24"/>
                <w:szCs w:val="24"/>
              </w:rPr>
            </w:pPr>
            <w:r w:rsidRPr="00774BC7">
              <w:rPr>
                <w:rFonts w:ascii="Garamond" w:hAnsi="Garamond"/>
                <w:sz w:val="24"/>
                <w:szCs w:val="24"/>
              </w:rPr>
              <w:t xml:space="preserve">Mission Subcommittee – </w:t>
            </w:r>
            <w:r w:rsidRPr="00F64CE1">
              <w:rPr>
                <w:rFonts w:ascii="Garamond" w:hAnsi="Garamond"/>
                <w:b/>
                <w:bCs/>
                <w:sz w:val="24"/>
                <w:szCs w:val="24"/>
              </w:rPr>
              <w:t xml:space="preserve">page </w:t>
            </w:r>
            <w:r w:rsidR="00F64CE1">
              <w:rPr>
                <w:rFonts w:ascii="Garamond" w:hAnsi="Garamond"/>
                <w:b/>
                <w:bCs/>
                <w:sz w:val="24"/>
                <w:szCs w:val="24"/>
              </w:rPr>
              <w:t>26</w:t>
            </w:r>
          </w:p>
          <w:p w14:paraId="4A0A8063" w14:textId="77777777" w:rsidR="005619F8" w:rsidRPr="00774BC7" w:rsidRDefault="005619F8" w:rsidP="0048090D">
            <w:pPr>
              <w:ind w:left="720"/>
              <w:rPr>
                <w:rFonts w:ascii="Garamond" w:hAnsi="Garamond"/>
                <w:color w:val="FF0000"/>
                <w:sz w:val="24"/>
                <w:szCs w:val="24"/>
              </w:rPr>
            </w:pPr>
            <w:r w:rsidRPr="00774BC7">
              <w:rPr>
                <w:rFonts w:ascii="Garamond" w:hAnsi="Garamond"/>
                <w:sz w:val="24"/>
                <w:szCs w:val="24"/>
              </w:rPr>
              <w:t>----Congregation mission</w:t>
            </w:r>
            <w:r w:rsidRPr="00774BC7">
              <w:rPr>
                <w:rFonts w:ascii="Garamond" w:hAnsi="Garamond"/>
                <w:sz w:val="24"/>
                <w:szCs w:val="24"/>
              </w:rPr>
              <w:br/>
            </w:r>
            <w:r w:rsidRPr="00774BC7">
              <w:rPr>
                <w:rFonts w:ascii="Garamond" w:hAnsi="Garamond"/>
                <w:b/>
                <w:bCs/>
                <w:color w:val="FF0000"/>
                <w:sz w:val="24"/>
                <w:szCs w:val="24"/>
              </w:rPr>
              <w:t xml:space="preserve">   </w:t>
            </w:r>
          </w:p>
          <w:p w14:paraId="0FEC27F1" w14:textId="77777777" w:rsidR="005619F8" w:rsidRPr="00774BC7" w:rsidRDefault="005619F8" w:rsidP="0048090D">
            <w:pPr>
              <w:ind w:left="360"/>
              <w:rPr>
                <w:rFonts w:ascii="Garamond" w:hAnsi="Garamond"/>
                <w:b/>
                <w:bCs/>
                <w:i/>
                <w:iCs/>
                <w:sz w:val="28"/>
                <w:szCs w:val="28"/>
                <w:u w:val="single"/>
              </w:rPr>
            </w:pPr>
            <w:r w:rsidRPr="00774BC7">
              <w:rPr>
                <w:rFonts w:ascii="Garamond" w:hAnsi="Garamond"/>
                <w:b/>
                <w:bCs/>
                <w:i/>
                <w:iCs/>
                <w:sz w:val="28"/>
                <w:szCs w:val="28"/>
                <w:u w:val="single"/>
              </w:rPr>
              <w:t>Engaging Congregations</w:t>
            </w:r>
          </w:p>
          <w:p w14:paraId="71C4F116" w14:textId="72EE8913" w:rsidR="005619F8" w:rsidRPr="00774BC7" w:rsidRDefault="005619F8" w:rsidP="0048090D">
            <w:pPr>
              <w:rPr>
                <w:rFonts w:ascii="Garamond" w:hAnsi="Garamond"/>
                <w:b/>
                <w:bCs/>
                <w:sz w:val="24"/>
                <w:szCs w:val="24"/>
                <w:u w:val="single"/>
              </w:rPr>
            </w:pPr>
            <w:r w:rsidRPr="00774BC7">
              <w:rPr>
                <w:rFonts w:ascii="Garamond" w:hAnsi="Garamond"/>
                <w:b/>
                <w:bCs/>
                <w:sz w:val="24"/>
                <w:szCs w:val="24"/>
                <w:u w:val="single"/>
              </w:rPr>
              <w:t>Committee on Ministry</w:t>
            </w:r>
            <w:r w:rsidRPr="00FB5A65">
              <w:rPr>
                <w:rFonts w:ascii="Garamond" w:hAnsi="Garamond"/>
                <w:b/>
                <w:bCs/>
                <w:sz w:val="24"/>
                <w:szCs w:val="24"/>
              </w:rPr>
              <w:t xml:space="preserve">— </w:t>
            </w:r>
            <w:r w:rsidRPr="00F64CE1">
              <w:rPr>
                <w:rFonts w:ascii="Garamond" w:hAnsi="Garamond"/>
                <w:b/>
                <w:bCs/>
                <w:sz w:val="24"/>
                <w:szCs w:val="24"/>
              </w:rPr>
              <w:t xml:space="preserve">page </w:t>
            </w:r>
            <w:r w:rsidR="00F64CE1" w:rsidRPr="00F64CE1">
              <w:rPr>
                <w:rFonts w:ascii="Garamond" w:hAnsi="Garamond"/>
                <w:b/>
                <w:bCs/>
                <w:sz w:val="24"/>
                <w:szCs w:val="24"/>
              </w:rPr>
              <w:t>27</w:t>
            </w:r>
          </w:p>
          <w:p w14:paraId="2B61BD19" w14:textId="77777777" w:rsidR="005619F8" w:rsidRPr="00001999" w:rsidRDefault="005619F8" w:rsidP="005619F8">
            <w:pPr>
              <w:widowControl/>
              <w:numPr>
                <w:ilvl w:val="0"/>
                <w:numId w:val="21"/>
              </w:numPr>
              <w:autoSpaceDE/>
              <w:autoSpaceDN/>
              <w:rPr>
                <w:rFonts w:ascii="Garamond" w:hAnsi="Garamond"/>
                <w:color w:val="FF0000"/>
                <w:sz w:val="24"/>
                <w:szCs w:val="24"/>
              </w:rPr>
            </w:pPr>
            <w:r w:rsidRPr="005E28DB">
              <w:rPr>
                <w:rFonts w:ascii="Garamond" w:hAnsi="Garamond"/>
                <w:sz w:val="24"/>
                <w:szCs w:val="24"/>
              </w:rPr>
              <w:t>Commissioning Jackie Eckenrod</w:t>
            </w:r>
          </w:p>
          <w:p w14:paraId="788BAEE0" w14:textId="5C42B0E3" w:rsidR="000743C8" w:rsidRDefault="000743C8" w:rsidP="005619F8">
            <w:pPr>
              <w:widowControl/>
              <w:numPr>
                <w:ilvl w:val="0"/>
                <w:numId w:val="21"/>
              </w:numPr>
              <w:autoSpaceDE/>
              <w:autoSpaceDN/>
              <w:rPr>
                <w:rFonts w:ascii="Garamond" w:hAnsi="Garamond"/>
                <w:sz w:val="24"/>
                <w:szCs w:val="24"/>
              </w:rPr>
            </w:pPr>
            <w:r>
              <w:rPr>
                <w:rFonts w:ascii="Garamond" w:hAnsi="Garamond"/>
                <w:sz w:val="24"/>
                <w:szCs w:val="24"/>
              </w:rPr>
              <w:t>Retirement of Mary Kay Glunt</w:t>
            </w:r>
          </w:p>
          <w:p w14:paraId="5FA03555" w14:textId="05145849" w:rsidR="005619F8" w:rsidRPr="00001999" w:rsidRDefault="005619F8" w:rsidP="005619F8">
            <w:pPr>
              <w:widowControl/>
              <w:numPr>
                <w:ilvl w:val="0"/>
                <w:numId w:val="21"/>
              </w:numPr>
              <w:autoSpaceDE/>
              <w:autoSpaceDN/>
              <w:rPr>
                <w:rFonts w:ascii="Garamond" w:hAnsi="Garamond"/>
                <w:sz w:val="24"/>
                <w:szCs w:val="24"/>
              </w:rPr>
            </w:pPr>
            <w:r w:rsidRPr="00001999">
              <w:rPr>
                <w:rFonts w:ascii="Garamond" w:hAnsi="Garamond"/>
                <w:sz w:val="24"/>
                <w:szCs w:val="24"/>
              </w:rPr>
              <w:t xml:space="preserve">Retirement of Skip </w:t>
            </w:r>
            <w:proofErr w:type="spellStart"/>
            <w:r w:rsidRPr="00001999">
              <w:rPr>
                <w:rFonts w:ascii="Garamond" w:hAnsi="Garamond"/>
                <w:sz w:val="24"/>
                <w:szCs w:val="24"/>
              </w:rPr>
              <w:t>Noftzger</w:t>
            </w:r>
            <w:proofErr w:type="spellEnd"/>
          </w:p>
          <w:p w14:paraId="202AE223" w14:textId="2DBE8C5D" w:rsidR="005619F8" w:rsidRPr="00774BC7" w:rsidRDefault="005619F8" w:rsidP="000743C8">
            <w:pPr>
              <w:widowControl/>
              <w:autoSpaceDE/>
              <w:autoSpaceDN/>
              <w:rPr>
                <w:rFonts w:ascii="Garamond" w:hAnsi="Garamond"/>
                <w:color w:val="FF0000"/>
                <w:sz w:val="24"/>
                <w:szCs w:val="24"/>
              </w:rPr>
            </w:pPr>
          </w:p>
        </w:tc>
        <w:tc>
          <w:tcPr>
            <w:tcW w:w="2515" w:type="dxa"/>
            <w:tcBorders>
              <w:top w:val="single" w:sz="4" w:space="0" w:color="auto"/>
              <w:left w:val="single" w:sz="4" w:space="0" w:color="auto"/>
              <w:bottom w:val="single" w:sz="4" w:space="0" w:color="auto"/>
              <w:right w:val="single" w:sz="4" w:space="0" w:color="auto"/>
            </w:tcBorders>
            <w:shd w:val="clear" w:color="auto" w:fill="FFFFFF"/>
          </w:tcPr>
          <w:p w14:paraId="28320D8B" w14:textId="77777777" w:rsidR="005619F8" w:rsidRPr="00774BC7" w:rsidRDefault="005619F8" w:rsidP="0048090D">
            <w:pPr>
              <w:rPr>
                <w:rFonts w:ascii="Garamond" w:hAnsi="Garamond"/>
                <w:b/>
                <w:sz w:val="24"/>
                <w:szCs w:val="24"/>
              </w:rPr>
            </w:pPr>
            <w:r w:rsidRPr="00774BC7">
              <w:rPr>
                <w:rFonts w:ascii="Garamond" w:hAnsi="Garamond"/>
                <w:b/>
                <w:color w:val="FF0000"/>
                <w:sz w:val="24"/>
                <w:szCs w:val="24"/>
              </w:rPr>
              <w:br/>
            </w:r>
            <w:r w:rsidRPr="00774BC7">
              <w:rPr>
                <w:rFonts w:ascii="Garamond" w:hAnsi="Garamond"/>
                <w:b/>
                <w:sz w:val="24"/>
                <w:szCs w:val="24"/>
              </w:rPr>
              <w:t>Glenn Hart</w:t>
            </w:r>
            <w:r w:rsidRPr="00774BC7">
              <w:rPr>
                <w:rFonts w:ascii="Garamond" w:hAnsi="Garamond"/>
                <w:b/>
                <w:sz w:val="24"/>
                <w:szCs w:val="24"/>
              </w:rPr>
              <w:br/>
            </w:r>
            <w:r w:rsidRPr="00774BC7">
              <w:rPr>
                <w:rFonts w:ascii="Garamond" w:hAnsi="Garamond"/>
                <w:b/>
                <w:sz w:val="24"/>
                <w:szCs w:val="24"/>
              </w:rPr>
              <w:br/>
            </w:r>
          </w:p>
          <w:p w14:paraId="233E4326" w14:textId="77777777" w:rsidR="005619F8" w:rsidRPr="00774BC7" w:rsidRDefault="005619F8" w:rsidP="0048090D">
            <w:pPr>
              <w:rPr>
                <w:rFonts w:ascii="Garamond" w:hAnsi="Garamond"/>
                <w:b/>
                <w:sz w:val="24"/>
                <w:szCs w:val="24"/>
              </w:rPr>
            </w:pPr>
            <w:r w:rsidRPr="00774BC7">
              <w:rPr>
                <w:rFonts w:ascii="Garamond" w:hAnsi="Garamond"/>
                <w:b/>
                <w:sz w:val="24"/>
                <w:szCs w:val="24"/>
              </w:rPr>
              <w:br/>
              <w:t>R</w:t>
            </w:r>
            <w:r>
              <w:rPr>
                <w:rFonts w:ascii="Garamond" w:hAnsi="Garamond"/>
                <w:b/>
                <w:sz w:val="24"/>
                <w:szCs w:val="24"/>
              </w:rPr>
              <w:t>obin Jennings</w:t>
            </w:r>
            <w:r w:rsidRPr="00774BC7">
              <w:rPr>
                <w:rFonts w:ascii="Garamond" w:hAnsi="Garamond"/>
                <w:b/>
                <w:color w:val="FF0000"/>
                <w:sz w:val="24"/>
                <w:szCs w:val="24"/>
              </w:rPr>
              <w:br/>
            </w:r>
            <w:r w:rsidRPr="00774BC7">
              <w:rPr>
                <w:rFonts w:ascii="Garamond" w:hAnsi="Garamond"/>
                <w:b/>
                <w:color w:val="FF0000"/>
                <w:sz w:val="24"/>
                <w:szCs w:val="24"/>
              </w:rPr>
              <w:br/>
            </w:r>
            <w:r w:rsidRPr="00774BC7">
              <w:rPr>
                <w:rFonts w:ascii="Garamond" w:hAnsi="Garamond"/>
                <w:b/>
                <w:color w:val="FF0000"/>
                <w:sz w:val="24"/>
                <w:szCs w:val="24"/>
              </w:rPr>
              <w:br/>
            </w:r>
          </w:p>
          <w:p w14:paraId="26A2BE61" w14:textId="77777777" w:rsidR="005619F8" w:rsidRPr="00774BC7" w:rsidRDefault="005619F8" w:rsidP="0048090D">
            <w:pPr>
              <w:jc w:val="center"/>
              <w:rPr>
                <w:rFonts w:ascii="Garamond" w:hAnsi="Garamond"/>
                <w:b/>
                <w:sz w:val="24"/>
                <w:szCs w:val="24"/>
              </w:rPr>
            </w:pPr>
          </w:p>
          <w:p w14:paraId="4C6E6435" w14:textId="77777777" w:rsidR="005619F8" w:rsidRDefault="005619F8" w:rsidP="0048090D">
            <w:pPr>
              <w:jc w:val="center"/>
              <w:rPr>
                <w:rFonts w:ascii="Garamond" w:hAnsi="Garamond"/>
                <w:b/>
                <w:sz w:val="24"/>
                <w:szCs w:val="24"/>
              </w:rPr>
            </w:pPr>
            <w:r w:rsidRPr="00774BC7">
              <w:rPr>
                <w:rFonts w:ascii="Garamond" w:hAnsi="Garamond"/>
                <w:b/>
                <w:sz w:val="24"/>
                <w:szCs w:val="24"/>
              </w:rPr>
              <w:t xml:space="preserve">Rev. </w:t>
            </w:r>
            <w:r>
              <w:rPr>
                <w:rFonts w:ascii="Garamond" w:hAnsi="Garamond"/>
                <w:b/>
                <w:sz w:val="24"/>
                <w:szCs w:val="24"/>
              </w:rPr>
              <w:t>Dawn Sherwood</w:t>
            </w:r>
          </w:p>
          <w:p w14:paraId="42071E58" w14:textId="5075275E" w:rsidR="005619F8" w:rsidRPr="00774BC7" w:rsidRDefault="005619F8" w:rsidP="0048090D">
            <w:pPr>
              <w:jc w:val="center"/>
              <w:rPr>
                <w:rFonts w:ascii="Garamond" w:hAnsi="Garamond"/>
                <w:b/>
                <w:sz w:val="24"/>
                <w:szCs w:val="24"/>
              </w:rPr>
            </w:pPr>
            <w:r w:rsidRPr="00774BC7">
              <w:rPr>
                <w:rFonts w:ascii="Garamond" w:hAnsi="Garamond"/>
                <w:b/>
                <w:sz w:val="24"/>
                <w:szCs w:val="24"/>
              </w:rPr>
              <w:br/>
            </w:r>
            <w:r w:rsidR="0003183D">
              <w:rPr>
                <w:rFonts w:ascii="Garamond" w:hAnsi="Garamond"/>
                <w:b/>
                <w:sz w:val="24"/>
                <w:szCs w:val="24"/>
              </w:rPr>
              <w:br/>
            </w:r>
            <w:r w:rsidRPr="00774BC7">
              <w:rPr>
                <w:rFonts w:ascii="Garamond" w:hAnsi="Garamond"/>
                <w:b/>
                <w:sz w:val="24"/>
                <w:szCs w:val="24"/>
              </w:rPr>
              <w:t xml:space="preserve">Rev. </w:t>
            </w:r>
            <w:r w:rsidR="0003183D">
              <w:rPr>
                <w:rFonts w:ascii="Garamond" w:hAnsi="Garamond"/>
                <w:b/>
                <w:sz w:val="24"/>
                <w:szCs w:val="24"/>
              </w:rPr>
              <w:t>Sue Washburn</w:t>
            </w:r>
            <w:r w:rsidR="0003183D">
              <w:rPr>
                <w:rFonts w:ascii="Garamond" w:hAnsi="Garamond"/>
                <w:b/>
                <w:sz w:val="24"/>
                <w:szCs w:val="24"/>
              </w:rPr>
              <w:br/>
              <w:t>Rev. Norma Murphy</w:t>
            </w:r>
          </w:p>
          <w:p w14:paraId="2623EEB0" w14:textId="77777777" w:rsidR="005619F8" w:rsidRPr="00774BC7" w:rsidRDefault="005619F8" w:rsidP="0048090D">
            <w:pPr>
              <w:jc w:val="center"/>
              <w:rPr>
                <w:rFonts w:ascii="Garamond" w:hAnsi="Garamond"/>
                <w:b/>
                <w:color w:val="FF0000"/>
                <w:sz w:val="24"/>
                <w:szCs w:val="24"/>
              </w:rPr>
            </w:pPr>
          </w:p>
          <w:p w14:paraId="4B888BD0" w14:textId="39741C1D" w:rsidR="005619F8" w:rsidRPr="00774BC7" w:rsidRDefault="005619F8" w:rsidP="0048090D">
            <w:pPr>
              <w:jc w:val="center"/>
              <w:rPr>
                <w:rFonts w:ascii="Garamond" w:hAnsi="Garamond"/>
                <w:b/>
                <w:sz w:val="24"/>
                <w:szCs w:val="24"/>
              </w:rPr>
            </w:pPr>
            <w:r w:rsidRPr="00774BC7">
              <w:rPr>
                <w:rFonts w:ascii="Garamond" w:hAnsi="Garamond"/>
                <w:b/>
                <w:color w:val="FF0000"/>
                <w:sz w:val="24"/>
                <w:szCs w:val="24"/>
              </w:rPr>
              <w:br/>
            </w:r>
            <w:r w:rsidR="0003183D">
              <w:rPr>
                <w:rFonts w:ascii="Garamond" w:hAnsi="Garamond"/>
                <w:b/>
                <w:sz w:val="24"/>
                <w:szCs w:val="24"/>
              </w:rPr>
              <w:t>Greg Davis</w:t>
            </w:r>
            <w:r w:rsidR="0003183D">
              <w:rPr>
                <w:rFonts w:ascii="Garamond" w:hAnsi="Garamond"/>
                <w:b/>
                <w:sz w:val="24"/>
                <w:szCs w:val="24"/>
              </w:rPr>
              <w:br/>
            </w:r>
            <w:r w:rsidR="00305865">
              <w:rPr>
                <w:rFonts w:ascii="Garamond" w:hAnsi="Garamond"/>
                <w:b/>
                <w:sz w:val="24"/>
                <w:szCs w:val="24"/>
              </w:rPr>
              <w:br/>
            </w:r>
            <w:r w:rsidR="0003183D">
              <w:rPr>
                <w:rFonts w:ascii="Garamond" w:hAnsi="Garamond"/>
                <w:b/>
                <w:sz w:val="24"/>
                <w:szCs w:val="24"/>
              </w:rPr>
              <w:t xml:space="preserve">Rev. </w:t>
            </w:r>
            <w:proofErr w:type="spellStart"/>
            <w:r w:rsidR="0003183D">
              <w:rPr>
                <w:rFonts w:ascii="Garamond" w:hAnsi="Garamond"/>
                <w:b/>
                <w:sz w:val="24"/>
                <w:szCs w:val="24"/>
              </w:rPr>
              <w:t>Owar</w:t>
            </w:r>
            <w:proofErr w:type="spellEnd"/>
            <w:r w:rsidR="0003183D">
              <w:rPr>
                <w:rFonts w:ascii="Garamond" w:hAnsi="Garamond"/>
                <w:b/>
                <w:sz w:val="24"/>
                <w:szCs w:val="24"/>
              </w:rPr>
              <w:t xml:space="preserve"> </w:t>
            </w:r>
            <w:proofErr w:type="spellStart"/>
            <w:r w:rsidR="0003183D">
              <w:rPr>
                <w:rFonts w:ascii="Garamond" w:hAnsi="Garamond"/>
                <w:b/>
                <w:sz w:val="24"/>
                <w:szCs w:val="24"/>
              </w:rPr>
              <w:t>Ojulyu</w:t>
            </w:r>
            <w:proofErr w:type="spellEnd"/>
            <w:r w:rsidRPr="00774BC7">
              <w:rPr>
                <w:rFonts w:ascii="Garamond" w:hAnsi="Garamond"/>
                <w:b/>
                <w:sz w:val="24"/>
                <w:szCs w:val="24"/>
              </w:rPr>
              <w:br/>
            </w:r>
          </w:p>
          <w:p w14:paraId="5068750A" w14:textId="77777777" w:rsidR="005619F8" w:rsidRDefault="005619F8" w:rsidP="0048090D">
            <w:pPr>
              <w:jc w:val="center"/>
              <w:rPr>
                <w:rFonts w:ascii="Garamond" w:hAnsi="Garamond"/>
                <w:b/>
                <w:sz w:val="24"/>
                <w:szCs w:val="24"/>
              </w:rPr>
            </w:pPr>
          </w:p>
          <w:p w14:paraId="3F80C6B7" w14:textId="0A5B242F" w:rsidR="005619F8" w:rsidRDefault="005619F8" w:rsidP="0048090D">
            <w:pPr>
              <w:jc w:val="center"/>
              <w:rPr>
                <w:rFonts w:ascii="Garamond" w:hAnsi="Garamond"/>
                <w:b/>
                <w:sz w:val="24"/>
                <w:szCs w:val="24"/>
              </w:rPr>
            </w:pPr>
          </w:p>
          <w:p w14:paraId="275D349F" w14:textId="11E2F5BD" w:rsidR="0003183D" w:rsidRPr="00774BC7" w:rsidRDefault="0003183D" w:rsidP="0048090D">
            <w:pPr>
              <w:jc w:val="center"/>
              <w:rPr>
                <w:rFonts w:ascii="Garamond" w:hAnsi="Garamond"/>
                <w:b/>
                <w:sz w:val="24"/>
                <w:szCs w:val="24"/>
              </w:rPr>
            </w:pPr>
            <w:r>
              <w:rPr>
                <w:rFonts w:ascii="Garamond" w:hAnsi="Garamond"/>
                <w:b/>
                <w:sz w:val="24"/>
                <w:szCs w:val="24"/>
              </w:rPr>
              <w:t>Rev. Donna Havrisko</w:t>
            </w:r>
          </w:p>
          <w:p w14:paraId="4A54397D" w14:textId="16841D5B" w:rsidR="005619F8" w:rsidRPr="00774BC7" w:rsidRDefault="005619F8" w:rsidP="0048090D">
            <w:pPr>
              <w:jc w:val="center"/>
              <w:rPr>
                <w:rFonts w:ascii="Garamond" w:hAnsi="Garamond"/>
                <w:b/>
                <w:sz w:val="24"/>
                <w:szCs w:val="24"/>
              </w:rPr>
            </w:pPr>
            <w:r w:rsidRPr="00774BC7">
              <w:rPr>
                <w:rFonts w:ascii="Garamond" w:hAnsi="Garamond"/>
                <w:b/>
                <w:color w:val="FF0000"/>
                <w:sz w:val="24"/>
                <w:szCs w:val="24"/>
              </w:rPr>
              <w:br/>
            </w:r>
          </w:p>
          <w:p w14:paraId="1C2E568A" w14:textId="77777777" w:rsidR="005619F8" w:rsidRPr="00774BC7" w:rsidRDefault="005619F8" w:rsidP="0048090D">
            <w:pPr>
              <w:jc w:val="center"/>
              <w:rPr>
                <w:rFonts w:ascii="Garamond" w:hAnsi="Garamond"/>
                <w:b/>
                <w:color w:val="FF0000"/>
                <w:sz w:val="24"/>
                <w:szCs w:val="24"/>
              </w:rPr>
            </w:pPr>
          </w:p>
          <w:p w14:paraId="38BAB5B7" w14:textId="77777777" w:rsidR="005619F8" w:rsidRPr="00774BC7" w:rsidRDefault="005619F8" w:rsidP="0048090D">
            <w:pPr>
              <w:jc w:val="center"/>
              <w:rPr>
                <w:rFonts w:ascii="Garamond" w:hAnsi="Garamond"/>
                <w:b/>
                <w:color w:val="FF0000"/>
                <w:sz w:val="24"/>
                <w:szCs w:val="24"/>
              </w:rPr>
            </w:pPr>
          </w:p>
          <w:p w14:paraId="6DD9EF31" w14:textId="77777777" w:rsidR="005619F8" w:rsidRPr="00774BC7" w:rsidRDefault="005619F8" w:rsidP="0048090D">
            <w:pPr>
              <w:rPr>
                <w:rFonts w:ascii="Garamond" w:hAnsi="Garamond"/>
                <w:b/>
                <w:color w:val="FF0000"/>
                <w:sz w:val="24"/>
                <w:szCs w:val="24"/>
              </w:rPr>
            </w:pPr>
          </w:p>
        </w:tc>
      </w:tr>
      <w:tr w:rsidR="005619F8" w:rsidRPr="00B2652D" w14:paraId="6190AD84" w14:textId="77777777" w:rsidTr="0048090D">
        <w:tc>
          <w:tcPr>
            <w:tcW w:w="1525" w:type="dxa"/>
            <w:tcBorders>
              <w:top w:val="single" w:sz="4" w:space="0" w:color="auto"/>
              <w:left w:val="single" w:sz="4" w:space="0" w:color="auto"/>
              <w:bottom w:val="single" w:sz="4" w:space="0" w:color="auto"/>
              <w:right w:val="single" w:sz="4" w:space="0" w:color="auto"/>
            </w:tcBorders>
            <w:shd w:val="clear" w:color="auto" w:fill="D9D9D9"/>
          </w:tcPr>
          <w:p w14:paraId="6908A576" w14:textId="77777777" w:rsidR="005619F8" w:rsidRPr="00B2652D" w:rsidRDefault="005619F8" w:rsidP="0048090D">
            <w:pPr>
              <w:jc w:val="center"/>
              <w:rPr>
                <w:rFonts w:ascii="Garamond" w:hAnsi="Garamond"/>
                <w:b/>
                <w:sz w:val="24"/>
                <w:szCs w:val="24"/>
              </w:rPr>
            </w:pPr>
          </w:p>
        </w:tc>
        <w:tc>
          <w:tcPr>
            <w:tcW w:w="6750" w:type="dxa"/>
            <w:tcBorders>
              <w:top w:val="single" w:sz="4" w:space="0" w:color="auto"/>
              <w:left w:val="single" w:sz="4" w:space="0" w:color="auto"/>
              <w:bottom w:val="single" w:sz="4" w:space="0" w:color="auto"/>
              <w:right w:val="single" w:sz="4" w:space="0" w:color="auto"/>
            </w:tcBorders>
            <w:shd w:val="clear" w:color="auto" w:fill="D9D9D9"/>
          </w:tcPr>
          <w:p w14:paraId="0BC08EEA" w14:textId="77777777" w:rsidR="005619F8" w:rsidRPr="00774BC7" w:rsidRDefault="005619F8" w:rsidP="0048090D">
            <w:pPr>
              <w:rPr>
                <w:rFonts w:ascii="Garamond" w:hAnsi="Garamond"/>
                <w:sz w:val="24"/>
                <w:szCs w:val="24"/>
              </w:rPr>
            </w:pPr>
            <w:r w:rsidRPr="00774BC7">
              <w:rPr>
                <w:rFonts w:ascii="Garamond" w:hAnsi="Garamond"/>
                <w:b/>
                <w:sz w:val="24"/>
                <w:szCs w:val="24"/>
                <w:u w:val="single"/>
              </w:rPr>
              <w:t>Announcements Loop</w:t>
            </w:r>
          </w:p>
          <w:p w14:paraId="753761D3" w14:textId="77777777" w:rsidR="005619F8" w:rsidRPr="00774BC7" w:rsidRDefault="005619F8" w:rsidP="0048090D">
            <w:pPr>
              <w:ind w:left="720"/>
              <w:contextualSpacing/>
              <w:rPr>
                <w:rFonts w:ascii="Garamond" w:eastAsia="Bell MT" w:hAnsi="Garamond"/>
                <w:color w:val="FF0000"/>
                <w:sz w:val="24"/>
                <w:szCs w:val="24"/>
                <w:lang w:bidi="en-US"/>
              </w:rPr>
            </w:pPr>
          </w:p>
        </w:tc>
        <w:tc>
          <w:tcPr>
            <w:tcW w:w="2515" w:type="dxa"/>
            <w:tcBorders>
              <w:top w:val="single" w:sz="4" w:space="0" w:color="auto"/>
              <w:left w:val="single" w:sz="4" w:space="0" w:color="auto"/>
              <w:bottom w:val="single" w:sz="4" w:space="0" w:color="auto"/>
              <w:right w:val="single" w:sz="4" w:space="0" w:color="auto"/>
            </w:tcBorders>
            <w:shd w:val="clear" w:color="auto" w:fill="D9D9D9"/>
          </w:tcPr>
          <w:p w14:paraId="68B0CC0B" w14:textId="77777777" w:rsidR="005619F8" w:rsidRPr="00774BC7" w:rsidRDefault="005619F8" w:rsidP="0048090D">
            <w:pPr>
              <w:rPr>
                <w:rFonts w:ascii="Garamond" w:hAnsi="Garamond"/>
                <w:b/>
                <w:color w:val="FF0000"/>
                <w:sz w:val="24"/>
                <w:szCs w:val="24"/>
              </w:rPr>
            </w:pPr>
          </w:p>
        </w:tc>
      </w:tr>
      <w:tr w:rsidR="005619F8" w:rsidRPr="005D44B6" w14:paraId="4945650F" w14:textId="77777777" w:rsidTr="0048090D">
        <w:tc>
          <w:tcPr>
            <w:tcW w:w="1525" w:type="dxa"/>
            <w:tcBorders>
              <w:top w:val="single" w:sz="4" w:space="0" w:color="auto"/>
              <w:left w:val="single" w:sz="4" w:space="0" w:color="auto"/>
              <w:bottom w:val="single" w:sz="4" w:space="0" w:color="auto"/>
              <w:right w:val="single" w:sz="4" w:space="0" w:color="auto"/>
            </w:tcBorders>
            <w:shd w:val="clear" w:color="auto" w:fill="auto"/>
          </w:tcPr>
          <w:p w14:paraId="065D93E6" w14:textId="77777777" w:rsidR="005619F8" w:rsidRPr="005D44B6" w:rsidRDefault="005619F8" w:rsidP="0048090D">
            <w:pPr>
              <w:jc w:val="center"/>
              <w:rPr>
                <w:rFonts w:ascii="Garamond" w:hAnsi="Garamond"/>
                <w:b/>
                <w:sz w:val="24"/>
                <w:szCs w:val="24"/>
              </w:rPr>
            </w:pPr>
          </w:p>
        </w:tc>
        <w:tc>
          <w:tcPr>
            <w:tcW w:w="6750" w:type="dxa"/>
            <w:tcBorders>
              <w:top w:val="single" w:sz="4" w:space="0" w:color="auto"/>
              <w:left w:val="single" w:sz="4" w:space="0" w:color="auto"/>
              <w:bottom w:val="single" w:sz="4" w:space="0" w:color="auto"/>
              <w:right w:val="single" w:sz="4" w:space="0" w:color="auto"/>
            </w:tcBorders>
            <w:shd w:val="clear" w:color="auto" w:fill="auto"/>
          </w:tcPr>
          <w:p w14:paraId="4EFF8418" w14:textId="127AF096" w:rsidR="005619F8" w:rsidRPr="00774BC7" w:rsidRDefault="0003183D" w:rsidP="0048090D">
            <w:pPr>
              <w:rPr>
                <w:rFonts w:ascii="Garamond" w:hAnsi="Garamond"/>
                <w:b/>
                <w:sz w:val="24"/>
                <w:szCs w:val="24"/>
                <w:u w:val="single"/>
              </w:rPr>
            </w:pPr>
            <w:r>
              <w:rPr>
                <w:rFonts w:ascii="Garamond" w:hAnsi="Garamond"/>
                <w:b/>
                <w:sz w:val="24"/>
                <w:szCs w:val="24"/>
                <w:u w:val="single"/>
              </w:rPr>
              <w:t>Soli Deo Gloria</w:t>
            </w:r>
            <w:r w:rsidR="005619F8" w:rsidRPr="00774BC7">
              <w:rPr>
                <w:rFonts w:ascii="Garamond" w:hAnsi="Garamond"/>
                <w:b/>
                <w:sz w:val="24"/>
                <w:szCs w:val="24"/>
                <w:u w:val="single"/>
              </w:rPr>
              <w:br/>
              <w:t>Resolution of Thanks</w:t>
            </w:r>
          </w:p>
          <w:p w14:paraId="3B7B66A2" w14:textId="77777777" w:rsidR="005619F8" w:rsidRPr="00774BC7" w:rsidRDefault="005619F8" w:rsidP="0048090D">
            <w:pPr>
              <w:rPr>
                <w:rFonts w:ascii="Garamond" w:hAnsi="Garamond"/>
                <w:b/>
                <w:sz w:val="24"/>
                <w:szCs w:val="24"/>
              </w:rPr>
            </w:pPr>
            <w:r w:rsidRPr="00774BC7">
              <w:rPr>
                <w:rFonts w:ascii="Garamond" w:hAnsi="Garamond"/>
                <w:b/>
                <w:sz w:val="24"/>
                <w:szCs w:val="24"/>
                <w:u w:val="single"/>
              </w:rPr>
              <w:t>Benediction</w:t>
            </w:r>
          </w:p>
          <w:p w14:paraId="081D2D7F" w14:textId="77777777" w:rsidR="005619F8" w:rsidRPr="00774BC7" w:rsidRDefault="005619F8" w:rsidP="0048090D">
            <w:pPr>
              <w:rPr>
                <w:rFonts w:ascii="Garamond" w:hAnsi="Garamond"/>
                <w:b/>
                <w:sz w:val="24"/>
                <w:szCs w:val="24"/>
                <w:u w:val="single"/>
              </w:rPr>
            </w:pPr>
          </w:p>
          <w:p w14:paraId="6267100A" w14:textId="77777777" w:rsidR="005619F8" w:rsidRPr="00774BC7" w:rsidRDefault="005619F8" w:rsidP="0048090D">
            <w:pPr>
              <w:rPr>
                <w:rFonts w:ascii="Garamond" w:hAnsi="Garamond"/>
                <w:b/>
                <w:i/>
                <w:sz w:val="24"/>
                <w:szCs w:val="24"/>
                <w:u w:val="single"/>
              </w:rPr>
            </w:pPr>
            <w:r w:rsidRPr="00774BC7">
              <w:rPr>
                <w:rFonts w:ascii="Garamond" w:hAnsi="Garamond"/>
                <w:b/>
                <w:sz w:val="24"/>
                <w:szCs w:val="24"/>
                <w:u w:val="single"/>
              </w:rPr>
              <w:t>Adjournment</w:t>
            </w:r>
            <w:r w:rsidRPr="00774BC7">
              <w:rPr>
                <w:rFonts w:ascii="Garamond" w:hAnsi="Garamond"/>
                <w:b/>
                <w:sz w:val="24"/>
                <w:szCs w:val="24"/>
                <w:u w:val="single"/>
              </w:rPr>
              <w:br/>
            </w:r>
          </w:p>
          <w:p w14:paraId="26DF4499" w14:textId="77777777" w:rsidR="005619F8" w:rsidRPr="00774BC7" w:rsidRDefault="005619F8" w:rsidP="0048090D">
            <w:pPr>
              <w:rPr>
                <w:rFonts w:ascii="Garamond" w:hAnsi="Garamond"/>
                <w:b/>
                <w:sz w:val="24"/>
                <w:szCs w:val="24"/>
              </w:rPr>
            </w:pPr>
            <w:r w:rsidRPr="00774BC7">
              <w:rPr>
                <w:rFonts w:ascii="Garamond" w:hAnsi="Garamond"/>
                <w:b/>
                <w:i/>
                <w:sz w:val="24"/>
                <w:szCs w:val="24"/>
                <w:u w:val="single"/>
              </w:rPr>
              <w:t>The next stated meeting of the Presbytery of Redstone will take place on January 2</w:t>
            </w:r>
            <w:r>
              <w:rPr>
                <w:rFonts w:ascii="Garamond" w:hAnsi="Garamond"/>
                <w:b/>
                <w:i/>
                <w:sz w:val="24"/>
                <w:szCs w:val="24"/>
                <w:u w:val="single"/>
              </w:rPr>
              <w:t>5</w:t>
            </w:r>
            <w:proofErr w:type="gramStart"/>
            <w:r w:rsidRPr="00774BC7">
              <w:rPr>
                <w:rFonts w:ascii="Garamond" w:hAnsi="Garamond"/>
                <w:b/>
                <w:i/>
                <w:sz w:val="24"/>
                <w:szCs w:val="24"/>
                <w:u w:val="single"/>
              </w:rPr>
              <w:t xml:space="preserve"> 202</w:t>
            </w:r>
            <w:r>
              <w:rPr>
                <w:rFonts w:ascii="Garamond" w:hAnsi="Garamond"/>
                <w:b/>
                <w:i/>
                <w:sz w:val="24"/>
                <w:szCs w:val="24"/>
                <w:u w:val="single"/>
              </w:rPr>
              <w:t>5</w:t>
            </w:r>
            <w:proofErr w:type="gramEnd"/>
            <w:r w:rsidRPr="00774BC7">
              <w:rPr>
                <w:rFonts w:ascii="Garamond" w:hAnsi="Garamond"/>
                <w:b/>
                <w:i/>
                <w:sz w:val="24"/>
                <w:szCs w:val="24"/>
                <w:u w:val="single"/>
              </w:rPr>
              <w:t xml:space="preserve">, 1:00 p.m. by Zoom or at the First Presbyterian Church, </w:t>
            </w:r>
            <w:r>
              <w:rPr>
                <w:rFonts w:ascii="Garamond" w:hAnsi="Garamond"/>
                <w:b/>
                <w:i/>
                <w:sz w:val="24"/>
                <w:szCs w:val="24"/>
                <w:u w:val="single"/>
              </w:rPr>
              <w:t>Greensburg</w:t>
            </w:r>
            <w:r w:rsidRPr="00774BC7">
              <w:rPr>
                <w:rFonts w:ascii="Garamond" w:hAnsi="Garamond"/>
                <w:b/>
                <w:i/>
                <w:sz w:val="24"/>
                <w:szCs w:val="24"/>
                <w:u w:val="single"/>
              </w:rPr>
              <w:t xml:space="preserve">, PA.  </w:t>
            </w:r>
          </w:p>
        </w:tc>
        <w:tc>
          <w:tcPr>
            <w:tcW w:w="2515" w:type="dxa"/>
            <w:tcBorders>
              <w:top w:val="single" w:sz="4" w:space="0" w:color="auto"/>
              <w:left w:val="single" w:sz="4" w:space="0" w:color="auto"/>
              <w:bottom w:val="single" w:sz="4" w:space="0" w:color="auto"/>
              <w:right w:val="single" w:sz="4" w:space="0" w:color="auto"/>
            </w:tcBorders>
            <w:shd w:val="clear" w:color="auto" w:fill="auto"/>
            <w:hideMark/>
          </w:tcPr>
          <w:p w14:paraId="5E5769D0" w14:textId="3FCEE898" w:rsidR="005619F8" w:rsidRPr="00774BC7" w:rsidRDefault="0003183D" w:rsidP="0003183D">
            <w:pPr>
              <w:jc w:val="center"/>
              <w:rPr>
                <w:rFonts w:ascii="Garamond" w:hAnsi="Garamond"/>
                <w:b/>
                <w:sz w:val="24"/>
                <w:szCs w:val="24"/>
              </w:rPr>
            </w:pPr>
            <w:r>
              <w:rPr>
                <w:rFonts w:ascii="Garamond" w:hAnsi="Garamond"/>
                <w:b/>
                <w:sz w:val="24"/>
                <w:szCs w:val="24"/>
              </w:rPr>
              <w:t xml:space="preserve">Rev. Skip </w:t>
            </w:r>
            <w:proofErr w:type="spellStart"/>
            <w:r>
              <w:rPr>
                <w:rFonts w:ascii="Garamond" w:hAnsi="Garamond"/>
                <w:b/>
                <w:sz w:val="24"/>
                <w:szCs w:val="24"/>
              </w:rPr>
              <w:t>Noftzger</w:t>
            </w:r>
            <w:proofErr w:type="spellEnd"/>
          </w:p>
          <w:p w14:paraId="5A832E4C" w14:textId="77777777" w:rsidR="005619F8" w:rsidRPr="00774BC7" w:rsidRDefault="005619F8" w:rsidP="0048090D">
            <w:pPr>
              <w:jc w:val="center"/>
              <w:rPr>
                <w:rFonts w:ascii="Garamond" w:hAnsi="Garamond"/>
                <w:b/>
                <w:sz w:val="24"/>
                <w:szCs w:val="24"/>
              </w:rPr>
            </w:pPr>
            <w:r>
              <w:rPr>
                <w:rFonts w:ascii="Garamond" w:hAnsi="Garamond"/>
                <w:b/>
                <w:sz w:val="24"/>
                <w:szCs w:val="24"/>
              </w:rPr>
              <w:t>Len Morgan</w:t>
            </w:r>
          </w:p>
          <w:p w14:paraId="7593FC5D" w14:textId="77777777" w:rsidR="005619F8" w:rsidRPr="00774BC7" w:rsidRDefault="005619F8" w:rsidP="0048090D">
            <w:pPr>
              <w:rPr>
                <w:rFonts w:ascii="Garamond" w:hAnsi="Garamond"/>
                <w:b/>
                <w:sz w:val="24"/>
                <w:szCs w:val="24"/>
              </w:rPr>
            </w:pPr>
          </w:p>
        </w:tc>
      </w:tr>
    </w:tbl>
    <w:p w14:paraId="14BEAA49" w14:textId="77777777" w:rsidR="005619F8" w:rsidRDefault="005619F8" w:rsidP="00460AC3">
      <w:pPr>
        <w:jc w:val="center"/>
        <w:rPr>
          <w:b/>
        </w:rPr>
      </w:pPr>
    </w:p>
    <w:p w14:paraId="2844327B" w14:textId="1617DC71" w:rsidR="00460AC3" w:rsidRPr="005D44B6" w:rsidRDefault="00460AC3" w:rsidP="00460AC3">
      <w:pPr>
        <w:jc w:val="center"/>
        <w:rPr>
          <w:b/>
        </w:rPr>
      </w:pPr>
    </w:p>
    <w:p w14:paraId="5B515F57" w14:textId="77777777" w:rsidR="00460AC3" w:rsidRPr="0079119B" w:rsidRDefault="00460AC3" w:rsidP="00460AC3">
      <w:pPr>
        <w:rPr>
          <w:b/>
          <w:i/>
          <w:iCs/>
          <w:color w:val="943634"/>
          <w:sz w:val="24"/>
          <w:szCs w:val="24"/>
          <w:u w:val="single"/>
        </w:rPr>
      </w:pPr>
    </w:p>
    <w:p w14:paraId="5BC37175" w14:textId="77777777" w:rsidR="00460AC3" w:rsidRDefault="00460AC3" w:rsidP="00460AC3">
      <w:pPr>
        <w:jc w:val="center"/>
        <w:rPr>
          <w:b/>
          <w:i/>
          <w:iCs/>
          <w:color w:val="943634"/>
          <w:sz w:val="24"/>
          <w:szCs w:val="24"/>
          <w:u w:val="single"/>
        </w:rPr>
      </w:pPr>
      <w:r w:rsidRPr="0079119B">
        <w:rPr>
          <w:b/>
          <w:i/>
          <w:iCs/>
          <w:color w:val="943634"/>
          <w:sz w:val="24"/>
          <w:szCs w:val="24"/>
          <w:u w:val="single"/>
        </w:rPr>
        <w:t xml:space="preserve">By God’s grace, </w:t>
      </w:r>
      <w:r>
        <w:rPr>
          <w:b/>
          <w:i/>
          <w:iCs/>
          <w:color w:val="943634"/>
          <w:sz w:val="24"/>
          <w:szCs w:val="24"/>
          <w:u w:val="single"/>
        </w:rPr>
        <w:br/>
      </w:r>
      <w:r w:rsidRPr="0079119B">
        <w:rPr>
          <w:b/>
          <w:i/>
          <w:iCs/>
          <w:color w:val="943634"/>
          <w:sz w:val="24"/>
          <w:szCs w:val="24"/>
          <w:u w:val="single"/>
        </w:rPr>
        <w:t xml:space="preserve">Communicate the Word, </w:t>
      </w:r>
      <w:r>
        <w:rPr>
          <w:b/>
          <w:i/>
          <w:iCs/>
          <w:color w:val="943634"/>
          <w:sz w:val="24"/>
          <w:szCs w:val="24"/>
          <w:u w:val="single"/>
        </w:rPr>
        <w:br/>
      </w:r>
      <w:r w:rsidRPr="0079119B">
        <w:rPr>
          <w:b/>
          <w:i/>
          <w:iCs/>
          <w:color w:val="943634"/>
          <w:sz w:val="24"/>
          <w:szCs w:val="24"/>
          <w:u w:val="single"/>
        </w:rPr>
        <w:t xml:space="preserve">Carry on the Work, </w:t>
      </w:r>
      <w:r>
        <w:rPr>
          <w:b/>
          <w:i/>
          <w:iCs/>
          <w:color w:val="943634"/>
          <w:sz w:val="24"/>
          <w:szCs w:val="24"/>
          <w:u w:val="single"/>
        </w:rPr>
        <w:br/>
      </w:r>
      <w:r w:rsidRPr="0079119B">
        <w:rPr>
          <w:b/>
          <w:i/>
          <w:iCs/>
          <w:color w:val="943634"/>
          <w:sz w:val="24"/>
          <w:szCs w:val="24"/>
          <w:u w:val="single"/>
        </w:rPr>
        <w:t>Change the World!</w:t>
      </w:r>
    </w:p>
    <w:p w14:paraId="07151B31" w14:textId="77777777" w:rsidR="00460AC3" w:rsidRDefault="00460AC3">
      <w:pPr>
        <w:rPr>
          <w:b/>
          <w:bCs/>
          <w:color w:val="933634"/>
          <w:sz w:val="24"/>
          <w:szCs w:val="24"/>
          <w:u w:val="single" w:color="933634"/>
        </w:rPr>
      </w:pPr>
      <w:r>
        <w:rPr>
          <w:color w:val="933634"/>
          <w:u w:color="933634"/>
        </w:rPr>
        <w:br w:type="page"/>
      </w:r>
    </w:p>
    <w:p w14:paraId="50CA5D75" w14:textId="664F30EF" w:rsidR="00BF07BA" w:rsidRPr="00692C22" w:rsidRDefault="008319A2" w:rsidP="00645FEB">
      <w:pPr>
        <w:pStyle w:val="Heading2"/>
        <w:spacing w:line="289" w:lineRule="exact"/>
        <w:ind w:left="0"/>
        <w:rPr>
          <w:u w:val="none"/>
        </w:rPr>
      </w:pPr>
      <w:r w:rsidRPr="00692C22">
        <w:rPr>
          <w:u w:color="933634"/>
        </w:rPr>
        <w:t>STATED</w:t>
      </w:r>
      <w:r w:rsidRPr="00692C22">
        <w:rPr>
          <w:spacing w:val="-5"/>
          <w:u w:color="933634"/>
        </w:rPr>
        <w:t xml:space="preserve"> </w:t>
      </w:r>
      <w:r w:rsidRPr="00692C22">
        <w:rPr>
          <w:u w:color="933634"/>
        </w:rPr>
        <w:t>CLERK’S</w:t>
      </w:r>
      <w:r w:rsidRPr="00692C22">
        <w:rPr>
          <w:spacing w:val="-3"/>
          <w:u w:color="933634"/>
        </w:rPr>
        <w:t xml:space="preserve"> </w:t>
      </w:r>
      <w:r w:rsidRPr="00692C22">
        <w:rPr>
          <w:u w:color="933634"/>
        </w:rPr>
        <w:t>REPORT:</w:t>
      </w:r>
    </w:p>
    <w:p w14:paraId="7E703BE6" w14:textId="77777777" w:rsidR="00BF07BA" w:rsidRPr="00645FEB" w:rsidRDefault="008319A2">
      <w:pPr>
        <w:pStyle w:val="ListParagraph"/>
        <w:numPr>
          <w:ilvl w:val="0"/>
          <w:numId w:val="8"/>
        </w:numPr>
        <w:tabs>
          <w:tab w:val="left" w:pos="1441"/>
        </w:tabs>
        <w:ind w:right="762"/>
        <w:rPr>
          <w:sz w:val="24"/>
          <w:szCs w:val="24"/>
        </w:rPr>
      </w:pPr>
      <w:r w:rsidRPr="00645FEB">
        <w:rPr>
          <w:sz w:val="24"/>
          <w:szCs w:val="24"/>
        </w:rPr>
        <w:t>During the period since the last regularly stated Presbytery meeting, all correspondence that was</w:t>
      </w:r>
      <w:r w:rsidRPr="00645FEB">
        <w:rPr>
          <w:spacing w:val="1"/>
          <w:sz w:val="24"/>
          <w:szCs w:val="24"/>
        </w:rPr>
        <w:t xml:space="preserve"> </w:t>
      </w:r>
      <w:r w:rsidRPr="00645FEB">
        <w:rPr>
          <w:sz w:val="24"/>
          <w:szCs w:val="24"/>
        </w:rPr>
        <w:t>received was responded to and/or appropriately routed for review and response to the appropriate</w:t>
      </w:r>
      <w:r w:rsidRPr="00645FEB">
        <w:rPr>
          <w:spacing w:val="-52"/>
          <w:sz w:val="24"/>
          <w:szCs w:val="24"/>
        </w:rPr>
        <w:t xml:space="preserve"> </w:t>
      </w:r>
      <w:r w:rsidRPr="00645FEB">
        <w:rPr>
          <w:sz w:val="24"/>
          <w:szCs w:val="24"/>
        </w:rPr>
        <w:t>entity</w:t>
      </w:r>
      <w:r w:rsidRPr="00645FEB">
        <w:rPr>
          <w:spacing w:val="-1"/>
          <w:sz w:val="24"/>
          <w:szCs w:val="24"/>
        </w:rPr>
        <w:t xml:space="preserve"> </w:t>
      </w:r>
      <w:r w:rsidRPr="00645FEB">
        <w:rPr>
          <w:sz w:val="24"/>
          <w:szCs w:val="24"/>
        </w:rPr>
        <w:t>of</w:t>
      </w:r>
      <w:r w:rsidRPr="00645FEB">
        <w:rPr>
          <w:spacing w:val="1"/>
          <w:sz w:val="24"/>
          <w:szCs w:val="24"/>
        </w:rPr>
        <w:t xml:space="preserve"> </w:t>
      </w:r>
      <w:r w:rsidRPr="00645FEB">
        <w:rPr>
          <w:sz w:val="24"/>
          <w:szCs w:val="24"/>
        </w:rPr>
        <w:t>Presbytery.</w:t>
      </w:r>
    </w:p>
    <w:p w14:paraId="32B6E410" w14:textId="77777777" w:rsidR="00BF07BA" w:rsidRPr="001326AB" w:rsidRDefault="00BF07BA">
      <w:pPr>
        <w:pStyle w:val="BodyText"/>
        <w:rPr>
          <w:sz w:val="24"/>
          <w:szCs w:val="24"/>
        </w:rPr>
      </w:pPr>
    </w:p>
    <w:p w14:paraId="23FB655B" w14:textId="77777777" w:rsidR="000D7240" w:rsidRDefault="000D7240" w:rsidP="000D7240">
      <w:pPr>
        <w:jc w:val="center"/>
        <w:rPr>
          <w:sz w:val="32"/>
          <w:szCs w:val="32"/>
        </w:rPr>
      </w:pPr>
      <w:r>
        <w:rPr>
          <w:sz w:val="32"/>
          <w:szCs w:val="32"/>
        </w:rPr>
        <w:t>Stated Clerk Correspondence Log</w:t>
      </w:r>
    </w:p>
    <w:p w14:paraId="7E6C0BBA" w14:textId="77777777" w:rsidR="000D7240" w:rsidRDefault="000D7240" w:rsidP="000D7240">
      <w:pPr>
        <w:jc w:val="center"/>
      </w:pPr>
    </w:p>
    <w:tbl>
      <w:tblPr>
        <w:tblStyle w:val="TableGrid"/>
        <w:tblW w:w="0" w:type="auto"/>
        <w:tblInd w:w="0" w:type="dxa"/>
        <w:tblLook w:val="04A0" w:firstRow="1" w:lastRow="0" w:firstColumn="1" w:lastColumn="0" w:noHBand="0" w:noVBand="1"/>
      </w:tblPr>
      <w:tblGrid>
        <w:gridCol w:w="2668"/>
        <w:gridCol w:w="2678"/>
        <w:gridCol w:w="2707"/>
        <w:gridCol w:w="2651"/>
      </w:tblGrid>
      <w:tr w:rsidR="000D7240" w14:paraId="01FCCE02" w14:textId="77777777" w:rsidTr="00CB6C79">
        <w:tc>
          <w:tcPr>
            <w:tcW w:w="2668" w:type="dxa"/>
            <w:tcBorders>
              <w:top w:val="single" w:sz="4" w:space="0" w:color="auto"/>
              <w:left w:val="single" w:sz="4" w:space="0" w:color="auto"/>
              <w:bottom w:val="single" w:sz="4" w:space="0" w:color="auto"/>
              <w:right w:val="single" w:sz="4" w:space="0" w:color="auto"/>
            </w:tcBorders>
            <w:hideMark/>
          </w:tcPr>
          <w:p w14:paraId="120ADD34" w14:textId="77777777" w:rsidR="000D7240" w:rsidRPr="00D96422" w:rsidRDefault="000D7240" w:rsidP="00CB6C79">
            <w:pPr>
              <w:jc w:val="center"/>
              <w:rPr>
                <w:rFonts w:cstheme="minorHAnsi"/>
                <w:sz w:val="22"/>
                <w:szCs w:val="22"/>
              </w:rPr>
            </w:pPr>
            <w:r w:rsidRPr="00D96422">
              <w:rPr>
                <w:rFonts w:cstheme="minorHAnsi"/>
                <w:sz w:val="22"/>
                <w:szCs w:val="22"/>
              </w:rPr>
              <w:t>Date Received</w:t>
            </w:r>
          </w:p>
        </w:tc>
        <w:tc>
          <w:tcPr>
            <w:tcW w:w="2678" w:type="dxa"/>
            <w:tcBorders>
              <w:top w:val="single" w:sz="4" w:space="0" w:color="auto"/>
              <w:left w:val="single" w:sz="4" w:space="0" w:color="auto"/>
              <w:bottom w:val="single" w:sz="4" w:space="0" w:color="auto"/>
              <w:right w:val="single" w:sz="4" w:space="0" w:color="auto"/>
            </w:tcBorders>
            <w:hideMark/>
          </w:tcPr>
          <w:p w14:paraId="45D4C678" w14:textId="77777777" w:rsidR="000D7240" w:rsidRPr="00D96422" w:rsidRDefault="000D7240" w:rsidP="00CB6C79">
            <w:pPr>
              <w:jc w:val="center"/>
              <w:rPr>
                <w:rFonts w:cstheme="minorHAnsi"/>
                <w:sz w:val="22"/>
                <w:szCs w:val="22"/>
              </w:rPr>
            </w:pPr>
            <w:r w:rsidRPr="00D96422">
              <w:rPr>
                <w:rFonts w:cstheme="minorHAnsi"/>
                <w:sz w:val="22"/>
                <w:szCs w:val="22"/>
              </w:rPr>
              <w:t>Received From</w:t>
            </w:r>
          </w:p>
        </w:tc>
        <w:tc>
          <w:tcPr>
            <w:tcW w:w="2707" w:type="dxa"/>
            <w:tcBorders>
              <w:top w:val="single" w:sz="4" w:space="0" w:color="auto"/>
              <w:left w:val="single" w:sz="4" w:space="0" w:color="auto"/>
              <w:bottom w:val="single" w:sz="4" w:space="0" w:color="auto"/>
              <w:right w:val="single" w:sz="4" w:space="0" w:color="auto"/>
            </w:tcBorders>
            <w:hideMark/>
          </w:tcPr>
          <w:p w14:paraId="0ECEB460" w14:textId="77777777" w:rsidR="000D7240" w:rsidRPr="00D96422" w:rsidRDefault="000D7240" w:rsidP="00CB6C79">
            <w:pPr>
              <w:jc w:val="center"/>
              <w:rPr>
                <w:rFonts w:cstheme="minorHAnsi"/>
                <w:sz w:val="22"/>
                <w:szCs w:val="22"/>
              </w:rPr>
            </w:pPr>
            <w:r w:rsidRPr="00D96422">
              <w:rPr>
                <w:rFonts w:cstheme="minorHAnsi"/>
                <w:sz w:val="22"/>
                <w:szCs w:val="22"/>
              </w:rPr>
              <w:t>Content</w:t>
            </w:r>
          </w:p>
        </w:tc>
        <w:tc>
          <w:tcPr>
            <w:tcW w:w="2651" w:type="dxa"/>
            <w:tcBorders>
              <w:top w:val="single" w:sz="4" w:space="0" w:color="auto"/>
              <w:left w:val="single" w:sz="4" w:space="0" w:color="auto"/>
              <w:bottom w:val="single" w:sz="4" w:space="0" w:color="auto"/>
              <w:right w:val="single" w:sz="4" w:space="0" w:color="auto"/>
            </w:tcBorders>
            <w:hideMark/>
          </w:tcPr>
          <w:p w14:paraId="2AEA84FE" w14:textId="77777777" w:rsidR="000D7240" w:rsidRPr="00D96422" w:rsidRDefault="000D7240" w:rsidP="00CB6C79">
            <w:pPr>
              <w:jc w:val="center"/>
              <w:rPr>
                <w:rFonts w:cstheme="minorHAnsi"/>
                <w:sz w:val="22"/>
                <w:szCs w:val="22"/>
              </w:rPr>
            </w:pPr>
            <w:r w:rsidRPr="00D96422">
              <w:rPr>
                <w:rFonts w:cstheme="minorHAnsi"/>
                <w:sz w:val="22"/>
                <w:szCs w:val="22"/>
              </w:rPr>
              <w:t>Action</w:t>
            </w:r>
          </w:p>
        </w:tc>
      </w:tr>
      <w:tr w:rsidR="004D2122" w:rsidRPr="00167606" w14:paraId="668D2A65" w14:textId="77777777" w:rsidTr="00CB6C79">
        <w:tc>
          <w:tcPr>
            <w:tcW w:w="2668" w:type="dxa"/>
            <w:tcBorders>
              <w:top w:val="single" w:sz="4" w:space="0" w:color="auto"/>
              <w:left w:val="single" w:sz="4" w:space="0" w:color="auto"/>
              <w:bottom w:val="single" w:sz="4" w:space="0" w:color="auto"/>
              <w:right w:val="single" w:sz="4" w:space="0" w:color="auto"/>
            </w:tcBorders>
          </w:tcPr>
          <w:p w14:paraId="26736827" w14:textId="256FE99B" w:rsidR="004D2122" w:rsidRPr="004D2122" w:rsidRDefault="004D2122" w:rsidP="00CB6C79">
            <w:pPr>
              <w:jc w:val="center"/>
              <w:rPr>
                <w:rFonts w:cstheme="minorHAnsi"/>
                <w:sz w:val="22"/>
                <w:szCs w:val="22"/>
              </w:rPr>
            </w:pPr>
            <w:r w:rsidRPr="004D2122">
              <w:rPr>
                <w:rFonts w:cstheme="minorHAnsi"/>
                <w:sz w:val="22"/>
                <w:szCs w:val="22"/>
              </w:rPr>
              <w:t>November 13, 2024 - Mail</w:t>
            </w:r>
          </w:p>
        </w:tc>
        <w:tc>
          <w:tcPr>
            <w:tcW w:w="2678" w:type="dxa"/>
            <w:tcBorders>
              <w:top w:val="single" w:sz="4" w:space="0" w:color="auto"/>
              <w:left w:val="single" w:sz="4" w:space="0" w:color="auto"/>
              <w:bottom w:val="single" w:sz="4" w:space="0" w:color="auto"/>
              <w:right w:val="single" w:sz="4" w:space="0" w:color="auto"/>
            </w:tcBorders>
          </w:tcPr>
          <w:p w14:paraId="346F78CF" w14:textId="23EA599F" w:rsidR="004D2122" w:rsidRPr="004D2122" w:rsidRDefault="004D2122" w:rsidP="00CB6C79">
            <w:pPr>
              <w:jc w:val="center"/>
              <w:rPr>
                <w:rFonts w:cstheme="minorHAnsi"/>
                <w:sz w:val="22"/>
                <w:szCs w:val="22"/>
              </w:rPr>
            </w:pPr>
            <w:r>
              <w:rPr>
                <w:rFonts w:cstheme="minorHAnsi"/>
                <w:sz w:val="22"/>
                <w:szCs w:val="22"/>
              </w:rPr>
              <w:t>Marion Presbyterian Church</w:t>
            </w:r>
          </w:p>
        </w:tc>
        <w:tc>
          <w:tcPr>
            <w:tcW w:w="2707" w:type="dxa"/>
            <w:tcBorders>
              <w:top w:val="single" w:sz="4" w:space="0" w:color="auto"/>
              <w:left w:val="single" w:sz="4" w:space="0" w:color="auto"/>
              <w:bottom w:val="single" w:sz="4" w:space="0" w:color="auto"/>
              <w:right w:val="single" w:sz="4" w:space="0" w:color="auto"/>
            </w:tcBorders>
          </w:tcPr>
          <w:p w14:paraId="337A7278" w14:textId="58942B7E" w:rsidR="004D2122" w:rsidRPr="004D2122" w:rsidRDefault="004D2122" w:rsidP="00CB6C79">
            <w:pPr>
              <w:jc w:val="center"/>
              <w:rPr>
                <w:rFonts w:cstheme="minorHAnsi"/>
                <w:sz w:val="22"/>
                <w:szCs w:val="22"/>
              </w:rPr>
            </w:pPr>
            <w:r>
              <w:rPr>
                <w:rFonts w:cstheme="minorHAnsi"/>
                <w:sz w:val="22"/>
                <w:szCs w:val="22"/>
              </w:rPr>
              <w:t>2025 Terms of Call and new contract for Robert C. Prinkey</w:t>
            </w:r>
          </w:p>
        </w:tc>
        <w:tc>
          <w:tcPr>
            <w:tcW w:w="2651" w:type="dxa"/>
            <w:tcBorders>
              <w:top w:val="single" w:sz="4" w:space="0" w:color="auto"/>
              <w:left w:val="single" w:sz="4" w:space="0" w:color="auto"/>
              <w:bottom w:val="single" w:sz="4" w:space="0" w:color="auto"/>
              <w:right w:val="single" w:sz="4" w:space="0" w:color="auto"/>
            </w:tcBorders>
          </w:tcPr>
          <w:p w14:paraId="7B863431" w14:textId="1A24D50F" w:rsidR="004D2122" w:rsidRPr="004D2122" w:rsidRDefault="004D2122" w:rsidP="00CB6C79">
            <w:pPr>
              <w:jc w:val="center"/>
              <w:rPr>
                <w:rFonts w:cstheme="minorHAnsi"/>
                <w:sz w:val="22"/>
                <w:szCs w:val="22"/>
              </w:rPr>
            </w:pPr>
            <w:r>
              <w:rPr>
                <w:rFonts w:cstheme="minorHAnsi"/>
                <w:sz w:val="22"/>
                <w:szCs w:val="22"/>
              </w:rPr>
              <w:t>To Com &amp; File</w:t>
            </w:r>
          </w:p>
        </w:tc>
      </w:tr>
      <w:tr w:rsidR="00BB4C20" w:rsidRPr="00167606" w14:paraId="225E8827" w14:textId="77777777" w:rsidTr="00CB6C79">
        <w:tc>
          <w:tcPr>
            <w:tcW w:w="2668" w:type="dxa"/>
            <w:tcBorders>
              <w:top w:val="single" w:sz="4" w:space="0" w:color="auto"/>
              <w:left w:val="single" w:sz="4" w:space="0" w:color="auto"/>
              <w:bottom w:val="single" w:sz="4" w:space="0" w:color="auto"/>
              <w:right w:val="single" w:sz="4" w:space="0" w:color="auto"/>
            </w:tcBorders>
          </w:tcPr>
          <w:p w14:paraId="601D74C1" w14:textId="7FAF5097" w:rsidR="00BB4C20" w:rsidRPr="00BB4C20" w:rsidRDefault="00BB4C20" w:rsidP="00CB6C79">
            <w:pPr>
              <w:jc w:val="center"/>
              <w:rPr>
                <w:rFonts w:cstheme="minorHAnsi"/>
                <w:sz w:val="22"/>
                <w:szCs w:val="22"/>
              </w:rPr>
            </w:pPr>
            <w:r w:rsidRPr="00BB4C20">
              <w:rPr>
                <w:rFonts w:cstheme="minorHAnsi"/>
                <w:sz w:val="22"/>
                <w:szCs w:val="22"/>
              </w:rPr>
              <w:t>November 11</w:t>
            </w:r>
            <w:proofErr w:type="gramStart"/>
            <w:r w:rsidRPr="00BB4C20">
              <w:rPr>
                <w:rFonts w:cstheme="minorHAnsi"/>
                <w:sz w:val="22"/>
                <w:szCs w:val="22"/>
              </w:rPr>
              <w:t xml:space="preserve"> 2024</w:t>
            </w:r>
            <w:proofErr w:type="gramEnd"/>
            <w:r>
              <w:rPr>
                <w:rFonts w:cstheme="minorHAnsi"/>
                <w:sz w:val="22"/>
                <w:szCs w:val="22"/>
              </w:rPr>
              <w:t xml:space="preserve"> - email</w:t>
            </w:r>
          </w:p>
        </w:tc>
        <w:tc>
          <w:tcPr>
            <w:tcW w:w="2678" w:type="dxa"/>
            <w:tcBorders>
              <w:top w:val="single" w:sz="4" w:space="0" w:color="auto"/>
              <w:left w:val="single" w:sz="4" w:space="0" w:color="auto"/>
              <w:bottom w:val="single" w:sz="4" w:space="0" w:color="auto"/>
              <w:right w:val="single" w:sz="4" w:space="0" w:color="auto"/>
            </w:tcBorders>
          </w:tcPr>
          <w:p w14:paraId="6514F9C3" w14:textId="6CAD1A8E" w:rsidR="00BB4C20" w:rsidRPr="00BB4C20" w:rsidRDefault="00BB4C20" w:rsidP="00CB6C79">
            <w:pPr>
              <w:jc w:val="center"/>
              <w:rPr>
                <w:rFonts w:cstheme="minorHAnsi"/>
                <w:sz w:val="22"/>
                <w:szCs w:val="22"/>
              </w:rPr>
            </w:pPr>
            <w:r w:rsidRPr="00BB4C20">
              <w:rPr>
                <w:rFonts w:cstheme="minorHAnsi"/>
                <w:sz w:val="22"/>
                <w:szCs w:val="22"/>
              </w:rPr>
              <w:t>Rev. Jihun Oh, Executive Director &amp; Stated Clerk of the General Assembly</w:t>
            </w:r>
          </w:p>
        </w:tc>
        <w:tc>
          <w:tcPr>
            <w:tcW w:w="2707" w:type="dxa"/>
            <w:tcBorders>
              <w:top w:val="single" w:sz="4" w:space="0" w:color="auto"/>
              <w:left w:val="single" w:sz="4" w:space="0" w:color="auto"/>
              <w:bottom w:val="single" w:sz="4" w:space="0" w:color="auto"/>
              <w:right w:val="single" w:sz="4" w:space="0" w:color="auto"/>
            </w:tcBorders>
          </w:tcPr>
          <w:p w14:paraId="70BE8C06" w14:textId="50477685" w:rsidR="00BB4C20" w:rsidRPr="00BB4C20" w:rsidRDefault="00BB4C20" w:rsidP="00CB6C79">
            <w:pPr>
              <w:jc w:val="center"/>
              <w:rPr>
                <w:rFonts w:cstheme="minorHAnsi"/>
                <w:sz w:val="22"/>
                <w:szCs w:val="22"/>
              </w:rPr>
            </w:pPr>
            <w:r w:rsidRPr="00BB4C20">
              <w:rPr>
                <w:rFonts w:cstheme="minorHAnsi"/>
                <w:sz w:val="22"/>
                <w:szCs w:val="22"/>
              </w:rPr>
              <w:t xml:space="preserve">Changes </w:t>
            </w:r>
            <w:r w:rsidR="0078451E">
              <w:rPr>
                <w:rFonts w:cstheme="minorHAnsi"/>
                <w:sz w:val="22"/>
                <w:szCs w:val="22"/>
              </w:rPr>
              <w:t>for</w:t>
            </w:r>
            <w:r w:rsidRPr="00BB4C20">
              <w:rPr>
                <w:rFonts w:cstheme="minorHAnsi"/>
                <w:sz w:val="22"/>
                <w:szCs w:val="22"/>
              </w:rPr>
              <w:t xml:space="preserve"> the Interim Unified Agency (IUA) formerly the Presbyterian Mission Agency</w:t>
            </w:r>
          </w:p>
        </w:tc>
        <w:tc>
          <w:tcPr>
            <w:tcW w:w="2651" w:type="dxa"/>
            <w:tcBorders>
              <w:top w:val="single" w:sz="4" w:space="0" w:color="auto"/>
              <w:left w:val="single" w:sz="4" w:space="0" w:color="auto"/>
              <w:bottom w:val="single" w:sz="4" w:space="0" w:color="auto"/>
              <w:right w:val="single" w:sz="4" w:space="0" w:color="auto"/>
            </w:tcBorders>
          </w:tcPr>
          <w:p w14:paraId="590EA861" w14:textId="779F5EDB" w:rsidR="00BB4C20" w:rsidRPr="00BB4C20" w:rsidRDefault="00BB4C20" w:rsidP="00CB6C79">
            <w:pPr>
              <w:jc w:val="center"/>
              <w:rPr>
                <w:rFonts w:cstheme="minorHAnsi"/>
                <w:sz w:val="22"/>
                <w:szCs w:val="22"/>
              </w:rPr>
            </w:pPr>
            <w:r w:rsidRPr="00BB4C20">
              <w:rPr>
                <w:rFonts w:cstheme="minorHAnsi"/>
                <w:sz w:val="22"/>
                <w:szCs w:val="22"/>
              </w:rPr>
              <w:t>File</w:t>
            </w:r>
          </w:p>
        </w:tc>
      </w:tr>
      <w:tr w:rsidR="00167606" w:rsidRPr="00167606" w14:paraId="4CF75B39" w14:textId="77777777" w:rsidTr="00CB6C79">
        <w:tc>
          <w:tcPr>
            <w:tcW w:w="2668" w:type="dxa"/>
            <w:tcBorders>
              <w:top w:val="single" w:sz="4" w:space="0" w:color="auto"/>
              <w:left w:val="single" w:sz="4" w:space="0" w:color="auto"/>
              <w:bottom w:val="single" w:sz="4" w:space="0" w:color="auto"/>
              <w:right w:val="single" w:sz="4" w:space="0" w:color="auto"/>
            </w:tcBorders>
          </w:tcPr>
          <w:p w14:paraId="7FF20F35" w14:textId="082E5731" w:rsidR="00167606" w:rsidRPr="00167606" w:rsidRDefault="00167606" w:rsidP="00CB6C79">
            <w:pPr>
              <w:jc w:val="center"/>
              <w:rPr>
                <w:rFonts w:cstheme="minorHAnsi"/>
                <w:sz w:val="22"/>
                <w:szCs w:val="22"/>
              </w:rPr>
            </w:pPr>
            <w:r>
              <w:rPr>
                <w:rFonts w:cstheme="minorHAnsi"/>
                <w:sz w:val="22"/>
                <w:szCs w:val="22"/>
              </w:rPr>
              <w:t>November 7, 2024 - mail</w:t>
            </w:r>
          </w:p>
        </w:tc>
        <w:tc>
          <w:tcPr>
            <w:tcW w:w="2678" w:type="dxa"/>
            <w:tcBorders>
              <w:top w:val="single" w:sz="4" w:space="0" w:color="auto"/>
              <w:left w:val="single" w:sz="4" w:space="0" w:color="auto"/>
              <w:bottom w:val="single" w:sz="4" w:space="0" w:color="auto"/>
              <w:right w:val="single" w:sz="4" w:space="0" w:color="auto"/>
            </w:tcBorders>
          </w:tcPr>
          <w:p w14:paraId="043E5579" w14:textId="1BF1EBA9" w:rsidR="00167606" w:rsidRPr="00167606" w:rsidRDefault="00167606" w:rsidP="00CB6C79">
            <w:pPr>
              <w:jc w:val="center"/>
              <w:rPr>
                <w:rFonts w:cstheme="minorHAnsi"/>
                <w:sz w:val="22"/>
                <w:szCs w:val="22"/>
              </w:rPr>
            </w:pPr>
            <w:r>
              <w:rPr>
                <w:rFonts w:cstheme="minorHAnsi"/>
                <w:sz w:val="22"/>
                <w:szCs w:val="22"/>
              </w:rPr>
              <w:t>Bethel United Presbyterian Church</w:t>
            </w:r>
          </w:p>
        </w:tc>
        <w:tc>
          <w:tcPr>
            <w:tcW w:w="2707" w:type="dxa"/>
            <w:tcBorders>
              <w:top w:val="single" w:sz="4" w:space="0" w:color="auto"/>
              <w:left w:val="single" w:sz="4" w:space="0" w:color="auto"/>
              <w:bottom w:val="single" w:sz="4" w:space="0" w:color="auto"/>
              <w:right w:val="single" w:sz="4" w:space="0" w:color="auto"/>
            </w:tcBorders>
          </w:tcPr>
          <w:p w14:paraId="6661C81D" w14:textId="5E329DBC" w:rsidR="00167606" w:rsidRPr="00167606" w:rsidRDefault="00167606" w:rsidP="00CB6C79">
            <w:pPr>
              <w:jc w:val="center"/>
              <w:rPr>
                <w:rFonts w:cstheme="minorHAnsi"/>
                <w:sz w:val="22"/>
                <w:szCs w:val="22"/>
              </w:rPr>
            </w:pPr>
            <w:r>
              <w:rPr>
                <w:rFonts w:cstheme="minorHAnsi"/>
                <w:sz w:val="22"/>
                <w:szCs w:val="22"/>
              </w:rPr>
              <w:t>2025 Terms of Call for James Sunseri</w:t>
            </w:r>
          </w:p>
        </w:tc>
        <w:tc>
          <w:tcPr>
            <w:tcW w:w="2651" w:type="dxa"/>
            <w:tcBorders>
              <w:top w:val="single" w:sz="4" w:space="0" w:color="auto"/>
              <w:left w:val="single" w:sz="4" w:space="0" w:color="auto"/>
              <w:bottom w:val="single" w:sz="4" w:space="0" w:color="auto"/>
              <w:right w:val="single" w:sz="4" w:space="0" w:color="auto"/>
            </w:tcBorders>
          </w:tcPr>
          <w:p w14:paraId="5046F379" w14:textId="7AD789E1" w:rsidR="00167606" w:rsidRPr="00167606" w:rsidRDefault="00167606" w:rsidP="00CB6C79">
            <w:pPr>
              <w:jc w:val="center"/>
              <w:rPr>
                <w:rFonts w:cstheme="minorHAnsi"/>
                <w:sz w:val="22"/>
                <w:szCs w:val="22"/>
              </w:rPr>
            </w:pPr>
            <w:r>
              <w:rPr>
                <w:rFonts w:cstheme="minorHAnsi"/>
                <w:sz w:val="22"/>
                <w:szCs w:val="22"/>
              </w:rPr>
              <w:t>To Com and File</w:t>
            </w:r>
          </w:p>
        </w:tc>
      </w:tr>
      <w:tr w:rsidR="000D7240" w14:paraId="7556398A" w14:textId="77777777" w:rsidTr="00CB6C79">
        <w:tc>
          <w:tcPr>
            <w:tcW w:w="2668" w:type="dxa"/>
            <w:tcBorders>
              <w:top w:val="single" w:sz="4" w:space="0" w:color="auto"/>
              <w:left w:val="single" w:sz="4" w:space="0" w:color="auto"/>
              <w:bottom w:val="single" w:sz="4" w:space="0" w:color="auto"/>
              <w:right w:val="single" w:sz="4" w:space="0" w:color="auto"/>
            </w:tcBorders>
          </w:tcPr>
          <w:p w14:paraId="69241644" w14:textId="76871D94" w:rsidR="000D7240" w:rsidRDefault="000D7240" w:rsidP="00CB6C79">
            <w:pPr>
              <w:jc w:val="center"/>
              <w:rPr>
                <w:rFonts w:cstheme="minorHAnsi"/>
                <w:sz w:val="22"/>
                <w:szCs w:val="22"/>
              </w:rPr>
            </w:pPr>
            <w:r>
              <w:rPr>
                <w:rFonts w:cstheme="minorHAnsi"/>
                <w:sz w:val="22"/>
                <w:szCs w:val="22"/>
              </w:rPr>
              <w:t xml:space="preserve">November 5, 2024 </w:t>
            </w:r>
            <w:r w:rsidR="00305865">
              <w:rPr>
                <w:rFonts w:cstheme="minorHAnsi"/>
                <w:sz w:val="22"/>
                <w:szCs w:val="22"/>
              </w:rPr>
              <w:t>–</w:t>
            </w:r>
            <w:r>
              <w:rPr>
                <w:rFonts w:cstheme="minorHAnsi"/>
                <w:sz w:val="22"/>
                <w:szCs w:val="22"/>
              </w:rPr>
              <w:t xml:space="preserve"> in</w:t>
            </w:r>
            <w:r w:rsidR="00305865">
              <w:rPr>
                <w:rFonts w:cstheme="minorHAnsi"/>
                <w:sz w:val="22"/>
                <w:szCs w:val="22"/>
              </w:rPr>
              <w:t>-</w:t>
            </w:r>
            <w:r>
              <w:rPr>
                <w:rFonts w:cstheme="minorHAnsi"/>
                <w:sz w:val="22"/>
                <w:szCs w:val="22"/>
              </w:rPr>
              <w:t>person</w:t>
            </w:r>
          </w:p>
        </w:tc>
        <w:tc>
          <w:tcPr>
            <w:tcW w:w="2678" w:type="dxa"/>
            <w:tcBorders>
              <w:top w:val="single" w:sz="4" w:space="0" w:color="auto"/>
              <w:left w:val="single" w:sz="4" w:space="0" w:color="auto"/>
              <w:bottom w:val="single" w:sz="4" w:space="0" w:color="auto"/>
              <w:right w:val="single" w:sz="4" w:space="0" w:color="auto"/>
            </w:tcBorders>
          </w:tcPr>
          <w:p w14:paraId="28772458" w14:textId="77777777" w:rsidR="000D7240" w:rsidRDefault="000D7240" w:rsidP="00CB6C79">
            <w:pPr>
              <w:jc w:val="center"/>
              <w:rPr>
                <w:rFonts w:cstheme="minorHAnsi"/>
                <w:sz w:val="22"/>
                <w:szCs w:val="22"/>
              </w:rPr>
            </w:pPr>
            <w:r>
              <w:rPr>
                <w:rFonts w:cstheme="minorHAnsi"/>
                <w:sz w:val="22"/>
                <w:szCs w:val="22"/>
              </w:rPr>
              <w:t>Rev. Patrik Ewing</w:t>
            </w:r>
          </w:p>
        </w:tc>
        <w:tc>
          <w:tcPr>
            <w:tcW w:w="2707" w:type="dxa"/>
            <w:tcBorders>
              <w:top w:val="single" w:sz="4" w:space="0" w:color="auto"/>
              <w:left w:val="single" w:sz="4" w:space="0" w:color="auto"/>
              <w:bottom w:val="single" w:sz="4" w:space="0" w:color="auto"/>
              <w:right w:val="single" w:sz="4" w:space="0" w:color="auto"/>
            </w:tcBorders>
          </w:tcPr>
          <w:p w14:paraId="7DB9FE2F" w14:textId="77777777" w:rsidR="000D7240" w:rsidRDefault="000D7240" w:rsidP="00CB6C79">
            <w:pPr>
              <w:jc w:val="center"/>
              <w:rPr>
                <w:rFonts w:cstheme="minorHAnsi"/>
                <w:sz w:val="22"/>
                <w:szCs w:val="22"/>
              </w:rPr>
            </w:pPr>
            <w:r>
              <w:rPr>
                <w:rFonts w:cstheme="minorHAnsi"/>
                <w:sz w:val="22"/>
                <w:szCs w:val="22"/>
              </w:rPr>
              <w:t>Personal Discernment Profile</w:t>
            </w:r>
          </w:p>
        </w:tc>
        <w:tc>
          <w:tcPr>
            <w:tcW w:w="2651" w:type="dxa"/>
            <w:tcBorders>
              <w:top w:val="single" w:sz="4" w:space="0" w:color="auto"/>
              <w:left w:val="single" w:sz="4" w:space="0" w:color="auto"/>
              <w:bottom w:val="single" w:sz="4" w:space="0" w:color="auto"/>
              <w:right w:val="single" w:sz="4" w:space="0" w:color="auto"/>
            </w:tcBorders>
          </w:tcPr>
          <w:p w14:paraId="63595672" w14:textId="77777777" w:rsidR="000D7240" w:rsidRDefault="000D7240" w:rsidP="00CB6C79">
            <w:pPr>
              <w:jc w:val="center"/>
              <w:rPr>
                <w:rFonts w:cstheme="minorHAnsi"/>
                <w:sz w:val="22"/>
                <w:szCs w:val="22"/>
              </w:rPr>
            </w:pPr>
            <w:r>
              <w:rPr>
                <w:rFonts w:cstheme="minorHAnsi"/>
                <w:sz w:val="22"/>
                <w:szCs w:val="22"/>
              </w:rPr>
              <w:t>To COM and File</w:t>
            </w:r>
          </w:p>
        </w:tc>
      </w:tr>
      <w:tr w:rsidR="000D7240" w14:paraId="72A9133D" w14:textId="77777777" w:rsidTr="00CB6C79">
        <w:tc>
          <w:tcPr>
            <w:tcW w:w="2668" w:type="dxa"/>
            <w:tcBorders>
              <w:top w:val="single" w:sz="4" w:space="0" w:color="auto"/>
              <w:left w:val="single" w:sz="4" w:space="0" w:color="auto"/>
              <w:bottom w:val="single" w:sz="4" w:space="0" w:color="auto"/>
              <w:right w:val="single" w:sz="4" w:space="0" w:color="auto"/>
            </w:tcBorders>
          </w:tcPr>
          <w:p w14:paraId="07EA5314" w14:textId="77777777" w:rsidR="000D7240" w:rsidRDefault="000D7240" w:rsidP="00CB6C79">
            <w:pPr>
              <w:jc w:val="center"/>
              <w:rPr>
                <w:rFonts w:cstheme="minorHAnsi"/>
                <w:sz w:val="22"/>
                <w:szCs w:val="22"/>
              </w:rPr>
            </w:pPr>
            <w:r>
              <w:rPr>
                <w:rFonts w:cstheme="minorHAnsi"/>
                <w:sz w:val="22"/>
                <w:szCs w:val="22"/>
              </w:rPr>
              <w:t>November 4, 2024 - mail</w:t>
            </w:r>
          </w:p>
        </w:tc>
        <w:tc>
          <w:tcPr>
            <w:tcW w:w="2678" w:type="dxa"/>
            <w:tcBorders>
              <w:top w:val="single" w:sz="4" w:space="0" w:color="auto"/>
              <w:left w:val="single" w:sz="4" w:space="0" w:color="auto"/>
              <w:bottom w:val="single" w:sz="4" w:space="0" w:color="auto"/>
              <w:right w:val="single" w:sz="4" w:space="0" w:color="auto"/>
            </w:tcBorders>
          </w:tcPr>
          <w:p w14:paraId="4381E821" w14:textId="77777777" w:rsidR="000D7240" w:rsidRDefault="000D7240" w:rsidP="00CB6C79">
            <w:pPr>
              <w:jc w:val="center"/>
              <w:rPr>
                <w:rFonts w:cstheme="minorHAnsi"/>
                <w:sz w:val="22"/>
                <w:szCs w:val="22"/>
              </w:rPr>
            </w:pPr>
            <w:r>
              <w:rPr>
                <w:rFonts w:cstheme="minorHAnsi"/>
                <w:sz w:val="22"/>
                <w:szCs w:val="22"/>
              </w:rPr>
              <w:t>Derry PC</w:t>
            </w:r>
          </w:p>
        </w:tc>
        <w:tc>
          <w:tcPr>
            <w:tcW w:w="2707" w:type="dxa"/>
            <w:tcBorders>
              <w:top w:val="single" w:sz="4" w:space="0" w:color="auto"/>
              <w:left w:val="single" w:sz="4" w:space="0" w:color="auto"/>
              <w:bottom w:val="single" w:sz="4" w:space="0" w:color="auto"/>
              <w:right w:val="single" w:sz="4" w:space="0" w:color="auto"/>
            </w:tcBorders>
          </w:tcPr>
          <w:p w14:paraId="69B306DD" w14:textId="77777777" w:rsidR="000D7240" w:rsidRDefault="000D7240" w:rsidP="00CB6C79">
            <w:pPr>
              <w:jc w:val="center"/>
              <w:rPr>
                <w:rFonts w:cstheme="minorHAnsi"/>
                <w:sz w:val="22"/>
                <w:szCs w:val="22"/>
              </w:rPr>
            </w:pPr>
            <w:r>
              <w:rPr>
                <w:rFonts w:cstheme="minorHAnsi"/>
                <w:sz w:val="22"/>
                <w:szCs w:val="22"/>
              </w:rPr>
              <w:t>Covenant Pastor Agreement for Larry Armstrong</w:t>
            </w:r>
          </w:p>
        </w:tc>
        <w:tc>
          <w:tcPr>
            <w:tcW w:w="2651" w:type="dxa"/>
            <w:tcBorders>
              <w:top w:val="single" w:sz="4" w:space="0" w:color="auto"/>
              <w:left w:val="single" w:sz="4" w:space="0" w:color="auto"/>
              <w:bottom w:val="single" w:sz="4" w:space="0" w:color="auto"/>
              <w:right w:val="single" w:sz="4" w:space="0" w:color="auto"/>
            </w:tcBorders>
          </w:tcPr>
          <w:p w14:paraId="141B3410" w14:textId="77777777" w:rsidR="000D7240" w:rsidRDefault="000D7240" w:rsidP="00CB6C79">
            <w:pPr>
              <w:jc w:val="center"/>
              <w:rPr>
                <w:rFonts w:cstheme="minorHAnsi"/>
                <w:sz w:val="22"/>
                <w:szCs w:val="22"/>
              </w:rPr>
            </w:pPr>
            <w:r>
              <w:rPr>
                <w:rFonts w:cstheme="minorHAnsi"/>
                <w:sz w:val="22"/>
                <w:szCs w:val="22"/>
              </w:rPr>
              <w:t>To COM and File</w:t>
            </w:r>
          </w:p>
        </w:tc>
      </w:tr>
      <w:tr w:rsidR="000D7240" w14:paraId="7073AE4D" w14:textId="77777777" w:rsidTr="00CB6C79">
        <w:tc>
          <w:tcPr>
            <w:tcW w:w="2668" w:type="dxa"/>
            <w:tcBorders>
              <w:top w:val="single" w:sz="4" w:space="0" w:color="auto"/>
              <w:left w:val="single" w:sz="4" w:space="0" w:color="auto"/>
              <w:bottom w:val="single" w:sz="4" w:space="0" w:color="auto"/>
              <w:right w:val="single" w:sz="4" w:space="0" w:color="auto"/>
            </w:tcBorders>
          </w:tcPr>
          <w:p w14:paraId="5B540BA9" w14:textId="77777777" w:rsidR="000D7240" w:rsidRDefault="000D7240" w:rsidP="00CB6C79">
            <w:pPr>
              <w:jc w:val="center"/>
              <w:rPr>
                <w:rFonts w:cstheme="minorHAnsi"/>
                <w:sz w:val="22"/>
                <w:szCs w:val="22"/>
              </w:rPr>
            </w:pPr>
            <w:r>
              <w:rPr>
                <w:rFonts w:cstheme="minorHAnsi"/>
                <w:sz w:val="22"/>
                <w:szCs w:val="22"/>
              </w:rPr>
              <w:t>November 4, 2024 - email</w:t>
            </w:r>
          </w:p>
        </w:tc>
        <w:tc>
          <w:tcPr>
            <w:tcW w:w="2678" w:type="dxa"/>
            <w:tcBorders>
              <w:top w:val="single" w:sz="4" w:space="0" w:color="auto"/>
              <w:left w:val="single" w:sz="4" w:space="0" w:color="auto"/>
              <w:bottom w:val="single" w:sz="4" w:space="0" w:color="auto"/>
              <w:right w:val="single" w:sz="4" w:space="0" w:color="auto"/>
            </w:tcBorders>
          </w:tcPr>
          <w:p w14:paraId="42504004" w14:textId="77777777" w:rsidR="000D7240" w:rsidRDefault="000D7240" w:rsidP="00CB6C79">
            <w:pPr>
              <w:jc w:val="center"/>
              <w:rPr>
                <w:rFonts w:cstheme="minorHAnsi"/>
                <w:sz w:val="22"/>
                <w:szCs w:val="22"/>
              </w:rPr>
            </w:pPr>
            <w:r>
              <w:rPr>
                <w:rFonts w:cstheme="minorHAnsi"/>
                <w:sz w:val="22"/>
                <w:szCs w:val="22"/>
              </w:rPr>
              <w:t>Delmont PC</w:t>
            </w:r>
          </w:p>
        </w:tc>
        <w:tc>
          <w:tcPr>
            <w:tcW w:w="2707" w:type="dxa"/>
            <w:tcBorders>
              <w:top w:val="single" w:sz="4" w:space="0" w:color="auto"/>
              <w:left w:val="single" w:sz="4" w:space="0" w:color="auto"/>
              <w:bottom w:val="single" w:sz="4" w:space="0" w:color="auto"/>
              <w:right w:val="single" w:sz="4" w:space="0" w:color="auto"/>
            </w:tcBorders>
          </w:tcPr>
          <w:p w14:paraId="1BB4A954" w14:textId="77777777" w:rsidR="000D7240" w:rsidRDefault="000D7240" w:rsidP="00CB6C79">
            <w:pPr>
              <w:jc w:val="center"/>
              <w:rPr>
                <w:rFonts w:cstheme="minorHAnsi"/>
                <w:sz w:val="22"/>
                <w:szCs w:val="22"/>
              </w:rPr>
            </w:pPr>
            <w:r>
              <w:rPr>
                <w:rFonts w:cstheme="minorHAnsi"/>
                <w:sz w:val="22"/>
                <w:szCs w:val="22"/>
              </w:rPr>
              <w:t>Interim Pastor’s Contract 11/2024 – Anthony Catullo</w:t>
            </w:r>
          </w:p>
        </w:tc>
        <w:tc>
          <w:tcPr>
            <w:tcW w:w="2651" w:type="dxa"/>
            <w:tcBorders>
              <w:top w:val="single" w:sz="4" w:space="0" w:color="auto"/>
              <w:left w:val="single" w:sz="4" w:space="0" w:color="auto"/>
              <w:bottom w:val="single" w:sz="4" w:space="0" w:color="auto"/>
              <w:right w:val="single" w:sz="4" w:space="0" w:color="auto"/>
            </w:tcBorders>
          </w:tcPr>
          <w:p w14:paraId="7CD0C71D" w14:textId="77777777" w:rsidR="000D7240" w:rsidRDefault="000D7240" w:rsidP="00CB6C79">
            <w:pPr>
              <w:jc w:val="center"/>
              <w:rPr>
                <w:rFonts w:cstheme="minorHAnsi"/>
                <w:sz w:val="22"/>
                <w:szCs w:val="22"/>
              </w:rPr>
            </w:pPr>
            <w:r>
              <w:rPr>
                <w:rFonts w:cstheme="minorHAnsi"/>
                <w:sz w:val="22"/>
                <w:szCs w:val="22"/>
              </w:rPr>
              <w:t>To COM and File</w:t>
            </w:r>
          </w:p>
        </w:tc>
      </w:tr>
      <w:tr w:rsidR="000D7240" w14:paraId="0FBE80FE" w14:textId="77777777" w:rsidTr="00CB6C79">
        <w:tc>
          <w:tcPr>
            <w:tcW w:w="2668" w:type="dxa"/>
            <w:tcBorders>
              <w:top w:val="single" w:sz="4" w:space="0" w:color="auto"/>
              <w:left w:val="single" w:sz="4" w:space="0" w:color="auto"/>
              <w:bottom w:val="single" w:sz="4" w:space="0" w:color="auto"/>
              <w:right w:val="single" w:sz="4" w:space="0" w:color="auto"/>
            </w:tcBorders>
          </w:tcPr>
          <w:p w14:paraId="20F2A919" w14:textId="77777777" w:rsidR="000D7240" w:rsidRDefault="000D7240" w:rsidP="00CB6C79">
            <w:pPr>
              <w:jc w:val="center"/>
              <w:rPr>
                <w:rFonts w:cstheme="minorHAnsi"/>
                <w:sz w:val="22"/>
                <w:szCs w:val="22"/>
              </w:rPr>
            </w:pPr>
            <w:r>
              <w:rPr>
                <w:rFonts w:cstheme="minorHAnsi"/>
                <w:sz w:val="22"/>
                <w:szCs w:val="22"/>
              </w:rPr>
              <w:t>October 28, 2024 - email</w:t>
            </w:r>
          </w:p>
        </w:tc>
        <w:tc>
          <w:tcPr>
            <w:tcW w:w="2678" w:type="dxa"/>
            <w:tcBorders>
              <w:top w:val="single" w:sz="4" w:space="0" w:color="auto"/>
              <w:left w:val="single" w:sz="4" w:space="0" w:color="auto"/>
              <w:bottom w:val="single" w:sz="4" w:space="0" w:color="auto"/>
              <w:right w:val="single" w:sz="4" w:space="0" w:color="auto"/>
            </w:tcBorders>
          </w:tcPr>
          <w:p w14:paraId="184DF7EE" w14:textId="77777777" w:rsidR="000D7240" w:rsidRDefault="000D7240" w:rsidP="00CB6C79">
            <w:pPr>
              <w:jc w:val="center"/>
              <w:rPr>
                <w:rFonts w:cstheme="minorHAnsi"/>
                <w:sz w:val="22"/>
                <w:szCs w:val="22"/>
              </w:rPr>
            </w:pPr>
            <w:r>
              <w:rPr>
                <w:rFonts w:cstheme="minorHAnsi"/>
                <w:sz w:val="22"/>
                <w:szCs w:val="22"/>
              </w:rPr>
              <w:t>West Newton, Sewickley</w:t>
            </w:r>
          </w:p>
        </w:tc>
        <w:tc>
          <w:tcPr>
            <w:tcW w:w="2707" w:type="dxa"/>
            <w:tcBorders>
              <w:top w:val="single" w:sz="4" w:space="0" w:color="auto"/>
              <w:left w:val="single" w:sz="4" w:space="0" w:color="auto"/>
              <w:bottom w:val="single" w:sz="4" w:space="0" w:color="auto"/>
              <w:right w:val="single" w:sz="4" w:space="0" w:color="auto"/>
            </w:tcBorders>
          </w:tcPr>
          <w:p w14:paraId="022D22C2" w14:textId="77777777" w:rsidR="000D7240" w:rsidRDefault="000D7240" w:rsidP="00CB6C79">
            <w:pPr>
              <w:jc w:val="center"/>
              <w:rPr>
                <w:rFonts w:cstheme="minorHAnsi"/>
                <w:sz w:val="22"/>
                <w:szCs w:val="22"/>
              </w:rPr>
            </w:pPr>
            <w:r>
              <w:rPr>
                <w:rFonts w:cstheme="minorHAnsi"/>
                <w:sz w:val="22"/>
                <w:szCs w:val="22"/>
              </w:rPr>
              <w:t>2025 Terms of Call for Karen Kifer</w:t>
            </w:r>
          </w:p>
        </w:tc>
        <w:tc>
          <w:tcPr>
            <w:tcW w:w="2651" w:type="dxa"/>
            <w:tcBorders>
              <w:top w:val="single" w:sz="4" w:space="0" w:color="auto"/>
              <w:left w:val="single" w:sz="4" w:space="0" w:color="auto"/>
              <w:bottom w:val="single" w:sz="4" w:space="0" w:color="auto"/>
              <w:right w:val="single" w:sz="4" w:space="0" w:color="auto"/>
            </w:tcBorders>
          </w:tcPr>
          <w:p w14:paraId="189B0FEC" w14:textId="77777777" w:rsidR="000D7240" w:rsidRDefault="000D7240" w:rsidP="00CB6C79">
            <w:pPr>
              <w:jc w:val="center"/>
              <w:rPr>
                <w:rFonts w:cstheme="minorHAnsi"/>
                <w:sz w:val="22"/>
                <w:szCs w:val="22"/>
              </w:rPr>
            </w:pPr>
            <w:r>
              <w:rPr>
                <w:rFonts w:cstheme="minorHAnsi"/>
                <w:sz w:val="22"/>
                <w:szCs w:val="22"/>
              </w:rPr>
              <w:t>To COM and File</w:t>
            </w:r>
          </w:p>
        </w:tc>
      </w:tr>
      <w:tr w:rsidR="000D7240" w14:paraId="363D0C4D" w14:textId="77777777" w:rsidTr="00CB6C79">
        <w:tc>
          <w:tcPr>
            <w:tcW w:w="2668" w:type="dxa"/>
            <w:tcBorders>
              <w:top w:val="single" w:sz="4" w:space="0" w:color="auto"/>
              <w:left w:val="single" w:sz="4" w:space="0" w:color="auto"/>
              <w:bottom w:val="single" w:sz="4" w:space="0" w:color="auto"/>
              <w:right w:val="single" w:sz="4" w:space="0" w:color="auto"/>
            </w:tcBorders>
          </w:tcPr>
          <w:p w14:paraId="1A6759DB" w14:textId="77777777" w:rsidR="000D7240" w:rsidRDefault="000D7240" w:rsidP="00CB6C79">
            <w:pPr>
              <w:jc w:val="center"/>
              <w:rPr>
                <w:rFonts w:cstheme="minorHAnsi"/>
                <w:sz w:val="22"/>
                <w:szCs w:val="22"/>
              </w:rPr>
            </w:pPr>
            <w:r>
              <w:rPr>
                <w:rFonts w:cstheme="minorHAnsi"/>
                <w:sz w:val="22"/>
                <w:szCs w:val="22"/>
              </w:rPr>
              <w:t xml:space="preserve">October 23, </w:t>
            </w:r>
            <w:proofErr w:type="gramStart"/>
            <w:r>
              <w:rPr>
                <w:rFonts w:cstheme="minorHAnsi"/>
                <w:sz w:val="22"/>
                <w:szCs w:val="22"/>
              </w:rPr>
              <w:t>2024</w:t>
            </w:r>
            <w:proofErr w:type="gramEnd"/>
            <w:r>
              <w:rPr>
                <w:rFonts w:cstheme="minorHAnsi"/>
                <w:sz w:val="22"/>
                <w:szCs w:val="22"/>
              </w:rPr>
              <w:t xml:space="preserve"> mail</w:t>
            </w:r>
          </w:p>
        </w:tc>
        <w:tc>
          <w:tcPr>
            <w:tcW w:w="2678" w:type="dxa"/>
            <w:tcBorders>
              <w:top w:val="single" w:sz="4" w:space="0" w:color="auto"/>
              <w:left w:val="single" w:sz="4" w:space="0" w:color="auto"/>
              <w:bottom w:val="single" w:sz="4" w:space="0" w:color="auto"/>
              <w:right w:val="single" w:sz="4" w:space="0" w:color="auto"/>
            </w:tcBorders>
          </w:tcPr>
          <w:p w14:paraId="09EEE846" w14:textId="77777777" w:rsidR="000D7240" w:rsidRDefault="000D7240" w:rsidP="00CB6C79">
            <w:pPr>
              <w:jc w:val="center"/>
              <w:rPr>
                <w:rFonts w:cstheme="minorHAnsi"/>
                <w:sz w:val="22"/>
                <w:szCs w:val="22"/>
              </w:rPr>
            </w:pPr>
            <w:r>
              <w:rPr>
                <w:rFonts w:cstheme="minorHAnsi"/>
                <w:sz w:val="22"/>
                <w:szCs w:val="22"/>
              </w:rPr>
              <w:t>PILP</w:t>
            </w:r>
          </w:p>
        </w:tc>
        <w:tc>
          <w:tcPr>
            <w:tcW w:w="2707" w:type="dxa"/>
            <w:tcBorders>
              <w:top w:val="single" w:sz="4" w:space="0" w:color="auto"/>
              <w:left w:val="single" w:sz="4" w:space="0" w:color="auto"/>
              <w:bottom w:val="single" w:sz="4" w:space="0" w:color="auto"/>
              <w:right w:val="single" w:sz="4" w:space="0" w:color="auto"/>
            </w:tcBorders>
          </w:tcPr>
          <w:p w14:paraId="2D51845F" w14:textId="77777777" w:rsidR="000D7240" w:rsidRDefault="000D7240" w:rsidP="00CB6C79">
            <w:pPr>
              <w:jc w:val="center"/>
              <w:rPr>
                <w:rFonts w:cstheme="minorHAnsi"/>
                <w:sz w:val="22"/>
                <w:szCs w:val="22"/>
              </w:rPr>
            </w:pPr>
            <w:r>
              <w:rPr>
                <w:rFonts w:cstheme="minorHAnsi"/>
                <w:sz w:val="22"/>
                <w:szCs w:val="22"/>
              </w:rPr>
              <w:t>3</w:t>
            </w:r>
            <w:r w:rsidRPr="00D667CC">
              <w:rPr>
                <w:rFonts w:cstheme="minorHAnsi"/>
                <w:sz w:val="22"/>
                <w:szCs w:val="22"/>
                <w:vertAlign w:val="superscript"/>
              </w:rPr>
              <w:t>rd</w:t>
            </w:r>
            <w:r>
              <w:rPr>
                <w:rFonts w:cstheme="minorHAnsi"/>
                <w:sz w:val="22"/>
                <w:szCs w:val="22"/>
              </w:rPr>
              <w:t xml:space="preserve"> Quarter Report</w:t>
            </w:r>
          </w:p>
        </w:tc>
        <w:tc>
          <w:tcPr>
            <w:tcW w:w="2651" w:type="dxa"/>
            <w:tcBorders>
              <w:top w:val="single" w:sz="4" w:space="0" w:color="auto"/>
              <w:left w:val="single" w:sz="4" w:space="0" w:color="auto"/>
              <w:bottom w:val="single" w:sz="4" w:space="0" w:color="auto"/>
              <w:right w:val="single" w:sz="4" w:space="0" w:color="auto"/>
            </w:tcBorders>
          </w:tcPr>
          <w:p w14:paraId="2B4FFA2B" w14:textId="77777777" w:rsidR="000D7240" w:rsidRDefault="000D7240" w:rsidP="00CB6C79">
            <w:pPr>
              <w:jc w:val="center"/>
              <w:rPr>
                <w:rFonts w:cstheme="minorHAnsi"/>
                <w:sz w:val="22"/>
                <w:szCs w:val="22"/>
              </w:rPr>
            </w:pPr>
            <w:r>
              <w:rPr>
                <w:rFonts w:cstheme="minorHAnsi"/>
                <w:sz w:val="22"/>
                <w:szCs w:val="22"/>
              </w:rPr>
              <w:t>File</w:t>
            </w:r>
          </w:p>
        </w:tc>
      </w:tr>
      <w:tr w:rsidR="000D7240" w14:paraId="2E4D09AD" w14:textId="77777777" w:rsidTr="00CB6C79">
        <w:tc>
          <w:tcPr>
            <w:tcW w:w="2668" w:type="dxa"/>
            <w:tcBorders>
              <w:top w:val="single" w:sz="4" w:space="0" w:color="auto"/>
              <w:left w:val="single" w:sz="4" w:space="0" w:color="auto"/>
              <w:bottom w:val="single" w:sz="4" w:space="0" w:color="auto"/>
              <w:right w:val="single" w:sz="4" w:space="0" w:color="auto"/>
            </w:tcBorders>
          </w:tcPr>
          <w:p w14:paraId="5F0DC727" w14:textId="77777777" w:rsidR="000D7240" w:rsidRDefault="000D7240" w:rsidP="00CB6C79">
            <w:pPr>
              <w:jc w:val="center"/>
              <w:rPr>
                <w:rFonts w:cstheme="minorHAnsi"/>
                <w:sz w:val="22"/>
                <w:szCs w:val="22"/>
              </w:rPr>
            </w:pPr>
            <w:r>
              <w:rPr>
                <w:rFonts w:cstheme="minorHAnsi"/>
                <w:sz w:val="22"/>
                <w:szCs w:val="22"/>
              </w:rPr>
              <w:t xml:space="preserve">October 21, </w:t>
            </w:r>
            <w:proofErr w:type="gramStart"/>
            <w:r>
              <w:rPr>
                <w:rFonts w:cstheme="minorHAnsi"/>
                <w:sz w:val="22"/>
                <w:szCs w:val="22"/>
              </w:rPr>
              <w:t>2024</w:t>
            </w:r>
            <w:proofErr w:type="gramEnd"/>
            <w:r>
              <w:rPr>
                <w:rFonts w:cstheme="minorHAnsi"/>
                <w:sz w:val="22"/>
                <w:szCs w:val="22"/>
              </w:rPr>
              <w:t xml:space="preserve"> email</w:t>
            </w:r>
          </w:p>
        </w:tc>
        <w:tc>
          <w:tcPr>
            <w:tcW w:w="2678" w:type="dxa"/>
            <w:tcBorders>
              <w:top w:val="single" w:sz="4" w:space="0" w:color="auto"/>
              <w:left w:val="single" w:sz="4" w:space="0" w:color="auto"/>
              <w:bottom w:val="single" w:sz="4" w:space="0" w:color="auto"/>
              <w:right w:val="single" w:sz="4" w:space="0" w:color="auto"/>
            </w:tcBorders>
          </w:tcPr>
          <w:p w14:paraId="2E9E1390" w14:textId="77777777" w:rsidR="000D7240" w:rsidRDefault="000D7240" w:rsidP="00CB6C79">
            <w:pPr>
              <w:jc w:val="center"/>
              <w:rPr>
                <w:rFonts w:cstheme="minorHAnsi"/>
                <w:sz w:val="22"/>
                <w:szCs w:val="22"/>
              </w:rPr>
            </w:pPr>
            <w:r>
              <w:rPr>
                <w:rFonts w:cstheme="minorHAnsi"/>
                <w:sz w:val="22"/>
                <w:szCs w:val="22"/>
              </w:rPr>
              <w:t xml:space="preserve">Rev. </w:t>
            </w:r>
            <w:proofErr w:type="spellStart"/>
            <w:r>
              <w:rPr>
                <w:rFonts w:cstheme="minorHAnsi"/>
                <w:sz w:val="22"/>
                <w:szCs w:val="22"/>
              </w:rPr>
              <w:t>Antrew</w:t>
            </w:r>
            <w:proofErr w:type="spellEnd"/>
            <w:r>
              <w:rPr>
                <w:rFonts w:cstheme="minorHAnsi"/>
                <w:sz w:val="22"/>
                <w:szCs w:val="22"/>
              </w:rPr>
              <w:t xml:space="preserve"> Wirt, West Hempfield, Irwin</w:t>
            </w:r>
          </w:p>
        </w:tc>
        <w:tc>
          <w:tcPr>
            <w:tcW w:w="2707" w:type="dxa"/>
            <w:tcBorders>
              <w:top w:val="single" w:sz="4" w:space="0" w:color="auto"/>
              <w:left w:val="single" w:sz="4" w:space="0" w:color="auto"/>
              <w:bottom w:val="single" w:sz="4" w:space="0" w:color="auto"/>
              <w:right w:val="single" w:sz="4" w:space="0" w:color="auto"/>
            </w:tcBorders>
          </w:tcPr>
          <w:p w14:paraId="0161407A" w14:textId="77777777" w:rsidR="000D7240" w:rsidRDefault="000D7240" w:rsidP="00CB6C79">
            <w:pPr>
              <w:jc w:val="center"/>
              <w:rPr>
                <w:rFonts w:cstheme="minorHAnsi"/>
                <w:sz w:val="22"/>
                <w:szCs w:val="22"/>
              </w:rPr>
            </w:pPr>
            <w:r>
              <w:rPr>
                <w:rFonts w:cstheme="minorHAnsi"/>
                <w:sz w:val="22"/>
                <w:szCs w:val="22"/>
              </w:rPr>
              <w:t xml:space="preserve">Approval &amp; Invitation to Host the September 3, </w:t>
            </w:r>
            <w:proofErr w:type="gramStart"/>
            <w:r>
              <w:rPr>
                <w:rFonts w:cstheme="minorHAnsi"/>
                <w:sz w:val="22"/>
                <w:szCs w:val="22"/>
              </w:rPr>
              <w:t>2025</w:t>
            </w:r>
            <w:proofErr w:type="gramEnd"/>
            <w:r>
              <w:rPr>
                <w:rFonts w:cstheme="minorHAnsi"/>
                <w:sz w:val="22"/>
                <w:szCs w:val="22"/>
              </w:rPr>
              <w:t xml:space="preserve"> Presbytery Meeting</w:t>
            </w:r>
          </w:p>
        </w:tc>
        <w:tc>
          <w:tcPr>
            <w:tcW w:w="2651" w:type="dxa"/>
            <w:tcBorders>
              <w:top w:val="single" w:sz="4" w:space="0" w:color="auto"/>
              <w:left w:val="single" w:sz="4" w:space="0" w:color="auto"/>
              <w:bottom w:val="single" w:sz="4" w:space="0" w:color="auto"/>
              <w:right w:val="single" w:sz="4" w:space="0" w:color="auto"/>
            </w:tcBorders>
          </w:tcPr>
          <w:p w14:paraId="0AF32E8A" w14:textId="77777777" w:rsidR="000D7240" w:rsidRDefault="000D7240" w:rsidP="00CB6C79">
            <w:pPr>
              <w:jc w:val="center"/>
              <w:rPr>
                <w:rFonts w:cstheme="minorHAnsi"/>
                <w:sz w:val="22"/>
                <w:szCs w:val="22"/>
              </w:rPr>
            </w:pPr>
            <w:r>
              <w:rPr>
                <w:rFonts w:cstheme="minorHAnsi"/>
                <w:sz w:val="22"/>
                <w:szCs w:val="22"/>
              </w:rPr>
              <w:t>To Council and File</w:t>
            </w:r>
          </w:p>
        </w:tc>
      </w:tr>
      <w:tr w:rsidR="000D7240" w14:paraId="16611BFE" w14:textId="77777777" w:rsidTr="00CB6C79">
        <w:tc>
          <w:tcPr>
            <w:tcW w:w="2668" w:type="dxa"/>
            <w:tcBorders>
              <w:top w:val="single" w:sz="4" w:space="0" w:color="auto"/>
              <w:left w:val="single" w:sz="4" w:space="0" w:color="auto"/>
              <w:bottom w:val="single" w:sz="4" w:space="0" w:color="auto"/>
              <w:right w:val="single" w:sz="4" w:space="0" w:color="auto"/>
            </w:tcBorders>
          </w:tcPr>
          <w:p w14:paraId="5C78F0E6" w14:textId="77777777" w:rsidR="000D7240" w:rsidRDefault="000D7240" w:rsidP="00CB6C79">
            <w:pPr>
              <w:jc w:val="center"/>
              <w:rPr>
                <w:rFonts w:cstheme="minorHAnsi"/>
                <w:sz w:val="22"/>
                <w:szCs w:val="22"/>
              </w:rPr>
            </w:pPr>
            <w:r>
              <w:rPr>
                <w:rFonts w:cstheme="minorHAnsi"/>
                <w:sz w:val="22"/>
                <w:szCs w:val="22"/>
              </w:rPr>
              <w:t xml:space="preserve">October 9, </w:t>
            </w:r>
            <w:proofErr w:type="gramStart"/>
            <w:r>
              <w:rPr>
                <w:rFonts w:cstheme="minorHAnsi"/>
                <w:sz w:val="22"/>
                <w:szCs w:val="22"/>
              </w:rPr>
              <w:t>2024</w:t>
            </w:r>
            <w:proofErr w:type="gramEnd"/>
            <w:r>
              <w:rPr>
                <w:rFonts w:cstheme="minorHAnsi"/>
                <w:sz w:val="22"/>
                <w:szCs w:val="22"/>
              </w:rPr>
              <w:t xml:space="preserve"> email</w:t>
            </w:r>
          </w:p>
        </w:tc>
        <w:tc>
          <w:tcPr>
            <w:tcW w:w="2678" w:type="dxa"/>
            <w:tcBorders>
              <w:top w:val="single" w:sz="4" w:space="0" w:color="auto"/>
              <w:left w:val="single" w:sz="4" w:space="0" w:color="auto"/>
              <w:bottom w:val="single" w:sz="4" w:space="0" w:color="auto"/>
              <w:right w:val="single" w:sz="4" w:space="0" w:color="auto"/>
            </w:tcBorders>
          </w:tcPr>
          <w:p w14:paraId="26BE8ED8" w14:textId="77777777" w:rsidR="000D7240" w:rsidRDefault="000D7240" w:rsidP="00CB6C79">
            <w:pPr>
              <w:jc w:val="center"/>
              <w:rPr>
                <w:rFonts w:cstheme="minorHAnsi"/>
                <w:sz w:val="22"/>
                <w:szCs w:val="22"/>
              </w:rPr>
            </w:pPr>
            <w:r>
              <w:rPr>
                <w:rFonts w:cstheme="minorHAnsi"/>
                <w:sz w:val="22"/>
                <w:szCs w:val="22"/>
              </w:rPr>
              <w:t xml:space="preserve">Rev. Brian Kilbert, </w:t>
            </w:r>
            <w:proofErr w:type="spellStart"/>
            <w:r>
              <w:rPr>
                <w:rFonts w:cstheme="minorHAnsi"/>
                <w:sz w:val="22"/>
                <w:szCs w:val="22"/>
              </w:rPr>
              <w:t>Puckety</w:t>
            </w:r>
            <w:proofErr w:type="spellEnd"/>
            <w:r>
              <w:rPr>
                <w:rFonts w:cstheme="minorHAnsi"/>
                <w:sz w:val="22"/>
                <w:szCs w:val="22"/>
              </w:rPr>
              <w:t>, Lower Burrell</w:t>
            </w:r>
          </w:p>
        </w:tc>
        <w:tc>
          <w:tcPr>
            <w:tcW w:w="2707" w:type="dxa"/>
            <w:tcBorders>
              <w:top w:val="single" w:sz="4" w:space="0" w:color="auto"/>
              <w:left w:val="single" w:sz="4" w:space="0" w:color="auto"/>
              <w:bottom w:val="single" w:sz="4" w:space="0" w:color="auto"/>
              <w:right w:val="single" w:sz="4" w:space="0" w:color="auto"/>
            </w:tcBorders>
          </w:tcPr>
          <w:p w14:paraId="777ACA2F" w14:textId="77777777" w:rsidR="000D7240" w:rsidRDefault="000D7240" w:rsidP="00CB6C79">
            <w:pPr>
              <w:jc w:val="center"/>
              <w:rPr>
                <w:rFonts w:cstheme="minorHAnsi"/>
                <w:sz w:val="22"/>
                <w:szCs w:val="22"/>
              </w:rPr>
            </w:pPr>
            <w:r>
              <w:rPr>
                <w:rFonts w:cstheme="minorHAnsi"/>
                <w:sz w:val="22"/>
                <w:szCs w:val="22"/>
              </w:rPr>
              <w:t xml:space="preserve">Approval &amp; Invitation to Host the May 27, </w:t>
            </w:r>
            <w:proofErr w:type="gramStart"/>
            <w:r>
              <w:rPr>
                <w:rFonts w:cstheme="minorHAnsi"/>
                <w:sz w:val="22"/>
                <w:szCs w:val="22"/>
              </w:rPr>
              <w:t>2025</w:t>
            </w:r>
            <w:proofErr w:type="gramEnd"/>
            <w:r>
              <w:rPr>
                <w:rFonts w:cstheme="minorHAnsi"/>
                <w:sz w:val="22"/>
                <w:szCs w:val="22"/>
              </w:rPr>
              <w:t xml:space="preserve"> Presbytery Meeting</w:t>
            </w:r>
          </w:p>
        </w:tc>
        <w:tc>
          <w:tcPr>
            <w:tcW w:w="2651" w:type="dxa"/>
            <w:tcBorders>
              <w:top w:val="single" w:sz="4" w:space="0" w:color="auto"/>
              <w:left w:val="single" w:sz="4" w:space="0" w:color="auto"/>
              <w:bottom w:val="single" w:sz="4" w:space="0" w:color="auto"/>
              <w:right w:val="single" w:sz="4" w:space="0" w:color="auto"/>
            </w:tcBorders>
          </w:tcPr>
          <w:p w14:paraId="3CAB657C" w14:textId="77777777" w:rsidR="000D7240" w:rsidRDefault="000D7240" w:rsidP="00CB6C79">
            <w:pPr>
              <w:jc w:val="center"/>
              <w:rPr>
                <w:rFonts w:cstheme="minorHAnsi"/>
                <w:sz w:val="22"/>
                <w:szCs w:val="22"/>
              </w:rPr>
            </w:pPr>
            <w:r>
              <w:rPr>
                <w:rFonts w:cstheme="minorHAnsi"/>
                <w:sz w:val="22"/>
                <w:szCs w:val="22"/>
              </w:rPr>
              <w:t>To Council and File</w:t>
            </w:r>
          </w:p>
        </w:tc>
      </w:tr>
      <w:tr w:rsidR="000D7240" w14:paraId="03359707" w14:textId="77777777" w:rsidTr="00CB6C79">
        <w:tc>
          <w:tcPr>
            <w:tcW w:w="2668" w:type="dxa"/>
            <w:tcBorders>
              <w:top w:val="single" w:sz="4" w:space="0" w:color="auto"/>
              <w:left w:val="single" w:sz="4" w:space="0" w:color="auto"/>
              <w:bottom w:val="single" w:sz="4" w:space="0" w:color="auto"/>
              <w:right w:val="single" w:sz="4" w:space="0" w:color="auto"/>
            </w:tcBorders>
          </w:tcPr>
          <w:p w14:paraId="267B9FDD" w14:textId="77777777" w:rsidR="000D7240" w:rsidRDefault="000D7240" w:rsidP="00CB6C79">
            <w:pPr>
              <w:jc w:val="center"/>
              <w:rPr>
                <w:rFonts w:cstheme="minorHAnsi"/>
                <w:sz w:val="22"/>
                <w:szCs w:val="22"/>
              </w:rPr>
            </w:pPr>
            <w:r>
              <w:rPr>
                <w:rFonts w:cstheme="minorHAnsi"/>
                <w:sz w:val="22"/>
                <w:szCs w:val="22"/>
              </w:rPr>
              <w:t xml:space="preserve">October 8, </w:t>
            </w:r>
            <w:proofErr w:type="gramStart"/>
            <w:r>
              <w:rPr>
                <w:rFonts w:cstheme="minorHAnsi"/>
                <w:sz w:val="22"/>
                <w:szCs w:val="22"/>
              </w:rPr>
              <w:t>2024</w:t>
            </w:r>
            <w:proofErr w:type="gramEnd"/>
            <w:r>
              <w:rPr>
                <w:rFonts w:cstheme="minorHAnsi"/>
                <w:sz w:val="22"/>
                <w:szCs w:val="22"/>
              </w:rPr>
              <w:t xml:space="preserve"> email</w:t>
            </w:r>
          </w:p>
        </w:tc>
        <w:tc>
          <w:tcPr>
            <w:tcW w:w="2678" w:type="dxa"/>
            <w:tcBorders>
              <w:top w:val="single" w:sz="4" w:space="0" w:color="auto"/>
              <w:left w:val="single" w:sz="4" w:space="0" w:color="auto"/>
              <w:bottom w:val="single" w:sz="4" w:space="0" w:color="auto"/>
              <w:right w:val="single" w:sz="4" w:space="0" w:color="auto"/>
            </w:tcBorders>
          </w:tcPr>
          <w:p w14:paraId="6FB0AACA" w14:textId="77777777" w:rsidR="000D7240" w:rsidRDefault="000D7240" w:rsidP="00CB6C79">
            <w:pPr>
              <w:jc w:val="center"/>
              <w:rPr>
                <w:rFonts w:cstheme="minorHAnsi"/>
                <w:sz w:val="22"/>
                <w:szCs w:val="22"/>
              </w:rPr>
            </w:pPr>
            <w:r>
              <w:rPr>
                <w:rFonts w:cstheme="minorHAnsi"/>
                <w:sz w:val="22"/>
                <w:szCs w:val="22"/>
              </w:rPr>
              <w:t>West Newton, United</w:t>
            </w:r>
          </w:p>
        </w:tc>
        <w:tc>
          <w:tcPr>
            <w:tcW w:w="2707" w:type="dxa"/>
            <w:tcBorders>
              <w:top w:val="single" w:sz="4" w:space="0" w:color="auto"/>
              <w:left w:val="single" w:sz="4" w:space="0" w:color="auto"/>
              <w:bottom w:val="single" w:sz="4" w:space="0" w:color="auto"/>
              <w:right w:val="single" w:sz="4" w:space="0" w:color="auto"/>
            </w:tcBorders>
          </w:tcPr>
          <w:p w14:paraId="6794E87D" w14:textId="77777777" w:rsidR="000D7240" w:rsidRDefault="000D7240" w:rsidP="00CB6C79">
            <w:pPr>
              <w:jc w:val="center"/>
              <w:rPr>
                <w:rFonts w:cstheme="minorHAnsi"/>
                <w:sz w:val="22"/>
                <w:szCs w:val="22"/>
              </w:rPr>
            </w:pPr>
            <w:r>
              <w:rPr>
                <w:rFonts w:cstheme="minorHAnsi"/>
                <w:sz w:val="22"/>
                <w:szCs w:val="22"/>
              </w:rPr>
              <w:t xml:space="preserve">Minutes from October 6, </w:t>
            </w:r>
            <w:proofErr w:type="gramStart"/>
            <w:r>
              <w:rPr>
                <w:rFonts w:cstheme="minorHAnsi"/>
                <w:sz w:val="22"/>
                <w:szCs w:val="22"/>
              </w:rPr>
              <w:t>2024</w:t>
            </w:r>
            <w:proofErr w:type="gramEnd"/>
            <w:r>
              <w:rPr>
                <w:rFonts w:cstheme="minorHAnsi"/>
                <w:sz w:val="22"/>
                <w:szCs w:val="22"/>
              </w:rPr>
              <w:t xml:space="preserve"> to dissolve relationship with John Manon</w:t>
            </w:r>
          </w:p>
        </w:tc>
        <w:tc>
          <w:tcPr>
            <w:tcW w:w="2651" w:type="dxa"/>
            <w:tcBorders>
              <w:top w:val="single" w:sz="4" w:space="0" w:color="auto"/>
              <w:left w:val="single" w:sz="4" w:space="0" w:color="auto"/>
              <w:bottom w:val="single" w:sz="4" w:space="0" w:color="auto"/>
              <w:right w:val="single" w:sz="4" w:space="0" w:color="auto"/>
            </w:tcBorders>
          </w:tcPr>
          <w:p w14:paraId="56A7ECD5" w14:textId="77777777" w:rsidR="000D7240" w:rsidRDefault="000D7240" w:rsidP="00CB6C79">
            <w:pPr>
              <w:jc w:val="center"/>
              <w:rPr>
                <w:rFonts w:cstheme="minorHAnsi"/>
                <w:sz w:val="22"/>
                <w:szCs w:val="22"/>
              </w:rPr>
            </w:pPr>
            <w:r>
              <w:rPr>
                <w:rFonts w:cstheme="minorHAnsi"/>
                <w:sz w:val="22"/>
                <w:szCs w:val="22"/>
              </w:rPr>
              <w:t>To Com and File</w:t>
            </w:r>
          </w:p>
        </w:tc>
      </w:tr>
      <w:tr w:rsidR="000D7240" w14:paraId="3788C00F" w14:textId="77777777" w:rsidTr="00CB6C79">
        <w:tc>
          <w:tcPr>
            <w:tcW w:w="2668" w:type="dxa"/>
            <w:tcBorders>
              <w:top w:val="single" w:sz="4" w:space="0" w:color="auto"/>
              <w:left w:val="single" w:sz="4" w:space="0" w:color="auto"/>
              <w:bottom w:val="single" w:sz="4" w:space="0" w:color="auto"/>
              <w:right w:val="single" w:sz="4" w:space="0" w:color="auto"/>
            </w:tcBorders>
          </w:tcPr>
          <w:p w14:paraId="39EF8D62" w14:textId="77777777" w:rsidR="000D7240" w:rsidRDefault="000D7240" w:rsidP="00CB6C79">
            <w:pPr>
              <w:jc w:val="center"/>
              <w:rPr>
                <w:rFonts w:cstheme="minorHAnsi"/>
                <w:sz w:val="22"/>
                <w:szCs w:val="22"/>
              </w:rPr>
            </w:pPr>
            <w:r>
              <w:rPr>
                <w:rFonts w:cstheme="minorHAnsi"/>
                <w:sz w:val="22"/>
                <w:szCs w:val="22"/>
              </w:rPr>
              <w:t>October 8, 2024 - email</w:t>
            </w:r>
          </w:p>
        </w:tc>
        <w:tc>
          <w:tcPr>
            <w:tcW w:w="2678" w:type="dxa"/>
            <w:tcBorders>
              <w:top w:val="single" w:sz="4" w:space="0" w:color="auto"/>
              <w:left w:val="single" w:sz="4" w:space="0" w:color="auto"/>
              <w:bottom w:val="single" w:sz="4" w:space="0" w:color="auto"/>
              <w:right w:val="single" w:sz="4" w:space="0" w:color="auto"/>
            </w:tcBorders>
          </w:tcPr>
          <w:p w14:paraId="360FB807" w14:textId="77777777" w:rsidR="000D7240" w:rsidRDefault="000D7240" w:rsidP="00CB6C79">
            <w:pPr>
              <w:rPr>
                <w:rFonts w:cstheme="minorHAnsi"/>
                <w:sz w:val="22"/>
                <w:szCs w:val="22"/>
              </w:rPr>
            </w:pPr>
            <w:r>
              <w:rPr>
                <w:rFonts w:cstheme="minorHAnsi"/>
                <w:sz w:val="22"/>
                <w:szCs w:val="22"/>
              </w:rPr>
              <w:t>Bethel UP</w:t>
            </w:r>
          </w:p>
        </w:tc>
        <w:tc>
          <w:tcPr>
            <w:tcW w:w="2707" w:type="dxa"/>
            <w:tcBorders>
              <w:top w:val="single" w:sz="4" w:space="0" w:color="auto"/>
              <w:left w:val="single" w:sz="4" w:space="0" w:color="auto"/>
              <w:bottom w:val="single" w:sz="4" w:space="0" w:color="auto"/>
              <w:right w:val="single" w:sz="4" w:space="0" w:color="auto"/>
            </w:tcBorders>
          </w:tcPr>
          <w:p w14:paraId="1413C3B4" w14:textId="77777777" w:rsidR="000D7240" w:rsidRDefault="000D7240" w:rsidP="00CB6C79">
            <w:pPr>
              <w:rPr>
                <w:rFonts w:cstheme="minorHAnsi"/>
                <w:sz w:val="22"/>
                <w:szCs w:val="22"/>
              </w:rPr>
            </w:pPr>
            <w:r>
              <w:rPr>
                <w:rFonts w:cstheme="minorHAnsi"/>
                <w:sz w:val="22"/>
                <w:szCs w:val="22"/>
              </w:rPr>
              <w:t>2025 Commitment Form</w:t>
            </w:r>
          </w:p>
        </w:tc>
        <w:tc>
          <w:tcPr>
            <w:tcW w:w="2651" w:type="dxa"/>
            <w:tcBorders>
              <w:top w:val="single" w:sz="4" w:space="0" w:color="auto"/>
              <w:left w:val="single" w:sz="4" w:space="0" w:color="auto"/>
              <w:bottom w:val="single" w:sz="4" w:space="0" w:color="auto"/>
              <w:right w:val="single" w:sz="4" w:space="0" w:color="auto"/>
            </w:tcBorders>
          </w:tcPr>
          <w:p w14:paraId="55479E17" w14:textId="77777777" w:rsidR="000D7240" w:rsidRDefault="000D7240" w:rsidP="00CB6C79">
            <w:pPr>
              <w:jc w:val="center"/>
              <w:rPr>
                <w:rFonts w:cstheme="minorHAnsi"/>
                <w:sz w:val="22"/>
                <w:szCs w:val="22"/>
              </w:rPr>
            </w:pPr>
            <w:r>
              <w:rPr>
                <w:rFonts w:cstheme="minorHAnsi"/>
                <w:sz w:val="22"/>
                <w:szCs w:val="22"/>
              </w:rPr>
              <w:t>File</w:t>
            </w:r>
          </w:p>
        </w:tc>
      </w:tr>
      <w:tr w:rsidR="000D7240" w14:paraId="4BAADEDB" w14:textId="77777777" w:rsidTr="00CB6C79">
        <w:tc>
          <w:tcPr>
            <w:tcW w:w="2668" w:type="dxa"/>
            <w:tcBorders>
              <w:top w:val="single" w:sz="4" w:space="0" w:color="auto"/>
              <w:left w:val="single" w:sz="4" w:space="0" w:color="auto"/>
              <w:bottom w:val="single" w:sz="4" w:space="0" w:color="auto"/>
              <w:right w:val="single" w:sz="4" w:space="0" w:color="auto"/>
            </w:tcBorders>
          </w:tcPr>
          <w:p w14:paraId="143CC1EA" w14:textId="77777777" w:rsidR="000D7240" w:rsidRDefault="000D7240" w:rsidP="00CB6C79">
            <w:pPr>
              <w:jc w:val="center"/>
              <w:rPr>
                <w:rFonts w:cstheme="minorHAnsi"/>
                <w:sz w:val="22"/>
                <w:szCs w:val="22"/>
              </w:rPr>
            </w:pPr>
            <w:r>
              <w:rPr>
                <w:rFonts w:cstheme="minorHAnsi"/>
                <w:sz w:val="22"/>
                <w:szCs w:val="22"/>
              </w:rPr>
              <w:t>October 7, 2024 - mail</w:t>
            </w:r>
          </w:p>
        </w:tc>
        <w:tc>
          <w:tcPr>
            <w:tcW w:w="2678" w:type="dxa"/>
            <w:tcBorders>
              <w:top w:val="single" w:sz="4" w:space="0" w:color="auto"/>
              <w:left w:val="single" w:sz="4" w:space="0" w:color="auto"/>
              <w:bottom w:val="single" w:sz="4" w:space="0" w:color="auto"/>
              <w:right w:val="single" w:sz="4" w:space="0" w:color="auto"/>
            </w:tcBorders>
          </w:tcPr>
          <w:p w14:paraId="79E7E5E7" w14:textId="77777777" w:rsidR="000D7240" w:rsidRDefault="000D7240" w:rsidP="00CB6C79">
            <w:pPr>
              <w:jc w:val="center"/>
              <w:rPr>
                <w:rFonts w:cstheme="minorHAnsi"/>
                <w:sz w:val="22"/>
                <w:szCs w:val="22"/>
              </w:rPr>
            </w:pPr>
            <w:r>
              <w:rPr>
                <w:rFonts w:cstheme="minorHAnsi"/>
                <w:sz w:val="22"/>
                <w:szCs w:val="22"/>
              </w:rPr>
              <w:t>PC(USA) Office of Special Offerings</w:t>
            </w:r>
          </w:p>
        </w:tc>
        <w:tc>
          <w:tcPr>
            <w:tcW w:w="2707" w:type="dxa"/>
            <w:tcBorders>
              <w:top w:val="single" w:sz="4" w:space="0" w:color="auto"/>
              <w:left w:val="single" w:sz="4" w:space="0" w:color="auto"/>
              <w:bottom w:val="single" w:sz="4" w:space="0" w:color="auto"/>
              <w:right w:val="single" w:sz="4" w:space="0" w:color="auto"/>
            </w:tcBorders>
          </w:tcPr>
          <w:p w14:paraId="506BBC16" w14:textId="77777777" w:rsidR="000D7240" w:rsidRDefault="000D7240" w:rsidP="00CB6C79">
            <w:pPr>
              <w:jc w:val="center"/>
              <w:rPr>
                <w:rFonts w:cstheme="minorHAnsi"/>
                <w:sz w:val="22"/>
                <w:szCs w:val="22"/>
              </w:rPr>
            </w:pPr>
            <w:r>
              <w:rPr>
                <w:rFonts w:cstheme="minorHAnsi"/>
                <w:sz w:val="22"/>
                <w:szCs w:val="22"/>
              </w:rPr>
              <w:t>Christmas Joy Offering</w:t>
            </w:r>
          </w:p>
        </w:tc>
        <w:tc>
          <w:tcPr>
            <w:tcW w:w="2651" w:type="dxa"/>
            <w:tcBorders>
              <w:top w:val="single" w:sz="4" w:space="0" w:color="auto"/>
              <w:left w:val="single" w:sz="4" w:space="0" w:color="auto"/>
              <w:bottom w:val="single" w:sz="4" w:space="0" w:color="auto"/>
              <w:right w:val="single" w:sz="4" w:space="0" w:color="auto"/>
            </w:tcBorders>
          </w:tcPr>
          <w:p w14:paraId="501B8ADB" w14:textId="77777777" w:rsidR="000D7240" w:rsidRDefault="000D7240" w:rsidP="00CB6C79">
            <w:pPr>
              <w:jc w:val="center"/>
              <w:rPr>
                <w:rFonts w:cstheme="minorHAnsi"/>
                <w:sz w:val="22"/>
                <w:szCs w:val="22"/>
              </w:rPr>
            </w:pPr>
            <w:r>
              <w:rPr>
                <w:rFonts w:cstheme="minorHAnsi"/>
                <w:sz w:val="22"/>
                <w:szCs w:val="22"/>
              </w:rPr>
              <w:t>To Mission and File</w:t>
            </w:r>
          </w:p>
        </w:tc>
      </w:tr>
    </w:tbl>
    <w:p w14:paraId="4541A6F5" w14:textId="1354617E" w:rsidR="00BF07BA" w:rsidRPr="00B52E7B" w:rsidRDefault="008319A2">
      <w:pPr>
        <w:pStyle w:val="ListParagraph"/>
        <w:numPr>
          <w:ilvl w:val="1"/>
          <w:numId w:val="1"/>
        </w:numPr>
        <w:tabs>
          <w:tab w:val="left" w:pos="1441"/>
        </w:tabs>
        <w:spacing w:before="93"/>
        <w:ind w:right="599"/>
        <w:rPr>
          <w:color w:val="000000" w:themeColor="text1"/>
          <w:sz w:val="24"/>
          <w:szCs w:val="24"/>
        </w:rPr>
      </w:pPr>
      <w:r w:rsidRPr="00B52E7B">
        <w:rPr>
          <w:color w:val="000000" w:themeColor="text1"/>
          <w:sz w:val="24"/>
          <w:szCs w:val="24"/>
        </w:rPr>
        <w:t>The</w:t>
      </w:r>
      <w:r w:rsidRPr="00B52E7B">
        <w:rPr>
          <w:color w:val="000000" w:themeColor="text1"/>
          <w:spacing w:val="-2"/>
          <w:sz w:val="24"/>
          <w:szCs w:val="24"/>
        </w:rPr>
        <w:t xml:space="preserve"> </w:t>
      </w:r>
      <w:r w:rsidRPr="00B52E7B">
        <w:rPr>
          <w:color w:val="000000" w:themeColor="text1"/>
          <w:sz w:val="24"/>
          <w:szCs w:val="24"/>
        </w:rPr>
        <w:t>list</w:t>
      </w:r>
      <w:r w:rsidRPr="00B52E7B">
        <w:rPr>
          <w:color w:val="000000" w:themeColor="text1"/>
          <w:spacing w:val="-1"/>
          <w:sz w:val="24"/>
          <w:szCs w:val="24"/>
        </w:rPr>
        <w:t xml:space="preserve"> </w:t>
      </w:r>
      <w:r w:rsidRPr="00B52E7B">
        <w:rPr>
          <w:color w:val="000000" w:themeColor="text1"/>
          <w:sz w:val="24"/>
          <w:szCs w:val="24"/>
        </w:rPr>
        <w:t>of proposed</w:t>
      </w:r>
      <w:r w:rsidRPr="00B52E7B">
        <w:rPr>
          <w:color w:val="000000" w:themeColor="text1"/>
          <w:spacing w:val="-1"/>
          <w:sz w:val="24"/>
          <w:szCs w:val="24"/>
        </w:rPr>
        <w:t xml:space="preserve"> </w:t>
      </w:r>
      <w:r w:rsidRPr="00B52E7B">
        <w:rPr>
          <w:color w:val="000000" w:themeColor="text1"/>
          <w:sz w:val="24"/>
          <w:szCs w:val="24"/>
        </w:rPr>
        <w:t>presbytery</w:t>
      </w:r>
      <w:r w:rsidRPr="00B52E7B">
        <w:rPr>
          <w:color w:val="000000" w:themeColor="text1"/>
          <w:spacing w:val="-1"/>
          <w:sz w:val="24"/>
          <w:szCs w:val="24"/>
        </w:rPr>
        <w:t xml:space="preserve"> </w:t>
      </w:r>
      <w:r w:rsidRPr="00B52E7B">
        <w:rPr>
          <w:color w:val="000000" w:themeColor="text1"/>
          <w:sz w:val="24"/>
          <w:szCs w:val="24"/>
        </w:rPr>
        <w:t>meeting</w:t>
      </w:r>
      <w:r w:rsidRPr="00B52E7B">
        <w:rPr>
          <w:color w:val="000000" w:themeColor="text1"/>
          <w:spacing w:val="-1"/>
          <w:sz w:val="24"/>
          <w:szCs w:val="24"/>
        </w:rPr>
        <w:t xml:space="preserve"> </w:t>
      </w:r>
      <w:r w:rsidRPr="00B52E7B">
        <w:rPr>
          <w:color w:val="000000" w:themeColor="text1"/>
          <w:sz w:val="24"/>
          <w:szCs w:val="24"/>
        </w:rPr>
        <w:t>dates</w:t>
      </w:r>
      <w:r w:rsidRPr="00B52E7B">
        <w:rPr>
          <w:color w:val="000000" w:themeColor="text1"/>
          <w:spacing w:val="-4"/>
          <w:sz w:val="24"/>
          <w:szCs w:val="24"/>
        </w:rPr>
        <w:t xml:space="preserve"> </w:t>
      </w:r>
      <w:r w:rsidRPr="00B52E7B">
        <w:rPr>
          <w:color w:val="000000" w:themeColor="text1"/>
          <w:sz w:val="24"/>
          <w:szCs w:val="24"/>
        </w:rPr>
        <w:t>for</w:t>
      </w:r>
      <w:r w:rsidRPr="00B52E7B">
        <w:rPr>
          <w:color w:val="000000" w:themeColor="text1"/>
          <w:spacing w:val="-5"/>
          <w:sz w:val="24"/>
          <w:szCs w:val="24"/>
        </w:rPr>
        <w:t xml:space="preserve"> </w:t>
      </w:r>
      <w:r w:rsidRPr="00B52E7B">
        <w:rPr>
          <w:color w:val="000000" w:themeColor="text1"/>
          <w:sz w:val="24"/>
          <w:szCs w:val="24"/>
        </w:rPr>
        <w:t>the</w:t>
      </w:r>
      <w:r w:rsidRPr="00B52E7B">
        <w:rPr>
          <w:color w:val="000000" w:themeColor="text1"/>
          <w:spacing w:val="-1"/>
          <w:sz w:val="24"/>
          <w:szCs w:val="24"/>
        </w:rPr>
        <w:t xml:space="preserve"> </w:t>
      </w:r>
      <w:r w:rsidRPr="00B52E7B">
        <w:rPr>
          <w:color w:val="000000" w:themeColor="text1"/>
          <w:sz w:val="24"/>
          <w:szCs w:val="24"/>
        </w:rPr>
        <w:t>202</w:t>
      </w:r>
      <w:r w:rsidR="00692C22">
        <w:rPr>
          <w:color w:val="000000" w:themeColor="text1"/>
          <w:sz w:val="24"/>
          <w:szCs w:val="24"/>
        </w:rPr>
        <w:t>5</w:t>
      </w:r>
      <w:r w:rsidRPr="00B52E7B">
        <w:rPr>
          <w:color w:val="000000" w:themeColor="text1"/>
          <w:spacing w:val="-2"/>
          <w:sz w:val="24"/>
          <w:szCs w:val="24"/>
        </w:rPr>
        <w:t xml:space="preserve"> </w:t>
      </w:r>
      <w:r w:rsidRPr="00B52E7B">
        <w:rPr>
          <w:color w:val="000000" w:themeColor="text1"/>
          <w:sz w:val="24"/>
          <w:szCs w:val="24"/>
        </w:rPr>
        <w:t>calendar</w:t>
      </w:r>
      <w:r w:rsidRPr="00B52E7B">
        <w:rPr>
          <w:color w:val="000000" w:themeColor="text1"/>
          <w:spacing w:val="-3"/>
          <w:sz w:val="24"/>
          <w:szCs w:val="24"/>
        </w:rPr>
        <w:t xml:space="preserve"> </w:t>
      </w:r>
      <w:r w:rsidRPr="00B52E7B">
        <w:rPr>
          <w:color w:val="000000" w:themeColor="text1"/>
          <w:sz w:val="24"/>
          <w:szCs w:val="24"/>
        </w:rPr>
        <w:t>year</w:t>
      </w:r>
      <w:r w:rsidRPr="00B52E7B">
        <w:rPr>
          <w:color w:val="000000" w:themeColor="text1"/>
          <w:spacing w:val="-5"/>
          <w:sz w:val="24"/>
          <w:szCs w:val="24"/>
        </w:rPr>
        <w:t xml:space="preserve"> </w:t>
      </w:r>
      <w:r w:rsidRPr="00B52E7B">
        <w:rPr>
          <w:color w:val="000000" w:themeColor="text1"/>
          <w:sz w:val="24"/>
          <w:szCs w:val="24"/>
        </w:rPr>
        <w:t>approved</w:t>
      </w:r>
      <w:r w:rsidRPr="00B52E7B">
        <w:rPr>
          <w:color w:val="000000" w:themeColor="text1"/>
          <w:spacing w:val="-1"/>
          <w:sz w:val="24"/>
          <w:szCs w:val="24"/>
        </w:rPr>
        <w:t xml:space="preserve"> </w:t>
      </w:r>
      <w:r w:rsidRPr="00B52E7B">
        <w:rPr>
          <w:color w:val="000000" w:themeColor="text1"/>
          <w:sz w:val="24"/>
          <w:szCs w:val="24"/>
        </w:rPr>
        <w:t>by</w:t>
      </w:r>
      <w:r w:rsidRPr="00B52E7B">
        <w:rPr>
          <w:color w:val="000000" w:themeColor="text1"/>
          <w:spacing w:val="-1"/>
          <w:sz w:val="24"/>
          <w:szCs w:val="24"/>
        </w:rPr>
        <w:t xml:space="preserve"> </w:t>
      </w:r>
      <w:r w:rsidRPr="00B52E7B">
        <w:rPr>
          <w:color w:val="000000" w:themeColor="text1"/>
          <w:sz w:val="24"/>
          <w:szCs w:val="24"/>
        </w:rPr>
        <w:t>the</w:t>
      </w:r>
      <w:r w:rsidRPr="00B52E7B">
        <w:rPr>
          <w:color w:val="000000" w:themeColor="text1"/>
          <w:spacing w:val="-1"/>
          <w:sz w:val="24"/>
          <w:szCs w:val="24"/>
        </w:rPr>
        <w:t xml:space="preserve"> </w:t>
      </w:r>
      <w:r w:rsidRPr="00B52E7B">
        <w:rPr>
          <w:color w:val="000000" w:themeColor="text1"/>
          <w:sz w:val="24"/>
          <w:szCs w:val="24"/>
        </w:rPr>
        <w:t>Council</w:t>
      </w:r>
      <w:r w:rsidRPr="00B52E7B">
        <w:rPr>
          <w:color w:val="000000" w:themeColor="text1"/>
          <w:spacing w:val="-5"/>
          <w:sz w:val="24"/>
          <w:szCs w:val="24"/>
        </w:rPr>
        <w:t xml:space="preserve"> </w:t>
      </w:r>
      <w:proofErr w:type="gramStart"/>
      <w:r w:rsidRPr="00B52E7B">
        <w:rPr>
          <w:color w:val="000000" w:themeColor="text1"/>
          <w:sz w:val="24"/>
          <w:szCs w:val="24"/>
        </w:rPr>
        <w:t>are</w:t>
      </w:r>
      <w:r w:rsidRPr="00B52E7B">
        <w:rPr>
          <w:color w:val="000000" w:themeColor="text1"/>
          <w:spacing w:val="-52"/>
          <w:sz w:val="24"/>
          <w:szCs w:val="24"/>
        </w:rPr>
        <w:t xml:space="preserve"> </w:t>
      </w:r>
      <w:r w:rsidR="00305522">
        <w:rPr>
          <w:color w:val="000000" w:themeColor="text1"/>
          <w:spacing w:val="-52"/>
          <w:sz w:val="24"/>
          <w:szCs w:val="24"/>
        </w:rPr>
        <w:t xml:space="preserve"> </w:t>
      </w:r>
      <w:r w:rsidRPr="00B52E7B">
        <w:rPr>
          <w:color w:val="000000" w:themeColor="text1"/>
          <w:sz w:val="24"/>
          <w:szCs w:val="24"/>
        </w:rPr>
        <w:t>presented</w:t>
      </w:r>
      <w:proofErr w:type="gramEnd"/>
      <w:r w:rsidRPr="00B52E7B">
        <w:rPr>
          <w:color w:val="000000" w:themeColor="text1"/>
          <w:spacing w:val="-1"/>
          <w:sz w:val="24"/>
          <w:szCs w:val="24"/>
        </w:rPr>
        <w:t xml:space="preserve"> </w:t>
      </w:r>
      <w:r w:rsidRPr="00B52E7B">
        <w:rPr>
          <w:color w:val="000000" w:themeColor="text1"/>
          <w:sz w:val="24"/>
          <w:szCs w:val="24"/>
        </w:rPr>
        <w:t>below.</w:t>
      </w:r>
      <w:r w:rsidRPr="00B52E7B">
        <w:rPr>
          <w:color w:val="000000" w:themeColor="text1"/>
          <w:spacing w:val="53"/>
          <w:sz w:val="24"/>
          <w:szCs w:val="24"/>
        </w:rPr>
        <w:t xml:space="preserve"> </w:t>
      </w:r>
      <w:r w:rsidRPr="00B52E7B">
        <w:rPr>
          <w:color w:val="000000" w:themeColor="text1"/>
          <w:sz w:val="24"/>
          <w:szCs w:val="24"/>
        </w:rPr>
        <w:t>We</w:t>
      </w:r>
      <w:r w:rsidRPr="00B52E7B">
        <w:rPr>
          <w:color w:val="000000" w:themeColor="text1"/>
          <w:spacing w:val="-1"/>
          <w:sz w:val="24"/>
          <w:szCs w:val="24"/>
        </w:rPr>
        <w:t xml:space="preserve"> </w:t>
      </w:r>
      <w:r w:rsidRPr="00B52E7B">
        <w:rPr>
          <w:color w:val="000000" w:themeColor="text1"/>
          <w:sz w:val="24"/>
          <w:szCs w:val="24"/>
        </w:rPr>
        <w:t>welcome</w:t>
      </w:r>
      <w:r w:rsidRPr="00B52E7B">
        <w:rPr>
          <w:color w:val="000000" w:themeColor="text1"/>
          <w:spacing w:val="1"/>
          <w:sz w:val="24"/>
          <w:szCs w:val="24"/>
        </w:rPr>
        <w:t xml:space="preserve"> </w:t>
      </w:r>
      <w:r w:rsidRPr="00B52E7B">
        <w:rPr>
          <w:color w:val="000000" w:themeColor="text1"/>
          <w:sz w:val="24"/>
          <w:szCs w:val="24"/>
        </w:rPr>
        <w:t>invitations</w:t>
      </w:r>
      <w:r w:rsidRPr="00B52E7B">
        <w:rPr>
          <w:color w:val="000000" w:themeColor="text1"/>
          <w:spacing w:val="-1"/>
          <w:sz w:val="24"/>
          <w:szCs w:val="24"/>
        </w:rPr>
        <w:t xml:space="preserve"> </w:t>
      </w:r>
      <w:r w:rsidRPr="00B52E7B">
        <w:rPr>
          <w:color w:val="000000" w:themeColor="text1"/>
          <w:sz w:val="24"/>
          <w:szCs w:val="24"/>
        </w:rPr>
        <w:t>to serve</w:t>
      </w:r>
      <w:r w:rsidRPr="00B52E7B">
        <w:rPr>
          <w:color w:val="000000" w:themeColor="text1"/>
          <w:spacing w:val="-1"/>
          <w:sz w:val="24"/>
          <w:szCs w:val="24"/>
        </w:rPr>
        <w:t xml:space="preserve"> </w:t>
      </w:r>
      <w:r w:rsidRPr="00B52E7B">
        <w:rPr>
          <w:color w:val="000000" w:themeColor="text1"/>
          <w:sz w:val="24"/>
          <w:szCs w:val="24"/>
        </w:rPr>
        <w:t>as meeting</w:t>
      </w:r>
      <w:r w:rsidRPr="00B52E7B">
        <w:rPr>
          <w:color w:val="000000" w:themeColor="text1"/>
          <w:spacing w:val="-4"/>
          <w:sz w:val="24"/>
          <w:szCs w:val="24"/>
        </w:rPr>
        <w:t xml:space="preserve"> </w:t>
      </w:r>
      <w:r w:rsidRPr="00B52E7B">
        <w:rPr>
          <w:color w:val="000000" w:themeColor="text1"/>
          <w:sz w:val="24"/>
          <w:szCs w:val="24"/>
        </w:rPr>
        <w:t>host for</w:t>
      </w:r>
      <w:r w:rsidRPr="00B52E7B">
        <w:rPr>
          <w:color w:val="000000" w:themeColor="text1"/>
          <w:spacing w:val="-2"/>
          <w:sz w:val="24"/>
          <w:szCs w:val="24"/>
        </w:rPr>
        <w:t xml:space="preserve"> </w:t>
      </w:r>
      <w:r w:rsidRPr="00B52E7B">
        <w:rPr>
          <w:color w:val="000000" w:themeColor="text1"/>
          <w:sz w:val="24"/>
          <w:szCs w:val="24"/>
        </w:rPr>
        <w:t>any</w:t>
      </w:r>
      <w:r w:rsidRPr="00B52E7B">
        <w:rPr>
          <w:color w:val="000000" w:themeColor="text1"/>
          <w:spacing w:val="-3"/>
          <w:sz w:val="24"/>
          <w:szCs w:val="24"/>
        </w:rPr>
        <w:t xml:space="preserve"> </w:t>
      </w:r>
      <w:r w:rsidRPr="00B52E7B">
        <w:rPr>
          <w:color w:val="000000" w:themeColor="text1"/>
          <w:sz w:val="24"/>
          <w:szCs w:val="24"/>
        </w:rPr>
        <w:t>of</w:t>
      </w:r>
      <w:r w:rsidRPr="00B52E7B">
        <w:rPr>
          <w:color w:val="000000" w:themeColor="text1"/>
          <w:spacing w:val="-1"/>
          <w:sz w:val="24"/>
          <w:szCs w:val="24"/>
        </w:rPr>
        <w:t xml:space="preserve"> </w:t>
      </w:r>
      <w:r w:rsidRPr="00B52E7B">
        <w:rPr>
          <w:color w:val="000000" w:themeColor="text1"/>
          <w:sz w:val="24"/>
          <w:szCs w:val="24"/>
        </w:rPr>
        <w:t>these meetings.</w:t>
      </w:r>
    </w:p>
    <w:p w14:paraId="5D17D536" w14:textId="2A6E864C" w:rsidR="001326AB" w:rsidRPr="00B52E7B" w:rsidRDefault="001326AB">
      <w:pPr>
        <w:pStyle w:val="Normal1"/>
        <w:numPr>
          <w:ilvl w:val="2"/>
          <w:numId w:val="1"/>
        </w:numPr>
        <w:rPr>
          <w:rStyle w:val="normalchar1"/>
          <w:rFonts w:ascii="Book Antiqua" w:hAnsi="Book Antiqua"/>
          <w:bCs/>
          <w:color w:val="000000" w:themeColor="text1"/>
        </w:rPr>
      </w:pPr>
      <w:r w:rsidRPr="00B52E7B">
        <w:rPr>
          <w:rStyle w:val="normalchar1"/>
          <w:rFonts w:ascii="Book Antiqua" w:hAnsi="Book Antiqua"/>
          <w:bCs/>
          <w:color w:val="000000" w:themeColor="text1"/>
        </w:rPr>
        <w:t>January 2</w:t>
      </w:r>
      <w:r w:rsidR="00692C22">
        <w:rPr>
          <w:rStyle w:val="normalchar1"/>
          <w:rFonts w:ascii="Book Antiqua" w:hAnsi="Book Antiqua"/>
          <w:bCs/>
          <w:color w:val="000000" w:themeColor="text1"/>
        </w:rPr>
        <w:t>5</w:t>
      </w:r>
      <w:r w:rsidRPr="00B52E7B">
        <w:rPr>
          <w:rStyle w:val="normalchar1"/>
          <w:rFonts w:ascii="Book Antiqua" w:hAnsi="Book Antiqua"/>
          <w:bCs/>
          <w:color w:val="000000" w:themeColor="text1"/>
        </w:rPr>
        <w:t>—</w:t>
      </w:r>
      <w:r w:rsidR="00FD639D">
        <w:rPr>
          <w:rStyle w:val="normalchar1"/>
          <w:rFonts w:ascii="Book Antiqua" w:hAnsi="Book Antiqua"/>
          <w:bCs/>
          <w:color w:val="000000" w:themeColor="text1"/>
        </w:rPr>
        <w:t xml:space="preserve">First Presbyterian, Greensburg </w:t>
      </w:r>
      <w:r w:rsidRPr="00B52E7B">
        <w:rPr>
          <w:rStyle w:val="normalchar1"/>
          <w:rFonts w:ascii="Book Antiqua" w:hAnsi="Book Antiqua"/>
          <w:bCs/>
          <w:color w:val="000000" w:themeColor="text1"/>
        </w:rPr>
        <w:t>(Hybrid-In person/Zoom)</w:t>
      </w:r>
    </w:p>
    <w:p w14:paraId="765B63D6" w14:textId="41DFAD53" w:rsidR="001326AB" w:rsidRPr="00B52E7B" w:rsidRDefault="001326AB">
      <w:pPr>
        <w:pStyle w:val="Normal1"/>
        <w:numPr>
          <w:ilvl w:val="2"/>
          <w:numId w:val="1"/>
        </w:numPr>
        <w:rPr>
          <w:rStyle w:val="normalchar1"/>
          <w:rFonts w:ascii="Book Antiqua" w:hAnsi="Book Antiqua"/>
          <w:bCs/>
          <w:color w:val="000000" w:themeColor="text1"/>
        </w:rPr>
      </w:pPr>
      <w:r w:rsidRPr="00B52E7B">
        <w:rPr>
          <w:rStyle w:val="normalchar1"/>
          <w:rFonts w:ascii="Book Antiqua" w:hAnsi="Book Antiqua"/>
          <w:bCs/>
          <w:color w:val="000000" w:themeColor="text1"/>
        </w:rPr>
        <w:t xml:space="preserve">March </w:t>
      </w:r>
      <w:r w:rsidR="00FD639D">
        <w:rPr>
          <w:rStyle w:val="normalchar1"/>
          <w:rFonts w:ascii="Book Antiqua" w:hAnsi="Book Antiqua"/>
          <w:bCs/>
          <w:color w:val="000000" w:themeColor="text1"/>
        </w:rPr>
        <w:t>25</w:t>
      </w:r>
      <w:r w:rsidRPr="00B52E7B">
        <w:rPr>
          <w:rStyle w:val="normalchar1"/>
          <w:rFonts w:ascii="Book Antiqua" w:hAnsi="Book Antiqua"/>
          <w:bCs/>
          <w:color w:val="000000" w:themeColor="text1"/>
        </w:rPr>
        <w:t xml:space="preserve">— </w:t>
      </w:r>
      <w:proofErr w:type="spellStart"/>
      <w:r w:rsidR="00FD639D">
        <w:rPr>
          <w:rStyle w:val="normalchar1"/>
          <w:rFonts w:ascii="Book Antiqua" w:hAnsi="Book Antiqua"/>
          <w:bCs/>
          <w:color w:val="000000" w:themeColor="text1"/>
        </w:rPr>
        <w:t>McClellandtown</w:t>
      </w:r>
      <w:proofErr w:type="spellEnd"/>
      <w:r w:rsidR="00FD639D">
        <w:rPr>
          <w:rStyle w:val="normalchar1"/>
          <w:rFonts w:ascii="Book Antiqua" w:hAnsi="Book Antiqua"/>
          <w:bCs/>
          <w:color w:val="000000" w:themeColor="text1"/>
        </w:rPr>
        <w:t xml:space="preserve"> </w:t>
      </w:r>
      <w:proofErr w:type="gramStart"/>
      <w:r w:rsidR="00FD639D">
        <w:rPr>
          <w:rStyle w:val="normalchar1"/>
          <w:rFonts w:ascii="Book Antiqua" w:hAnsi="Book Antiqua"/>
          <w:bCs/>
          <w:color w:val="000000" w:themeColor="text1"/>
        </w:rPr>
        <w:t>Presbyterian</w:t>
      </w:r>
      <w:r w:rsidR="00460AC3">
        <w:rPr>
          <w:rStyle w:val="normalchar1"/>
          <w:rFonts w:ascii="Book Antiqua" w:hAnsi="Book Antiqua"/>
          <w:bCs/>
          <w:color w:val="000000" w:themeColor="text1"/>
        </w:rPr>
        <w:t xml:space="preserve"> </w:t>
      </w:r>
      <w:r w:rsidR="00D37DC1" w:rsidRPr="00B52E7B">
        <w:rPr>
          <w:rStyle w:val="normalchar1"/>
          <w:rFonts w:ascii="Book Antiqua" w:hAnsi="Book Antiqua"/>
          <w:bCs/>
          <w:color w:val="000000" w:themeColor="text1"/>
        </w:rPr>
        <w:t xml:space="preserve"> </w:t>
      </w:r>
      <w:r w:rsidRPr="00B52E7B">
        <w:rPr>
          <w:rStyle w:val="normalchar1"/>
          <w:rFonts w:ascii="Book Antiqua" w:hAnsi="Book Antiqua"/>
          <w:bCs/>
          <w:color w:val="000000" w:themeColor="text1"/>
        </w:rPr>
        <w:t>(</w:t>
      </w:r>
      <w:proofErr w:type="gramEnd"/>
      <w:r w:rsidRPr="00B52E7B">
        <w:rPr>
          <w:rStyle w:val="normalchar1"/>
          <w:rFonts w:ascii="Book Antiqua" w:hAnsi="Book Antiqua"/>
          <w:bCs/>
          <w:color w:val="000000" w:themeColor="text1"/>
        </w:rPr>
        <w:t>Hybrid-In person/Zoom)</w:t>
      </w:r>
    </w:p>
    <w:p w14:paraId="2B12062C" w14:textId="2299F7C0" w:rsidR="001326AB" w:rsidRPr="00B52E7B" w:rsidRDefault="001326AB">
      <w:pPr>
        <w:pStyle w:val="Normal1"/>
        <w:numPr>
          <w:ilvl w:val="2"/>
          <w:numId w:val="1"/>
        </w:numPr>
        <w:rPr>
          <w:rStyle w:val="normalchar1"/>
          <w:rFonts w:ascii="Book Antiqua" w:hAnsi="Book Antiqua"/>
          <w:bCs/>
          <w:color w:val="000000" w:themeColor="text1"/>
        </w:rPr>
      </w:pPr>
      <w:r w:rsidRPr="00B52E7B">
        <w:rPr>
          <w:rStyle w:val="normalchar1"/>
          <w:rFonts w:ascii="Book Antiqua" w:hAnsi="Book Antiqua"/>
          <w:bCs/>
          <w:color w:val="000000" w:themeColor="text1"/>
        </w:rPr>
        <w:t>May 2</w:t>
      </w:r>
      <w:r w:rsidR="00FD639D">
        <w:rPr>
          <w:rStyle w:val="normalchar1"/>
          <w:rFonts w:ascii="Book Antiqua" w:hAnsi="Book Antiqua"/>
          <w:bCs/>
          <w:color w:val="000000" w:themeColor="text1"/>
        </w:rPr>
        <w:t>7</w:t>
      </w:r>
      <w:r w:rsidRPr="00B52E7B">
        <w:rPr>
          <w:rStyle w:val="normalchar1"/>
          <w:rFonts w:ascii="Book Antiqua" w:hAnsi="Book Antiqua"/>
          <w:bCs/>
          <w:color w:val="000000" w:themeColor="text1"/>
        </w:rPr>
        <w:t xml:space="preserve">— </w:t>
      </w:r>
      <w:proofErr w:type="spellStart"/>
      <w:r w:rsidR="00FD639D">
        <w:rPr>
          <w:rStyle w:val="normalchar1"/>
          <w:rFonts w:ascii="Book Antiqua" w:hAnsi="Book Antiqua"/>
          <w:bCs/>
          <w:color w:val="000000" w:themeColor="text1"/>
        </w:rPr>
        <w:t>Puckety</w:t>
      </w:r>
      <w:proofErr w:type="spellEnd"/>
      <w:r w:rsidR="00FD639D">
        <w:rPr>
          <w:rStyle w:val="normalchar1"/>
          <w:rFonts w:ascii="Book Antiqua" w:hAnsi="Book Antiqua"/>
          <w:bCs/>
          <w:color w:val="000000" w:themeColor="text1"/>
        </w:rPr>
        <w:t xml:space="preserve"> Presbyterian, Lower Burrell</w:t>
      </w:r>
      <w:r w:rsidR="003A33D5" w:rsidRPr="00B52E7B">
        <w:rPr>
          <w:rStyle w:val="normalchar1"/>
          <w:rFonts w:ascii="Book Antiqua" w:hAnsi="Book Antiqua"/>
          <w:bCs/>
          <w:color w:val="000000" w:themeColor="text1"/>
        </w:rPr>
        <w:t xml:space="preserve"> </w:t>
      </w:r>
      <w:r w:rsidRPr="00B52E7B">
        <w:rPr>
          <w:rStyle w:val="normalchar1"/>
          <w:rFonts w:ascii="Book Antiqua" w:hAnsi="Book Antiqua"/>
          <w:bCs/>
          <w:color w:val="000000" w:themeColor="text1"/>
        </w:rPr>
        <w:t>(Hybrid-In person/Zoom</w:t>
      </w:r>
      <w:r w:rsidR="003A33D5" w:rsidRPr="00B52E7B">
        <w:rPr>
          <w:rStyle w:val="normalchar1"/>
          <w:rFonts w:ascii="Book Antiqua" w:hAnsi="Book Antiqua"/>
          <w:bCs/>
          <w:color w:val="000000" w:themeColor="text1"/>
        </w:rPr>
        <w:t>)</w:t>
      </w:r>
    </w:p>
    <w:p w14:paraId="6D83A285" w14:textId="50CFE20B" w:rsidR="001326AB" w:rsidRPr="006A76C1" w:rsidRDefault="001326AB">
      <w:pPr>
        <w:pStyle w:val="Normal1"/>
        <w:numPr>
          <w:ilvl w:val="2"/>
          <w:numId w:val="1"/>
        </w:numPr>
        <w:rPr>
          <w:rStyle w:val="normalchar1"/>
          <w:rFonts w:ascii="Book Antiqua" w:hAnsi="Book Antiqua"/>
          <w:bCs/>
        </w:rPr>
      </w:pPr>
      <w:r w:rsidRPr="006A76C1">
        <w:rPr>
          <w:rStyle w:val="normalchar1"/>
          <w:rFonts w:ascii="Book Antiqua" w:hAnsi="Book Antiqua"/>
          <w:bCs/>
        </w:rPr>
        <w:t xml:space="preserve">September </w:t>
      </w:r>
      <w:r w:rsidR="00460AC3" w:rsidRPr="006A76C1">
        <w:rPr>
          <w:rStyle w:val="normalchar1"/>
          <w:rFonts w:ascii="Book Antiqua" w:hAnsi="Book Antiqua"/>
          <w:bCs/>
        </w:rPr>
        <w:t>2</w:t>
      </w:r>
      <w:r w:rsidR="00FD639D">
        <w:rPr>
          <w:rStyle w:val="normalchar1"/>
          <w:rFonts w:ascii="Book Antiqua" w:hAnsi="Book Antiqua"/>
          <w:bCs/>
        </w:rPr>
        <w:t>3</w:t>
      </w:r>
      <w:r w:rsidRPr="006A76C1">
        <w:rPr>
          <w:rStyle w:val="normalchar1"/>
          <w:rFonts w:ascii="Book Antiqua" w:hAnsi="Book Antiqua"/>
          <w:bCs/>
        </w:rPr>
        <w:t>—</w:t>
      </w:r>
      <w:r w:rsidR="00FD639D">
        <w:rPr>
          <w:rStyle w:val="normalchar1"/>
          <w:rFonts w:ascii="Book Antiqua" w:hAnsi="Book Antiqua"/>
          <w:bCs/>
        </w:rPr>
        <w:t>West Hempfield Presbyterian, Irwin</w:t>
      </w:r>
      <w:r w:rsidR="00D37DC1" w:rsidRPr="006A76C1">
        <w:rPr>
          <w:rStyle w:val="normalchar1"/>
          <w:rFonts w:ascii="Book Antiqua" w:hAnsi="Book Antiqua"/>
          <w:bCs/>
        </w:rPr>
        <w:t xml:space="preserve"> </w:t>
      </w:r>
      <w:r w:rsidRPr="006A76C1">
        <w:rPr>
          <w:rStyle w:val="normalchar1"/>
          <w:rFonts w:ascii="Book Antiqua" w:hAnsi="Book Antiqua"/>
          <w:bCs/>
        </w:rPr>
        <w:t>(Hybrid-In person/Zoom)</w:t>
      </w:r>
    </w:p>
    <w:p w14:paraId="6DFEAEAA" w14:textId="464A3B9A" w:rsidR="001326AB" w:rsidRPr="00B52E7B" w:rsidRDefault="001326AB">
      <w:pPr>
        <w:pStyle w:val="Normal1"/>
        <w:numPr>
          <w:ilvl w:val="2"/>
          <w:numId w:val="1"/>
        </w:numPr>
        <w:rPr>
          <w:rStyle w:val="normalchar1"/>
          <w:rFonts w:ascii="Book Antiqua" w:hAnsi="Book Antiqua"/>
          <w:bCs/>
          <w:color w:val="000000" w:themeColor="text1"/>
        </w:rPr>
      </w:pPr>
      <w:r w:rsidRPr="00B52E7B">
        <w:rPr>
          <w:rStyle w:val="normalchar1"/>
          <w:rFonts w:ascii="Book Antiqua" w:hAnsi="Book Antiqua"/>
          <w:bCs/>
          <w:color w:val="000000" w:themeColor="text1"/>
        </w:rPr>
        <w:t xml:space="preserve">November </w:t>
      </w:r>
      <w:r w:rsidR="00FD639D">
        <w:rPr>
          <w:rStyle w:val="normalchar1"/>
          <w:rFonts w:ascii="Book Antiqua" w:hAnsi="Book Antiqua"/>
          <w:bCs/>
          <w:color w:val="000000" w:themeColor="text1"/>
        </w:rPr>
        <w:t>22</w:t>
      </w:r>
      <w:r w:rsidRPr="00B52E7B">
        <w:rPr>
          <w:rStyle w:val="normalchar1"/>
          <w:rFonts w:ascii="Book Antiqua" w:hAnsi="Book Antiqua"/>
          <w:bCs/>
          <w:color w:val="000000" w:themeColor="text1"/>
        </w:rPr>
        <w:t>—</w:t>
      </w:r>
      <w:proofErr w:type="spellStart"/>
      <w:r w:rsidR="00460AC3">
        <w:rPr>
          <w:rStyle w:val="normalchar1"/>
          <w:rFonts w:ascii="Book Antiqua" w:hAnsi="Book Antiqua"/>
          <w:bCs/>
          <w:color w:val="000000" w:themeColor="text1"/>
        </w:rPr>
        <w:t>Ne</w:t>
      </w:r>
      <w:r w:rsidR="00FD639D">
        <w:rPr>
          <w:rStyle w:val="normalchar1"/>
          <w:rFonts w:ascii="Book Antiqua" w:hAnsi="Book Antiqua"/>
          <w:bCs/>
          <w:color w:val="000000" w:themeColor="text1"/>
        </w:rPr>
        <w:t>wlonsburg</w:t>
      </w:r>
      <w:proofErr w:type="spellEnd"/>
      <w:r w:rsidR="00FD639D">
        <w:rPr>
          <w:rStyle w:val="normalchar1"/>
          <w:rFonts w:ascii="Book Antiqua" w:hAnsi="Book Antiqua"/>
          <w:bCs/>
          <w:color w:val="000000" w:themeColor="text1"/>
        </w:rPr>
        <w:t xml:space="preserve"> Presbyterian, Murrysville</w:t>
      </w:r>
      <w:r w:rsidRPr="00B52E7B">
        <w:rPr>
          <w:rStyle w:val="normalchar1"/>
          <w:rFonts w:ascii="Book Antiqua" w:hAnsi="Book Antiqua"/>
          <w:bCs/>
          <w:color w:val="000000" w:themeColor="text1"/>
        </w:rPr>
        <w:t xml:space="preserve"> (Hybrid-In </w:t>
      </w:r>
      <w:r w:rsidR="00FB7717">
        <w:rPr>
          <w:rStyle w:val="normalchar1"/>
          <w:rFonts w:ascii="Book Antiqua" w:hAnsi="Book Antiqua"/>
          <w:bCs/>
          <w:color w:val="000000" w:themeColor="text1"/>
        </w:rPr>
        <w:t xml:space="preserve">                  </w:t>
      </w:r>
      <w:r w:rsidRPr="00B52E7B">
        <w:rPr>
          <w:rStyle w:val="normalchar1"/>
          <w:rFonts w:ascii="Book Antiqua" w:hAnsi="Book Antiqua"/>
          <w:bCs/>
          <w:color w:val="000000" w:themeColor="text1"/>
        </w:rPr>
        <w:t>person/Zoom</w:t>
      </w:r>
      <w:r w:rsidR="00FB7717">
        <w:rPr>
          <w:rStyle w:val="normalchar1"/>
          <w:rFonts w:ascii="Book Antiqua" w:hAnsi="Book Antiqua"/>
          <w:bCs/>
          <w:color w:val="000000" w:themeColor="text1"/>
        </w:rPr>
        <w:t>)</w:t>
      </w:r>
    </w:p>
    <w:p w14:paraId="2067CCC5" w14:textId="77777777" w:rsidR="00BF07BA" w:rsidRPr="00F94793" w:rsidRDefault="00BF07BA">
      <w:pPr>
        <w:pStyle w:val="BodyText"/>
        <w:spacing w:before="11"/>
        <w:rPr>
          <w:color w:val="FF0000"/>
          <w:sz w:val="20"/>
        </w:rPr>
      </w:pPr>
    </w:p>
    <w:p w14:paraId="35EB3597" w14:textId="3C8770F8" w:rsidR="00BF07BA" w:rsidRDefault="00B52E7B">
      <w:pPr>
        <w:pStyle w:val="ListParagraph"/>
        <w:numPr>
          <w:ilvl w:val="1"/>
          <w:numId w:val="1"/>
        </w:numPr>
        <w:tabs>
          <w:tab w:val="left" w:pos="2161"/>
        </w:tabs>
        <w:spacing w:before="2"/>
        <w:ind w:right="663"/>
        <w:rPr>
          <w:sz w:val="24"/>
          <w:szCs w:val="24"/>
        </w:rPr>
      </w:pPr>
      <w:bookmarkStart w:id="1" w:name="_Hlk182382996"/>
      <w:r w:rsidRPr="00B52E7B">
        <w:rPr>
          <w:sz w:val="24"/>
          <w:szCs w:val="24"/>
        </w:rPr>
        <w:t>Review of the 202</w:t>
      </w:r>
      <w:r w:rsidR="00FB7717">
        <w:rPr>
          <w:sz w:val="24"/>
          <w:szCs w:val="24"/>
        </w:rPr>
        <w:t>3</w:t>
      </w:r>
      <w:r w:rsidRPr="00B52E7B">
        <w:rPr>
          <w:sz w:val="24"/>
          <w:szCs w:val="24"/>
        </w:rPr>
        <w:t xml:space="preserve"> Session minutes and Church Registers has been completed and submitted to the COM (Appendix A).  </w:t>
      </w:r>
      <w:r w:rsidRPr="008573EA">
        <w:rPr>
          <w:sz w:val="24"/>
          <w:szCs w:val="24"/>
        </w:rPr>
        <w:t xml:space="preserve">The minutes and the church registers of the following congregations were not reviewed: </w:t>
      </w:r>
      <w:r w:rsidR="00FB7717">
        <w:rPr>
          <w:sz w:val="24"/>
          <w:szCs w:val="24"/>
        </w:rPr>
        <w:t xml:space="preserve">Adah, Palmer; Bolivar; </w:t>
      </w:r>
      <w:r w:rsidR="000D7240">
        <w:rPr>
          <w:sz w:val="24"/>
          <w:szCs w:val="24"/>
        </w:rPr>
        <w:t xml:space="preserve">Hopewell; </w:t>
      </w:r>
      <w:r w:rsidR="00FB7717">
        <w:rPr>
          <w:sz w:val="24"/>
          <w:szCs w:val="24"/>
        </w:rPr>
        <w:t xml:space="preserve">Dunbar; Ligonier; </w:t>
      </w:r>
      <w:proofErr w:type="spellStart"/>
      <w:r w:rsidR="00FB7717">
        <w:rPr>
          <w:sz w:val="24"/>
          <w:szCs w:val="24"/>
        </w:rPr>
        <w:t>Merritstown</w:t>
      </w:r>
      <w:proofErr w:type="spellEnd"/>
      <w:r w:rsidR="00FB7717">
        <w:rPr>
          <w:sz w:val="24"/>
          <w:szCs w:val="24"/>
        </w:rPr>
        <w:t>; Calvin, Scottdale; Tent; Sewickley</w:t>
      </w:r>
    </w:p>
    <w:p w14:paraId="1F9C1EF8" w14:textId="77777777" w:rsidR="00BB4C20" w:rsidRPr="00B52E7B" w:rsidRDefault="00BB4C20" w:rsidP="00BB4C20">
      <w:pPr>
        <w:pStyle w:val="ListParagraph"/>
        <w:tabs>
          <w:tab w:val="left" w:pos="2161"/>
        </w:tabs>
        <w:spacing w:before="2"/>
        <w:ind w:right="663" w:firstLine="0"/>
        <w:rPr>
          <w:sz w:val="24"/>
          <w:szCs w:val="24"/>
        </w:rPr>
      </w:pPr>
    </w:p>
    <w:bookmarkEnd w:id="1"/>
    <w:p w14:paraId="408D50AF" w14:textId="77777777" w:rsidR="00B52E7B" w:rsidRDefault="00B52E7B" w:rsidP="00645FEB">
      <w:pPr>
        <w:pStyle w:val="Heading2"/>
        <w:spacing w:before="0"/>
        <w:ind w:left="0"/>
        <w:rPr>
          <w:color w:val="933634"/>
          <w:u w:color="933634"/>
        </w:rPr>
      </w:pPr>
    </w:p>
    <w:p w14:paraId="1B73B900" w14:textId="3C41BA1A" w:rsidR="00BF07BA" w:rsidRDefault="008319A2" w:rsidP="00645FEB">
      <w:pPr>
        <w:pStyle w:val="Heading2"/>
        <w:spacing w:before="0"/>
        <w:ind w:left="0"/>
        <w:rPr>
          <w:u w:val="none"/>
        </w:rPr>
      </w:pPr>
      <w:r>
        <w:rPr>
          <w:color w:val="933634"/>
          <w:u w:color="933634"/>
        </w:rPr>
        <w:t>CONSENT</w:t>
      </w:r>
      <w:r>
        <w:rPr>
          <w:color w:val="933634"/>
          <w:spacing w:val="-2"/>
          <w:u w:color="933634"/>
        </w:rPr>
        <w:t xml:space="preserve"> </w:t>
      </w:r>
      <w:r>
        <w:rPr>
          <w:color w:val="933634"/>
          <w:u w:color="933634"/>
        </w:rPr>
        <w:t>AGENDA:</w:t>
      </w:r>
    </w:p>
    <w:p w14:paraId="418CF1FE" w14:textId="77777777" w:rsidR="00BF07BA" w:rsidRPr="007349B2" w:rsidRDefault="008319A2" w:rsidP="00645FEB">
      <w:pPr>
        <w:pStyle w:val="BodyText"/>
        <w:spacing w:before="1"/>
        <w:rPr>
          <w:sz w:val="24"/>
          <w:szCs w:val="24"/>
        </w:rPr>
      </w:pPr>
      <w:r w:rsidRPr="007349B2">
        <w:rPr>
          <w:sz w:val="24"/>
          <w:szCs w:val="24"/>
        </w:rPr>
        <w:t>The</w:t>
      </w:r>
      <w:r w:rsidRPr="007349B2">
        <w:rPr>
          <w:spacing w:val="-2"/>
          <w:sz w:val="24"/>
          <w:szCs w:val="24"/>
        </w:rPr>
        <w:t xml:space="preserve"> </w:t>
      </w:r>
      <w:r w:rsidRPr="007349B2">
        <w:rPr>
          <w:sz w:val="24"/>
          <w:szCs w:val="24"/>
        </w:rPr>
        <w:t>Associate</w:t>
      </w:r>
      <w:r w:rsidRPr="007349B2">
        <w:rPr>
          <w:spacing w:val="-2"/>
          <w:sz w:val="24"/>
          <w:szCs w:val="24"/>
        </w:rPr>
        <w:t xml:space="preserve"> </w:t>
      </w:r>
      <w:r w:rsidRPr="007349B2">
        <w:rPr>
          <w:sz w:val="24"/>
          <w:szCs w:val="24"/>
        </w:rPr>
        <w:t>Stated</w:t>
      </w:r>
      <w:r w:rsidRPr="007349B2">
        <w:rPr>
          <w:spacing w:val="-2"/>
          <w:sz w:val="24"/>
          <w:szCs w:val="24"/>
        </w:rPr>
        <w:t xml:space="preserve"> </w:t>
      </w:r>
      <w:r w:rsidRPr="007349B2">
        <w:rPr>
          <w:sz w:val="24"/>
          <w:szCs w:val="24"/>
        </w:rPr>
        <w:t>Clerk</w:t>
      </w:r>
      <w:r w:rsidRPr="007349B2">
        <w:rPr>
          <w:spacing w:val="-1"/>
          <w:sz w:val="24"/>
          <w:szCs w:val="24"/>
        </w:rPr>
        <w:t xml:space="preserve"> </w:t>
      </w:r>
      <w:r w:rsidRPr="007349B2">
        <w:rPr>
          <w:sz w:val="24"/>
          <w:szCs w:val="24"/>
        </w:rPr>
        <w:t>of</w:t>
      </w:r>
      <w:r w:rsidRPr="007349B2">
        <w:rPr>
          <w:spacing w:val="-1"/>
          <w:sz w:val="24"/>
          <w:szCs w:val="24"/>
        </w:rPr>
        <w:t xml:space="preserve"> </w:t>
      </w:r>
      <w:r w:rsidRPr="007349B2">
        <w:rPr>
          <w:sz w:val="24"/>
          <w:szCs w:val="24"/>
        </w:rPr>
        <w:t>the</w:t>
      </w:r>
      <w:r w:rsidRPr="007349B2">
        <w:rPr>
          <w:spacing w:val="-5"/>
          <w:sz w:val="24"/>
          <w:szCs w:val="24"/>
        </w:rPr>
        <w:t xml:space="preserve"> </w:t>
      </w:r>
      <w:r w:rsidRPr="007349B2">
        <w:rPr>
          <w:sz w:val="24"/>
          <w:szCs w:val="24"/>
        </w:rPr>
        <w:t>Presbytery,</w:t>
      </w:r>
      <w:r w:rsidRPr="007349B2">
        <w:rPr>
          <w:spacing w:val="-1"/>
          <w:sz w:val="24"/>
          <w:szCs w:val="24"/>
        </w:rPr>
        <w:t xml:space="preserve"> </w:t>
      </w:r>
      <w:r w:rsidRPr="007349B2">
        <w:rPr>
          <w:sz w:val="24"/>
          <w:szCs w:val="24"/>
        </w:rPr>
        <w:t>Rev.</w:t>
      </w:r>
      <w:r w:rsidRPr="007349B2">
        <w:rPr>
          <w:spacing w:val="-2"/>
          <w:sz w:val="24"/>
          <w:szCs w:val="24"/>
        </w:rPr>
        <w:t xml:space="preserve"> </w:t>
      </w:r>
      <w:r w:rsidRPr="007349B2">
        <w:rPr>
          <w:sz w:val="24"/>
          <w:szCs w:val="24"/>
        </w:rPr>
        <w:t>Cliff Foster,</w:t>
      </w:r>
      <w:r w:rsidRPr="007349B2">
        <w:rPr>
          <w:spacing w:val="-1"/>
          <w:sz w:val="24"/>
          <w:szCs w:val="24"/>
        </w:rPr>
        <w:t xml:space="preserve"> </w:t>
      </w:r>
      <w:r w:rsidRPr="007349B2">
        <w:rPr>
          <w:sz w:val="24"/>
          <w:szCs w:val="24"/>
        </w:rPr>
        <w:t>presents</w:t>
      </w:r>
      <w:r w:rsidRPr="007349B2">
        <w:rPr>
          <w:spacing w:val="-2"/>
          <w:sz w:val="24"/>
          <w:szCs w:val="24"/>
        </w:rPr>
        <w:t xml:space="preserve"> </w:t>
      </w:r>
      <w:r w:rsidRPr="007349B2">
        <w:rPr>
          <w:sz w:val="24"/>
          <w:szCs w:val="24"/>
        </w:rPr>
        <w:t>the</w:t>
      </w:r>
      <w:r w:rsidRPr="007349B2">
        <w:rPr>
          <w:spacing w:val="-2"/>
          <w:sz w:val="24"/>
          <w:szCs w:val="24"/>
        </w:rPr>
        <w:t xml:space="preserve"> </w:t>
      </w:r>
      <w:r w:rsidRPr="007349B2">
        <w:rPr>
          <w:sz w:val="24"/>
          <w:szCs w:val="24"/>
        </w:rPr>
        <w:t>following</w:t>
      </w:r>
      <w:r w:rsidRPr="007349B2">
        <w:rPr>
          <w:spacing w:val="-2"/>
          <w:sz w:val="24"/>
          <w:szCs w:val="24"/>
        </w:rPr>
        <w:t xml:space="preserve"> </w:t>
      </w:r>
      <w:r w:rsidRPr="007349B2">
        <w:rPr>
          <w:sz w:val="24"/>
          <w:szCs w:val="24"/>
        </w:rPr>
        <w:t>Consent</w:t>
      </w:r>
      <w:r w:rsidRPr="007349B2">
        <w:rPr>
          <w:spacing w:val="-4"/>
          <w:sz w:val="24"/>
          <w:szCs w:val="24"/>
        </w:rPr>
        <w:t xml:space="preserve"> </w:t>
      </w:r>
      <w:r w:rsidRPr="007349B2">
        <w:rPr>
          <w:sz w:val="24"/>
          <w:szCs w:val="24"/>
        </w:rPr>
        <w:t>Agenda:</w:t>
      </w:r>
    </w:p>
    <w:p w14:paraId="572C7191" w14:textId="77777777" w:rsidR="00BF07BA" w:rsidRPr="007349B2" w:rsidRDefault="00BF07BA">
      <w:pPr>
        <w:pStyle w:val="BodyText"/>
        <w:spacing w:before="4"/>
        <w:rPr>
          <w:sz w:val="24"/>
          <w:szCs w:val="24"/>
        </w:rPr>
      </w:pPr>
    </w:p>
    <w:p w14:paraId="5F0DAEC7" w14:textId="77777777" w:rsidR="00BF07BA" w:rsidRPr="007349B2" w:rsidRDefault="008319A2" w:rsidP="00645FEB">
      <w:pPr>
        <w:pStyle w:val="Heading3"/>
        <w:ind w:left="0"/>
      </w:pPr>
      <w:r w:rsidRPr="007349B2">
        <w:rPr>
          <w:u w:val="single"/>
        </w:rPr>
        <w:t>From</w:t>
      </w:r>
      <w:r w:rsidRPr="007349B2">
        <w:rPr>
          <w:spacing w:val="-3"/>
          <w:u w:val="single"/>
        </w:rPr>
        <w:t xml:space="preserve"> </w:t>
      </w:r>
      <w:r w:rsidRPr="007349B2">
        <w:rPr>
          <w:u w:val="single"/>
        </w:rPr>
        <w:t>Executive</w:t>
      </w:r>
      <w:r w:rsidRPr="007349B2">
        <w:rPr>
          <w:spacing w:val="-3"/>
          <w:u w:val="single"/>
        </w:rPr>
        <w:t xml:space="preserve"> </w:t>
      </w:r>
      <w:r w:rsidRPr="007349B2">
        <w:rPr>
          <w:u w:val="single"/>
        </w:rPr>
        <w:t>Committee</w:t>
      </w:r>
    </w:p>
    <w:p w14:paraId="2AF6DFBC" w14:textId="40AEA9EF" w:rsidR="00BF07BA" w:rsidRPr="007349B2" w:rsidRDefault="008319A2">
      <w:pPr>
        <w:pStyle w:val="BodyText"/>
        <w:numPr>
          <w:ilvl w:val="0"/>
          <w:numId w:val="9"/>
        </w:numPr>
        <w:spacing w:before="59"/>
        <w:rPr>
          <w:sz w:val="24"/>
          <w:szCs w:val="24"/>
        </w:rPr>
      </w:pPr>
      <w:r w:rsidRPr="007349B2">
        <w:rPr>
          <w:sz w:val="24"/>
          <w:szCs w:val="24"/>
        </w:rPr>
        <w:t>Following</w:t>
      </w:r>
      <w:r w:rsidRPr="007349B2">
        <w:rPr>
          <w:spacing w:val="-2"/>
          <w:sz w:val="24"/>
          <w:szCs w:val="24"/>
        </w:rPr>
        <w:t xml:space="preserve"> </w:t>
      </w:r>
      <w:r w:rsidRPr="007349B2">
        <w:rPr>
          <w:sz w:val="24"/>
          <w:szCs w:val="24"/>
        </w:rPr>
        <w:t>the</w:t>
      </w:r>
      <w:r w:rsidRPr="007349B2">
        <w:rPr>
          <w:spacing w:val="-1"/>
          <w:sz w:val="24"/>
          <w:szCs w:val="24"/>
        </w:rPr>
        <w:t xml:space="preserve"> </w:t>
      </w:r>
      <w:r w:rsidRPr="007349B2">
        <w:rPr>
          <w:sz w:val="24"/>
          <w:szCs w:val="24"/>
        </w:rPr>
        <w:t>review</w:t>
      </w:r>
      <w:r w:rsidRPr="007349B2">
        <w:rPr>
          <w:spacing w:val="-1"/>
          <w:sz w:val="24"/>
          <w:szCs w:val="24"/>
        </w:rPr>
        <w:t xml:space="preserve"> </w:t>
      </w:r>
      <w:r w:rsidRPr="007349B2">
        <w:rPr>
          <w:sz w:val="24"/>
          <w:szCs w:val="24"/>
        </w:rPr>
        <w:t>of</w:t>
      </w:r>
      <w:r w:rsidRPr="007349B2">
        <w:rPr>
          <w:spacing w:val="-1"/>
          <w:sz w:val="24"/>
          <w:szCs w:val="24"/>
        </w:rPr>
        <w:t xml:space="preserve"> </w:t>
      </w:r>
      <w:r w:rsidRPr="007349B2">
        <w:rPr>
          <w:sz w:val="24"/>
          <w:szCs w:val="24"/>
        </w:rPr>
        <w:t>the</w:t>
      </w:r>
      <w:r w:rsidRPr="007349B2">
        <w:rPr>
          <w:spacing w:val="-2"/>
          <w:sz w:val="24"/>
          <w:szCs w:val="24"/>
        </w:rPr>
        <w:t xml:space="preserve"> </w:t>
      </w:r>
      <w:r w:rsidRPr="007349B2">
        <w:rPr>
          <w:sz w:val="24"/>
          <w:szCs w:val="24"/>
        </w:rPr>
        <w:t>Moderator,</w:t>
      </w:r>
      <w:r w:rsidRPr="007349B2">
        <w:rPr>
          <w:spacing w:val="-1"/>
          <w:sz w:val="24"/>
          <w:szCs w:val="24"/>
        </w:rPr>
        <w:t xml:space="preserve"> </w:t>
      </w:r>
      <w:r w:rsidRPr="007349B2">
        <w:rPr>
          <w:sz w:val="24"/>
          <w:szCs w:val="24"/>
        </w:rPr>
        <w:t>Vice-Moderator,</w:t>
      </w:r>
      <w:r w:rsidRPr="007349B2">
        <w:rPr>
          <w:spacing w:val="-1"/>
          <w:sz w:val="24"/>
          <w:szCs w:val="24"/>
        </w:rPr>
        <w:t xml:space="preserve"> </w:t>
      </w:r>
      <w:r w:rsidRPr="007349B2">
        <w:rPr>
          <w:sz w:val="24"/>
          <w:szCs w:val="24"/>
        </w:rPr>
        <w:t>Stated</w:t>
      </w:r>
      <w:r w:rsidRPr="007349B2">
        <w:rPr>
          <w:spacing w:val="-1"/>
          <w:sz w:val="24"/>
          <w:szCs w:val="24"/>
        </w:rPr>
        <w:t xml:space="preserve"> </w:t>
      </w:r>
      <w:r w:rsidRPr="007349B2">
        <w:rPr>
          <w:sz w:val="24"/>
          <w:szCs w:val="24"/>
        </w:rPr>
        <w:t>Clerk</w:t>
      </w:r>
      <w:r w:rsidRPr="007349B2">
        <w:rPr>
          <w:spacing w:val="-2"/>
          <w:sz w:val="24"/>
          <w:szCs w:val="24"/>
        </w:rPr>
        <w:t xml:space="preserve"> </w:t>
      </w:r>
      <w:r w:rsidRPr="007349B2">
        <w:rPr>
          <w:sz w:val="24"/>
          <w:szCs w:val="24"/>
        </w:rPr>
        <w:t>and</w:t>
      </w:r>
      <w:r w:rsidRPr="007349B2">
        <w:rPr>
          <w:spacing w:val="-4"/>
          <w:sz w:val="24"/>
          <w:szCs w:val="24"/>
        </w:rPr>
        <w:t xml:space="preserve"> </w:t>
      </w:r>
      <w:r w:rsidRPr="007349B2">
        <w:rPr>
          <w:sz w:val="24"/>
          <w:szCs w:val="24"/>
        </w:rPr>
        <w:t>Associate</w:t>
      </w:r>
      <w:r w:rsidRPr="007349B2">
        <w:rPr>
          <w:spacing w:val="-1"/>
          <w:sz w:val="24"/>
          <w:szCs w:val="24"/>
        </w:rPr>
        <w:t xml:space="preserve"> </w:t>
      </w:r>
      <w:r w:rsidRPr="007349B2">
        <w:rPr>
          <w:sz w:val="24"/>
          <w:szCs w:val="24"/>
        </w:rPr>
        <w:t>Stated</w:t>
      </w:r>
      <w:r w:rsidRPr="007349B2">
        <w:rPr>
          <w:spacing w:val="-2"/>
          <w:sz w:val="24"/>
          <w:szCs w:val="24"/>
        </w:rPr>
        <w:t xml:space="preserve"> </w:t>
      </w:r>
      <w:r w:rsidRPr="007349B2">
        <w:rPr>
          <w:sz w:val="24"/>
          <w:szCs w:val="24"/>
        </w:rPr>
        <w:t>Clerk,</w:t>
      </w:r>
      <w:r w:rsidRPr="007349B2">
        <w:rPr>
          <w:spacing w:val="-1"/>
          <w:sz w:val="24"/>
          <w:szCs w:val="24"/>
        </w:rPr>
        <w:t xml:space="preserve"> </w:t>
      </w:r>
      <w:r w:rsidRPr="007349B2">
        <w:rPr>
          <w:sz w:val="24"/>
          <w:szCs w:val="24"/>
        </w:rPr>
        <w:t>it</w:t>
      </w:r>
      <w:r w:rsidRPr="007349B2">
        <w:rPr>
          <w:spacing w:val="-4"/>
          <w:sz w:val="24"/>
          <w:szCs w:val="24"/>
        </w:rPr>
        <w:t xml:space="preserve"> </w:t>
      </w:r>
      <w:r w:rsidR="0063398E" w:rsidRPr="007349B2">
        <w:rPr>
          <w:sz w:val="24"/>
          <w:szCs w:val="24"/>
        </w:rPr>
        <w:t>is</w:t>
      </w:r>
      <w:r w:rsidR="0063398E">
        <w:rPr>
          <w:sz w:val="24"/>
          <w:szCs w:val="24"/>
        </w:rPr>
        <w:t xml:space="preserve"> </w:t>
      </w:r>
      <w:r w:rsidR="0063398E" w:rsidRPr="0063398E">
        <w:rPr>
          <w:b/>
          <w:bCs/>
          <w:sz w:val="24"/>
          <w:szCs w:val="24"/>
          <w:u w:val="single"/>
        </w:rPr>
        <w:t>recommended</w:t>
      </w:r>
      <w:r w:rsidR="0063398E">
        <w:rPr>
          <w:sz w:val="24"/>
          <w:szCs w:val="24"/>
        </w:rPr>
        <w:t xml:space="preserve"> </w:t>
      </w:r>
      <w:r w:rsidRPr="007349B2">
        <w:rPr>
          <w:sz w:val="24"/>
          <w:szCs w:val="24"/>
        </w:rPr>
        <w:t xml:space="preserve">that the minutes of the Presbytery meeting of the </w:t>
      </w:r>
      <w:r w:rsidR="00F94793">
        <w:rPr>
          <w:sz w:val="24"/>
          <w:szCs w:val="24"/>
        </w:rPr>
        <w:t xml:space="preserve">September </w:t>
      </w:r>
      <w:r w:rsidR="00FB7717">
        <w:rPr>
          <w:sz w:val="24"/>
          <w:szCs w:val="24"/>
        </w:rPr>
        <w:t>24</w:t>
      </w:r>
      <w:r w:rsidRPr="007349B2">
        <w:rPr>
          <w:sz w:val="24"/>
          <w:szCs w:val="24"/>
        </w:rPr>
        <w:t>, 202</w:t>
      </w:r>
      <w:r w:rsidR="00FB7717">
        <w:rPr>
          <w:sz w:val="24"/>
          <w:szCs w:val="24"/>
        </w:rPr>
        <w:t>4</w:t>
      </w:r>
      <w:r w:rsidR="00D37DC1">
        <w:rPr>
          <w:sz w:val="24"/>
          <w:szCs w:val="24"/>
        </w:rPr>
        <w:t>,</w:t>
      </w:r>
      <w:r w:rsidRPr="007349B2">
        <w:rPr>
          <w:sz w:val="24"/>
          <w:szCs w:val="24"/>
        </w:rPr>
        <w:t xml:space="preserve"> be</w:t>
      </w:r>
      <w:r w:rsidRPr="007349B2">
        <w:rPr>
          <w:spacing w:val="1"/>
          <w:sz w:val="24"/>
          <w:szCs w:val="24"/>
        </w:rPr>
        <w:t xml:space="preserve"> </w:t>
      </w:r>
      <w:r w:rsidRPr="007349B2">
        <w:rPr>
          <w:sz w:val="24"/>
          <w:szCs w:val="24"/>
        </w:rPr>
        <w:t>approved.</w:t>
      </w:r>
    </w:p>
    <w:p w14:paraId="5BF20829" w14:textId="77777777" w:rsidR="00BF07BA" w:rsidRPr="000743C8" w:rsidRDefault="00BF07BA">
      <w:pPr>
        <w:pStyle w:val="BodyText"/>
        <w:spacing w:before="9"/>
        <w:rPr>
          <w:sz w:val="24"/>
          <w:szCs w:val="24"/>
        </w:rPr>
      </w:pPr>
    </w:p>
    <w:p w14:paraId="6F2FF711" w14:textId="77777777" w:rsidR="00BF07BA" w:rsidRPr="000743C8" w:rsidRDefault="008319A2" w:rsidP="00645FEB">
      <w:pPr>
        <w:pStyle w:val="Heading3"/>
        <w:ind w:left="0"/>
      </w:pPr>
      <w:r w:rsidRPr="000743C8">
        <w:rPr>
          <w:u w:val="single"/>
        </w:rPr>
        <w:t>From</w:t>
      </w:r>
      <w:r w:rsidRPr="000743C8">
        <w:rPr>
          <w:spacing w:val="-4"/>
          <w:u w:val="single"/>
        </w:rPr>
        <w:t xml:space="preserve"> </w:t>
      </w:r>
      <w:r w:rsidRPr="000743C8">
        <w:rPr>
          <w:u w:val="single"/>
        </w:rPr>
        <w:t>the</w:t>
      </w:r>
      <w:r w:rsidRPr="000743C8">
        <w:rPr>
          <w:spacing w:val="-2"/>
          <w:u w:val="single"/>
        </w:rPr>
        <w:t xml:space="preserve"> </w:t>
      </w:r>
      <w:r w:rsidRPr="000743C8">
        <w:rPr>
          <w:u w:val="single"/>
        </w:rPr>
        <w:t>Council</w:t>
      </w:r>
    </w:p>
    <w:p w14:paraId="1E262FC7" w14:textId="262BA78C" w:rsidR="00BF07BA" w:rsidRPr="000743C8" w:rsidRDefault="008319A2">
      <w:pPr>
        <w:pStyle w:val="ListParagraph"/>
        <w:numPr>
          <w:ilvl w:val="0"/>
          <w:numId w:val="10"/>
        </w:numPr>
        <w:tabs>
          <w:tab w:val="left" w:pos="1441"/>
        </w:tabs>
        <w:spacing w:before="1"/>
        <w:ind w:right="1182"/>
        <w:rPr>
          <w:sz w:val="24"/>
          <w:szCs w:val="24"/>
        </w:rPr>
      </w:pPr>
      <w:bookmarkStart w:id="2" w:name="_Hlk182383129"/>
      <w:proofErr w:type="gramStart"/>
      <w:r w:rsidRPr="000743C8">
        <w:rPr>
          <w:sz w:val="24"/>
          <w:szCs w:val="24"/>
        </w:rPr>
        <w:t>Council</w:t>
      </w:r>
      <w:proofErr w:type="gramEnd"/>
      <w:r w:rsidRPr="000743C8">
        <w:rPr>
          <w:sz w:val="24"/>
          <w:szCs w:val="24"/>
        </w:rPr>
        <w:t xml:space="preserve"> </w:t>
      </w:r>
      <w:r w:rsidRPr="000743C8">
        <w:rPr>
          <w:b/>
          <w:sz w:val="24"/>
          <w:szCs w:val="24"/>
          <w:u w:val="single"/>
        </w:rPr>
        <w:t>recommends</w:t>
      </w:r>
      <w:r w:rsidRPr="000743C8">
        <w:rPr>
          <w:b/>
          <w:sz w:val="24"/>
          <w:szCs w:val="24"/>
        </w:rPr>
        <w:t xml:space="preserve"> </w:t>
      </w:r>
      <w:r w:rsidRPr="000743C8">
        <w:rPr>
          <w:sz w:val="24"/>
          <w:szCs w:val="24"/>
        </w:rPr>
        <w:t xml:space="preserve">that the Financial Reports presented to the Council and the Presbytery </w:t>
      </w:r>
      <w:r w:rsidR="00305865" w:rsidRPr="000743C8">
        <w:rPr>
          <w:sz w:val="24"/>
          <w:szCs w:val="24"/>
        </w:rPr>
        <w:t>be</w:t>
      </w:r>
      <w:r w:rsidR="00305865">
        <w:rPr>
          <w:sz w:val="24"/>
          <w:szCs w:val="24"/>
        </w:rPr>
        <w:t xml:space="preserve"> received </w:t>
      </w:r>
      <w:r w:rsidRPr="000743C8">
        <w:rPr>
          <w:sz w:val="24"/>
          <w:szCs w:val="24"/>
        </w:rPr>
        <w:t>and filed</w:t>
      </w:r>
      <w:r w:rsidRPr="000743C8">
        <w:rPr>
          <w:spacing w:val="-3"/>
          <w:sz w:val="24"/>
          <w:szCs w:val="24"/>
        </w:rPr>
        <w:t xml:space="preserve"> </w:t>
      </w:r>
      <w:r w:rsidRPr="000743C8">
        <w:rPr>
          <w:sz w:val="24"/>
          <w:szCs w:val="24"/>
        </w:rPr>
        <w:t>for</w:t>
      </w:r>
      <w:r w:rsidRPr="000743C8">
        <w:rPr>
          <w:spacing w:val="-2"/>
          <w:sz w:val="24"/>
          <w:szCs w:val="24"/>
        </w:rPr>
        <w:t xml:space="preserve"> </w:t>
      </w:r>
      <w:r w:rsidRPr="000743C8">
        <w:rPr>
          <w:sz w:val="24"/>
          <w:szCs w:val="24"/>
        </w:rPr>
        <w:t>audit.</w:t>
      </w:r>
      <w:r w:rsidRPr="000743C8">
        <w:rPr>
          <w:spacing w:val="2"/>
          <w:sz w:val="24"/>
          <w:szCs w:val="24"/>
        </w:rPr>
        <w:t xml:space="preserve"> </w:t>
      </w:r>
      <w:r w:rsidRPr="000743C8">
        <w:rPr>
          <w:sz w:val="24"/>
          <w:szCs w:val="24"/>
        </w:rPr>
        <w:t>(Appendix</w:t>
      </w:r>
      <w:r w:rsidR="00F24225" w:rsidRPr="000743C8">
        <w:rPr>
          <w:sz w:val="24"/>
          <w:szCs w:val="24"/>
        </w:rPr>
        <w:t xml:space="preserve"> ‘</w:t>
      </w:r>
      <w:r w:rsidR="000C6B49">
        <w:rPr>
          <w:sz w:val="24"/>
          <w:szCs w:val="24"/>
        </w:rPr>
        <w:t>C</w:t>
      </w:r>
      <w:r w:rsidR="00F24225" w:rsidRPr="000743C8">
        <w:rPr>
          <w:sz w:val="24"/>
          <w:szCs w:val="24"/>
        </w:rPr>
        <w:t>’</w:t>
      </w:r>
      <w:r w:rsidRPr="000743C8">
        <w:rPr>
          <w:sz w:val="24"/>
          <w:szCs w:val="24"/>
        </w:rPr>
        <w:t>)</w:t>
      </w:r>
    </w:p>
    <w:p w14:paraId="3A03AEA6" w14:textId="02805012" w:rsidR="00BF07BA" w:rsidRPr="000743C8" w:rsidRDefault="000743C8" w:rsidP="000743C8">
      <w:pPr>
        <w:pStyle w:val="BodyText"/>
        <w:tabs>
          <w:tab w:val="left" w:pos="6324"/>
        </w:tabs>
        <w:rPr>
          <w:sz w:val="24"/>
          <w:szCs w:val="24"/>
        </w:rPr>
      </w:pPr>
      <w:r w:rsidRPr="000743C8">
        <w:rPr>
          <w:sz w:val="24"/>
          <w:szCs w:val="24"/>
        </w:rPr>
        <w:tab/>
      </w:r>
    </w:p>
    <w:p w14:paraId="3A4FE97A" w14:textId="22286AC0" w:rsidR="00BF07BA" w:rsidRPr="000743C8" w:rsidRDefault="008319A2">
      <w:pPr>
        <w:pStyle w:val="ListParagraph"/>
        <w:numPr>
          <w:ilvl w:val="0"/>
          <w:numId w:val="10"/>
        </w:numPr>
        <w:tabs>
          <w:tab w:val="left" w:pos="1441"/>
        </w:tabs>
        <w:spacing w:before="1"/>
        <w:ind w:right="529"/>
        <w:rPr>
          <w:sz w:val="24"/>
          <w:szCs w:val="24"/>
        </w:rPr>
      </w:pPr>
      <w:r w:rsidRPr="000743C8">
        <w:rPr>
          <w:sz w:val="24"/>
          <w:szCs w:val="24"/>
        </w:rPr>
        <w:t xml:space="preserve">Council </w:t>
      </w:r>
      <w:r w:rsidRPr="000743C8">
        <w:rPr>
          <w:b/>
          <w:sz w:val="24"/>
          <w:szCs w:val="24"/>
          <w:u w:val="single"/>
        </w:rPr>
        <w:t>recommends</w:t>
      </w:r>
      <w:r w:rsidRPr="000743C8">
        <w:rPr>
          <w:b/>
          <w:sz w:val="24"/>
          <w:szCs w:val="24"/>
        </w:rPr>
        <w:t xml:space="preserve"> </w:t>
      </w:r>
      <w:r w:rsidRPr="000743C8">
        <w:rPr>
          <w:sz w:val="24"/>
          <w:szCs w:val="24"/>
        </w:rPr>
        <w:t xml:space="preserve">that the Executive Presbyter, Treasurer, </w:t>
      </w:r>
      <w:r w:rsidR="007771BC" w:rsidRPr="000743C8">
        <w:rPr>
          <w:sz w:val="24"/>
          <w:szCs w:val="24"/>
        </w:rPr>
        <w:t>Mission,</w:t>
      </w:r>
      <w:r w:rsidRPr="000743C8">
        <w:rPr>
          <w:sz w:val="24"/>
          <w:szCs w:val="24"/>
        </w:rPr>
        <w:t xml:space="preserve"> and Pine Springs Camp </w:t>
      </w:r>
      <w:r w:rsidR="00305865" w:rsidRPr="000743C8">
        <w:rPr>
          <w:sz w:val="24"/>
          <w:szCs w:val="24"/>
        </w:rPr>
        <w:t>reports</w:t>
      </w:r>
      <w:r w:rsidR="00305865">
        <w:rPr>
          <w:sz w:val="24"/>
          <w:szCs w:val="24"/>
        </w:rPr>
        <w:t xml:space="preserve"> presented </w:t>
      </w:r>
      <w:r w:rsidRPr="000743C8">
        <w:rPr>
          <w:sz w:val="24"/>
          <w:szCs w:val="24"/>
        </w:rPr>
        <w:t>to</w:t>
      </w:r>
      <w:r w:rsidRPr="000743C8">
        <w:rPr>
          <w:spacing w:val="-1"/>
          <w:sz w:val="24"/>
          <w:szCs w:val="24"/>
        </w:rPr>
        <w:t xml:space="preserve"> </w:t>
      </w:r>
      <w:r w:rsidRPr="000743C8">
        <w:rPr>
          <w:sz w:val="24"/>
          <w:szCs w:val="24"/>
        </w:rPr>
        <w:t>the</w:t>
      </w:r>
      <w:r w:rsidRPr="000743C8">
        <w:rPr>
          <w:spacing w:val="-3"/>
          <w:sz w:val="24"/>
          <w:szCs w:val="24"/>
        </w:rPr>
        <w:t xml:space="preserve"> </w:t>
      </w:r>
      <w:r w:rsidRPr="000743C8">
        <w:rPr>
          <w:sz w:val="24"/>
          <w:szCs w:val="24"/>
        </w:rPr>
        <w:t>Presbytery be received</w:t>
      </w:r>
      <w:r w:rsidRPr="000743C8">
        <w:rPr>
          <w:spacing w:val="-3"/>
          <w:sz w:val="24"/>
          <w:szCs w:val="24"/>
        </w:rPr>
        <w:t xml:space="preserve"> </w:t>
      </w:r>
      <w:r w:rsidRPr="000743C8">
        <w:rPr>
          <w:sz w:val="24"/>
          <w:szCs w:val="24"/>
        </w:rPr>
        <w:t>and</w:t>
      </w:r>
      <w:r w:rsidRPr="000743C8">
        <w:rPr>
          <w:spacing w:val="-3"/>
          <w:sz w:val="24"/>
          <w:szCs w:val="24"/>
        </w:rPr>
        <w:t xml:space="preserve"> </w:t>
      </w:r>
      <w:r w:rsidRPr="000743C8">
        <w:rPr>
          <w:sz w:val="24"/>
          <w:szCs w:val="24"/>
        </w:rPr>
        <w:t>filed.</w:t>
      </w:r>
    </w:p>
    <w:p w14:paraId="26BCB8A0" w14:textId="77777777" w:rsidR="00BF07BA" w:rsidRPr="000743C8" w:rsidRDefault="00BF07BA">
      <w:pPr>
        <w:pStyle w:val="BodyText"/>
        <w:spacing w:before="10"/>
        <w:rPr>
          <w:sz w:val="24"/>
          <w:szCs w:val="24"/>
        </w:rPr>
      </w:pPr>
    </w:p>
    <w:p w14:paraId="31039AA8" w14:textId="77777777" w:rsidR="00BF07BA" w:rsidRDefault="008319A2">
      <w:pPr>
        <w:pStyle w:val="ListParagraph"/>
        <w:numPr>
          <w:ilvl w:val="0"/>
          <w:numId w:val="10"/>
        </w:numPr>
        <w:tabs>
          <w:tab w:val="left" w:pos="1441"/>
        </w:tabs>
        <w:ind w:right="632"/>
        <w:rPr>
          <w:sz w:val="24"/>
          <w:szCs w:val="24"/>
        </w:rPr>
      </w:pPr>
      <w:proofErr w:type="gramStart"/>
      <w:r w:rsidRPr="000743C8">
        <w:rPr>
          <w:sz w:val="24"/>
          <w:szCs w:val="24"/>
        </w:rPr>
        <w:t>Council</w:t>
      </w:r>
      <w:proofErr w:type="gramEnd"/>
      <w:r w:rsidRPr="000743C8">
        <w:rPr>
          <w:sz w:val="24"/>
          <w:szCs w:val="24"/>
        </w:rPr>
        <w:t xml:space="preserve"> </w:t>
      </w:r>
      <w:r w:rsidRPr="000743C8">
        <w:rPr>
          <w:b/>
          <w:sz w:val="24"/>
          <w:szCs w:val="24"/>
          <w:u w:val="single"/>
        </w:rPr>
        <w:t>recommends</w:t>
      </w:r>
      <w:r w:rsidRPr="000743C8">
        <w:rPr>
          <w:b/>
          <w:sz w:val="24"/>
          <w:szCs w:val="24"/>
        </w:rPr>
        <w:t xml:space="preserve"> </w:t>
      </w:r>
      <w:r w:rsidRPr="000743C8">
        <w:rPr>
          <w:sz w:val="24"/>
          <w:szCs w:val="24"/>
        </w:rPr>
        <w:t>that the written reports of all committees, networks and task forces be received</w:t>
      </w:r>
      <w:r w:rsidRPr="000743C8">
        <w:rPr>
          <w:spacing w:val="-52"/>
          <w:sz w:val="24"/>
          <w:szCs w:val="24"/>
        </w:rPr>
        <w:t xml:space="preserve"> </w:t>
      </w:r>
      <w:r w:rsidRPr="000743C8">
        <w:rPr>
          <w:sz w:val="24"/>
          <w:szCs w:val="24"/>
        </w:rPr>
        <w:t>and</w:t>
      </w:r>
      <w:r w:rsidRPr="000743C8">
        <w:rPr>
          <w:spacing w:val="-1"/>
          <w:sz w:val="24"/>
          <w:szCs w:val="24"/>
        </w:rPr>
        <w:t xml:space="preserve"> </w:t>
      </w:r>
      <w:r w:rsidRPr="000743C8">
        <w:rPr>
          <w:sz w:val="24"/>
          <w:szCs w:val="24"/>
        </w:rPr>
        <w:t>filed.</w:t>
      </w:r>
    </w:p>
    <w:p w14:paraId="1BED13A3" w14:textId="77777777" w:rsidR="00F54A2D" w:rsidRPr="00F54A2D" w:rsidRDefault="00F54A2D" w:rsidP="00F54A2D">
      <w:pPr>
        <w:pStyle w:val="ListParagraph"/>
        <w:rPr>
          <w:sz w:val="24"/>
          <w:szCs w:val="24"/>
        </w:rPr>
      </w:pPr>
    </w:p>
    <w:p w14:paraId="7358BEFD" w14:textId="0DD48AF7" w:rsidR="00C1781C" w:rsidRPr="00C1781C" w:rsidRDefault="00F54A2D" w:rsidP="00C1781C">
      <w:pPr>
        <w:pStyle w:val="ListParagraph"/>
        <w:numPr>
          <w:ilvl w:val="0"/>
          <w:numId w:val="10"/>
        </w:numPr>
        <w:tabs>
          <w:tab w:val="left" w:pos="1441"/>
        </w:tabs>
        <w:spacing w:before="1"/>
        <w:ind w:right="632"/>
        <w:rPr>
          <w:color w:val="FF0000"/>
          <w:sz w:val="28"/>
          <w:szCs w:val="28"/>
        </w:rPr>
      </w:pPr>
      <w:r w:rsidRPr="00F54A2D">
        <w:rPr>
          <w:sz w:val="24"/>
          <w:szCs w:val="24"/>
        </w:rPr>
        <w:t xml:space="preserve">Council </w:t>
      </w:r>
      <w:r w:rsidRPr="00F54A2D">
        <w:rPr>
          <w:b/>
          <w:bCs/>
          <w:sz w:val="24"/>
          <w:szCs w:val="24"/>
          <w:u w:val="single"/>
        </w:rPr>
        <w:t xml:space="preserve">recommends </w:t>
      </w:r>
      <w:r w:rsidRPr="00F54A2D">
        <w:rPr>
          <w:sz w:val="24"/>
          <w:szCs w:val="24"/>
        </w:rPr>
        <w:t>approval of the BOO amendment of the fourth paragraph of G-3.0106 be amended as follows to include: “adults with vulnerabilities” to the protection policy (Full text of amendment in Appendix</w:t>
      </w:r>
      <w:r w:rsidR="000C6B49">
        <w:rPr>
          <w:sz w:val="24"/>
          <w:szCs w:val="24"/>
        </w:rPr>
        <w:t xml:space="preserve"> ‘A’)</w:t>
      </w:r>
      <w:r w:rsidRPr="00F54A2D">
        <w:rPr>
          <w:sz w:val="24"/>
          <w:szCs w:val="24"/>
        </w:rPr>
        <w:t xml:space="preserve"> </w:t>
      </w:r>
    </w:p>
    <w:p w14:paraId="2EA3F1D6" w14:textId="77777777" w:rsidR="00C1781C" w:rsidRPr="00C1781C" w:rsidRDefault="00C1781C" w:rsidP="00C1781C">
      <w:pPr>
        <w:pStyle w:val="ListParagraph"/>
        <w:rPr>
          <w:sz w:val="24"/>
          <w:szCs w:val="24"/>
        </w:rPr>
      </w:pPr>
    </w:p>
    <w:p w14:paraId="3EF68502" w14:textId="0AAB0B9B" w:rsidR="0074587C" w:rsidRDefault="00C1781C" w:rsidP="0074587C">
      <w:pPr>
        <w:pStyle w:val="ListParagraph"/>
        <w:numPr>
          <w:ilvl w:val="0"/>
          <w:numId w:val="10"/>
        </w:numPr>
        <w:tabs>
          <w:tab w:val="left" w:pos="1441"/>
        </w:tabs>
        <w:spacing w:before="1"/>
        <w:ind w:right="632"/>
        <w:rPr>
          <w:color w:val="FF0000"/>
          <w:sz w:val="28"/>
          <w:szCs w:val="28"/>
        </w:rPr>
      </w:pPr>
      <w:proofErr w:type="gramStart"/>
      <w:r w:rsidRPr="00C1781C">
        <w:rPr>
          <w:sz w:val="24"/>
          <w:szCs w:val="24"/>
        </w:rPr>
        <w:t>Council</w:t>
      </w:r>
      <w:proofErr w:type="gramEnd"/>
      <w:r w:rsidRPr="00C1781C">
        <w:rPr>
          <w:sz w:val="24"/>
          <w:szCs w:val="24"/>
        </w:rPr>
        <w:t xml:space="preserve"> </w:t>
      </w:r>
      <w:r w:rsidRPr="0074587C">
        <w:rPr>
          <w:b/>
          <w:bCs/>
          <w:sz w:val="24"/>
          <w:szCs w:val="24"/>
          <w:u w:val="single"/>
        </w:rPr>
        <w:t>recommends</w:t>
      </w:r>
      <w:r w:rsidRPr="00C1781C">
        <w:rPr>
          <w:sz w:val="24"/>
          <w:szCs w:val="24"/>
        </w:rPr>
        <w:t xml:space="preserve"> approval of the BOO amendment of G-3.0501 Composition and Responsibilities be amended reducing the size of presbytery membership relative to the number of commissioners. </w:t>
      </w:r>
      <w:r w:rsidRPr="00F54A2D">
        <w:rPr>
          <w:sz w:val="24"/>
          <w:szCs w:val="24"/>
        </w:rPr>
        <w:t>(Full text of amendment in Appendix</w:t>
      </w:r>
      <w:r w:rsidR="000C6B49">
        <w:rPr>
          <w:sz w:val="24"/>
          <w:szCs w:val="24"/>
        </w:rPr>
        <w:t xml:space="preserve"> ‘A’</w:t>
      </w:r>
      <w:r w:rsidRPr="00F54A2D">
        <w:rPr>
          <w:sz w:val="24"/>
          <w:szCs w:val="24"/>
        </w:rPr>
        <w:t>)</w:t>
      </w:r>
    </w:p>
    <w:p w14:paraId="12596DAE" w14:textId="77777777" w:rsidR="0074587C" w:rsidRPr="0074587C" w:rsidRDefault="0074587C" w:rsidP="0074587C">
      <w:pPr>
        <w:pStyle w:val="ListParagraph"/>
        <w:rPr>
          <w:sz w:val="24"/>
          <w:szCs w:val="24"/>
        </w:rPr>
      </w:pPr>
    </w:p>
    <w:p w14:paraId="4BB8992F" w14:textId="679B652F" w:rsidR="00645FEB" w:rsidRPr="0074587C" w:rsidRDefault="00C1781C" w:rsidP="0074587C">
      <w:pPr>
        <w:pStyle w:val="ListParagraph"/>
        <w:numPr>
          <w:ilvl w:val="0"/>
          <w:numId w:val="10"/>
        </w:numPr>
        <w:tabs>
          <w:tab w:val="left" w:pos="1441"/>
        </w:tabs>
        <w:spacing w:before="1"/>
        <w:ind w:right="632"/>
        <w:rPr>
          <w:color w:val="FF0000"/>
          <w:sz w:val="28"/>
          <w:szCs w:val="28"/>
        </w:rPr>
      </w:pPr>
      <w:r w:rsidRPr="0074587C">
        <w:rPr>
          <w:sz w:val="24"/>
          <w:szCs w:val="24"/>
        </w:rPr>
        <w:t xml:space="preserve">Council </w:t>
      </w:r>
      <w:r w:rsidRPr="0074587C">
        <w:rPr>
          <w:b/>
          <w:bCs/>
          <w:sz w:val="24"/>
          <w:szCs w:val="24"/>
          <w:u w:val="single"/>
        </w:rPr>
        <w:t xml:space="preserve">recommends </w:t>
      </w:r>
      <w:r w:rsidRPr="0074587C">
        <w:rPr>
          <w:sz w:val="24"/>
          <w:szCs w:val="24"/>
        </w:rPr>
        <w:t xml:space="preserve">approval of </w:t>
      </w:r>
      <w:r w:rsidR="0074587C" w:rsidRPr="0074587C">
        <w:rPr>
          <w:sz w:val="24"/>
          <w:szCs w:val="24"/>
        </w:rPr>
        <w:t>the E</w:t>
      </w:r>
      <w:r w:rsidRPr="0074587C">
        <w:rPr>
          <w:sz w:val="24"/>
          <w:szCs w:val="24"/>
        </w:rPr>
        <w:t>piscopal-Presbyterian Agreement on Local Sharing of Ministries</w:t>
      </w:r>
      <w:r w:rsidR="0074587C" w:rsidRPr="0074587C">
        <w:rPr>
          <w:sz w:val="24"/>
          <w:szCs w:val="24"/>
        </w:rPr>
        <w:t xml:space="preserve"> (24-M).</w:t>
      </w:r>
      <w:r w:rsidR="0074587C">
        <w:rPr>
          <w:sz w:val="24"/>
          <w:szCs w:val="24"/>
        </w:rPr>
        <w:t xml:space="preserve"> (Full text of amendment in Appendix</w:t>
      </w:r>
      <w:r w:rsidR="000C6B49">
        <w:rPr>
          <w:sz w:val="24"/>
          <w:szCs w:val="24"/>
        </w:rPr>
        <w:t xml:space="preserve"> ‘B’</w:t>
      </w:r>
      <w:r w:rsidR="0074587C">
        <w:rPr>
          <w:sz w:val="24"/>
          <w:szCs w:val="24"/>
        </w:rPr>
        <w:t>)</w:t>
      </w:r>
      <w:r w:rsidR="0074587C">
        <w:rPr>
          <w:sz w:val="24"/>
          <w:szCs w:val="24"/>
        </w:rPr>
        <w:br/>
      </w:r>
      <w:r w:rsidRPr="0074587C">
        <w:rPr>
          <w:sz w:val="24"/>
          <w:szCs w:val="24"/>
        </w:rPr>
        <w:t xml:space="preserve"> </w:t>
      </w:r>
    </w:p>
    <w:p w14:paraId="45C77DDA" w14:textId="0A0061E7" w:rsidR="00BF07BA" w:rsidRPr="0074587C" w:rsidRDefault="008319A2" w:rsidP="00645FEB">
      <w:pPr>
        <w:pStyle w:val="Heading3"/>
        <w:spacing w:line="289" w:lineRule="exact"/>
        <w:ind w:left="0"/>
      </w:pPr>
      <w:bookmarkStart w:id="3" w:name="_Hlk182383231"/>
      <w:bookmarkEnd w:id="2"/>
      <w:r w:rsidRPr="0074587C">
        <w:rPr>
          <w:u w:val="single"/>
        </w:rPr>
        <w:t>From</w:t>
      </w:r>
      <w:r w:rsidRPr="0074587C">
        <w:rPr>
          <w:spacing w:val="-3"/>
          <w:u w:val="single"/>
        </w:rPr>
        <w:t xml:space="preserve"> </w:t>
      </w:r>
      <w:r w:rsidRPr="0074587C">
        <w:rPr>
          <w:u w:val="single"/>
        </w:rPr>
        <w:t>the</w:t>
      </w:r>
      <w:r w:rsidRPr="0074587C">
        <w:rPr>
          <w:spacing w:val="-2"/>
          <w:u w:val="single"/>
        </w:rPr>
        <w:t xml:space="preserve"> </w:t>
      </w:r>
      <w:r w:rsidRPr="0074587C">
        <w:rPr>
          <w:u w:val="single"/>
        </w:rPr>
        <w:t>Committee</w:t>
      </w:r>
      <w:r w:rsidRPr="0074587C">
        <w:rPr>
          <w:spacing w:val="-2"/>
          <w:u w:val="single"/>
        </w:rPr>
        <w:t xml:space="preserve"> </w:t>
      </w:r>
      <w:r w:rsidRPr="0074587C">
        <w:rPr>
          <w:u w:val="single"/>
        </w:rPr>
        <w:t>on</w:t>
      </w:r>
      <w:r w:rsidRPr="0074587C">
        <w:rPr>
          <w:spacing w:val="-2"/>
          <w:u w:val="single"/>
        </w:rPr>
        <w:t xml:space="preserve"> </w:t>
      </w:r>
      <w:r w:rsidRPr="0074587C">
        <w:rPr>
          <w:u w:val="single"/>
        </w:rPr>
        <w:t>Ministry</w:t>
      </w:r>
    </w:p>
    <w:p w14:paraId="278BF77D" w14:textId="77777777" w:rsidR="00B84A76" w:rsidRPr="0074587C" w:rsidRDefault="00B84A76" w:rsidP="00645FEB">
      <w:pPr>
        <w:spacing w:before="1"/>
        <w:rPr>
          <w:b/>
          <w:sz w:val="24"/>
          <w:szCs w:val="24"/>
          <w:u w:val="single"/>
        </w:rPr>
      </w:pPr>
    </w:p>
    <w:p w14:paraId="3AF119B4" w14:textId="63587291" w:rsidR="00BF07BA" w:rsidRPr="0074587C" w:rsidRDefault="008319A2" w:rsidP="00645FEB">
      <w:pPr>
        <w:spacing w:before="1"/>
        <w:rPr>
          <w:b/>
          <w:sz w:val="24"/>
          <w:szCs w:val="24"/>
        </w:rPr>
      </w:pPr>
      <w:r w:rsidRPr="0074587C">
        <w:rPr>
          <w:b/>
          <w:sz w:val="24"/>
          <w:szCs w:val="24"/>
          <w:u w:val="single"/>
        </w:rPr>
        <w:t>From</w:t>
      </w:r>
      <w:r w:rsidRPr="0074587C">
        <w:rPr>
          <w:b/>
          <w:spacing w:val="-2"/>
          <w:sz w:val="24"/>
          <w:szCs w:val="24"/>
          <w:u w:val="single"/>
        </w:rPr>
        <w:t xml:space="preserve"> </w:t>
      </w:r>
      <w:r w:rsidRPr="0074587C">
        <w:rPr>
          <w:b/>
          <w:sz w:val="24"/>
          <w:szCs w:val="24"/>
          <w:u w:val="single"/>
        </w:rPr>
        <w:t>the</w:t>
      </w:r>
      <w:r w:rsidRPr="0074587C">
        <w:rPr>
          <w:b/>
          <w:spacing w:val="-1"/>
          <w:sz w:val="24"/>
          <w:szCs w:val="24"/>
          <w:u w:val="single"/>
        </w:rPr>
        <w:t xml:space="preserve"> </w:t>
      </w:r>
      <w:r w:rsidRPr="0074587C">
        <w:rPr>
          <w:b/>
          <w:sz w:val="24"/>
          <w:szCs w:val="24"/>
          <w:u w:val="single"/>
        </w:rPr>
        <w:t>Committee</w:t>
      </w:r>
      <w:r w:rsidRPr="0074587C">
        <w:rPr>
          <w:b/>
          <w:spacing w:val="-2"/>
          <w:sz w:val="24"/>
          <w:szCs w:val="24"/>
          <w:u w:val="single"/>
        </w:rPr>
        <w:t xml:space="preserve"> </w:t>
      </w:r>
      <w:r w:rsidRPr="0074587C">
        <w:rPr>
          <w:b/>
          <w:sz w:val="24"/>
          <w:szCs w:val="24"/>
          <w:u w:val="single"/>
        </w:rPr>
        <w:t>on</w:t>
      </w:r>
      <w:r w:rsidRPr="0074587C">
        <w:rPr>
          <w:b/>
          <w:spacing w:val="-2"/>
          <w:sz w:val="24"/>
          <w:szCs w:val="24"/>
          <w:u w:val="single"/>
        </w:rPr>
        <w:t xml:space="preserve"> </w:t>
      </w:r>
      <w:r w:rsidRPr="0074587C">
        <w:rPr>
          <w:b/>
          <w:sz w:val="24"/>
          <w:szCs w:val="24"/>
          <w:u w:val="single"/>
        </w:rPr>
        <w:t>Preparation</w:t>
      </w:r>
      <w:r w:rsidRPr="0074587C">
        <w:rPr>
          <w:b/>
          <w:spacing w:val="-1"/>
          <w:sz w:val="24"/>
          <w:szCs w:val="24"/>
          <w:u w:val="single"/>
        </w:rPr>
        <w:t xml:space="preserve"> </w:t>
      </w:r>
      <w:r w:rsidRPr="0074587C">
        <w:rPr>
          <w:b/>
          <w:sz w:val="24"/>
          <w:szCs w:val="24"/>
          <w:u w:val="single"/>
        </w:rPr>
        <w:t>for</w:t>
      </w:r>
      <w:r w:rsidRPr="0074587C">
        <w:rPr>
          <w:b/>
          <w:spacing w:val="-2"/>
          <w:sz w:val="24"/>
          <w:szCs w:val="24"/>
          <w:u w:val="single"/>
        </w:rPr>
        <w:t xml:space="preserve"> </w:t>
      </w:r>
      <w:r w:rsidRPr="0074587C">
        <w:rPr>
          <w:b/>
          <w:sz w:val="24"/>
          <w:szCs w:val="24"/>
          <w:u w:val="single"/>
        </w:rPr>
        <w:t>Ministry</w:t>
      </w:r>
      <w:r w:rsidR="00917790" w:rsidRPr="0074587C">
        <w:rPr>
          <w:b/>
          <w:sz w:val="24"/>
          <w:szCs w:val="24"/>
          <w:u w:val="single"/>
        </w:rPr>
        <w:br/>
      </w:r>
      <w:r w:rsidR="00917790" w:rsidRPr="0074587C">
        <w:rPr>
          <w:b/>
          <w:sz w:val="24"/>
          <w:szCs w:val="24"/>
          <w:u w:val="single"/>
        </w:rPr>
        <w:br/>
      </w:r>
      <w:r w:rsidRPr="0074587C">
        <w:rPr>
          <w:b/>
          <w:sz w:val="24"/>
          <w:szCs w:val="24"/>
          <w:u w:val="single"/>
        </w:rPr>
        <w:t>From</w:t>
      </w:r>
      <w:r w:rsidRPr="0074587C">
        <w:rPr>
          <w:b/>
          <w:spacing w:val="1"/>
          <w:sz w:val="24"/>
          <w:szCs w:val="24"/>
          <w:u w:val="single"/>
        </w:rPr>
        <w:t xml:space="preserve"> </w:t>
      </w:r>
      <w:r w:rsidRPr="0074587C">
        <w:rPr>
          <w:b/>
          <w:sz w:val="24"/>
          <w:szCs w:val="24"/>
          <w:u w:val="single"/>
        </w:rPr>
        <w:t>the</w:t>
      </w:r>
      <w:r w:rsidRPr="0074587C">
        <w:rPr>
          <w:b/>
          <w:spacing w:val="60"/>
          <w:sz w:val="24"/>
          <w:szCs w:val="24"/>
          <w:u w:val="single"/>
        </w:rPr>
        <w:t xml:space="preserve"> </w:t>
      </w:r>
      <w:r w:rsidRPr="0074587C">
        <w:rPr>
          <w:b/>
          <w:sz w:val="24"/>
          <w:szCs w:val="24"/>
          <w:u w:val="single"/>
        </w:rPr>
        <w:t>Nominating</w:t>
      </w:r>
      <w:r w:rsidRPr="0074587C">
        <w:rPr>
          <w:b/>
          <w:spacing w:val="60"/>
          <w:sz w:val="24"/>
          <w:szCs w:val="24"/>
          <w:u w:val="single"/>
        </w:rPr>
        <w:t xml:space="preserve"> </w:t>
      </w:r>
      <w:r w:rsidRPr="0074587C">
        <w:rPr>
          <w:b/>
          <w:sz w:val="24"/>
          <w:szCs w:val="24"/>
          <w:u w:val="single"/>
        </w:rPr>
        <w:t>Committee</w:t>
      </w:r>
      <w:r w:rsidRPr="0074587C">
        <w:rPr>
          <w:b/>
          <w:spacing w:val="1"/>
          <w:sz w:val="24"/>
          <w:szCs w:val="24"/>
        </w:rPr>
        <w:t xml:space="preserve"> </w:t>
      </w:r>
      <w:r w:rsidR="0074587C">
        <w:rPr>
          <w:b/>
          <w:spacing w:val="1"/>
          <w:sz w:val="24"/>
          <w:szCs w:val="24"/>
        </w:rPr>
        <w:br/>
      </w:r>
      <w:r w:rsidR="00917790" w:rsidRPr="0074587C">
        <w:rPr>
          <w:b/>
          <w:spacing w:val="1"/>
          <w:sz w:val="24"/>
          <w:szCs w:val="24"/>
        </w:rPr>
        <w:br/>
      </w:r>
      <w:r w:rsidRPr="0074587C">
        <w:rPr>
          <w:b/>
          <w:sz w:val="24"/>
          <w:szCs w:val="24"/>
          <w:u w:val="single"/>
        </w:rPr>
        <w:t>From</w:t>
      </w:r>
      <w:r w:rsidRPr="0074587C">
        <w:rPr>
          <w:b/>
          <w:spacing w:val="-4"/>
          <w:sz w:val="24"/>
          <w:szCs w:val="24"/>
          <w:u w:val="single"/>
        </w:rPr>
        <w:t xml:space="preserve"> </w:t>
      </w:r>
      <w:r w:rsidRPr="0074587C">
        <w:rPr>
          <w:b/>
          <w:sz w:val="24"/>
          <w:szCs w:val="24"/>
          <w:u w:val="single"/>
        </w:rPr>
        <w:t>the</w:t>
      </w:r>
      <w:r w:rsidRPr="0074587C">
        <w:rPr>
          <w:b/>
          <w:spacing w:val="-3"/>
          <w:sz w:val="24"/>
          <w:szCs w:val="24"/>
          <w:u w:val="single"/>
        </w:rPr>
        <w:t xml:space="preserve"> </w:t>
      </w:r>
      <w:r w:rsidRPr="0074587C">
        <w:rPr>
          <w:b/>
          <w:sz w:val="24"/>
          <w:szCs w:val="24"/>
          <w:u w:val="single"/>
        </w:rPr>
        <w:t>Committee</w:t>
      </w:r>
      <w:r w:rsidRPr="0074587C">
        <w:rPr>
          <w:b/>
          <w:spacing w:val="-2"/>
          <w:sz w:val="24"/>
          <w:szCs w:val="24"/>
          <w:u w:val="single"/>
        </w:rPr>
        <w:t xml:space="preserve"> </w:t>
      </w:r>
      <w:r w:rsidRPr="0074587C">
        <w:rPr>
          <w:b/>
          <w:sz w:val="24"/>
          <w:szCs w:val="24"/>
          <w:u w:val="single"/>
        </w:rPr>
        <w:t>on</w:t>
      </w:r>
      <w:r w:rsidRPr="0074587C">
        <w:rPr>
          <w:b/>
          <w:spacing w:val="-3"/>
          <w:sz w:val="24"/>
          <w:szCs w:val="24"/>
          <w:u w:val="single"/>
        </w:rPr>
        <w:t xml:space="preserve"> </w:t>
      </w:r>
      <w:r w:rsidRPr="0074587C">
        <w:rPr>
          <w:b/>
          <w:sz w:val="24"/>
          <w:szCs w:val="24"/>
          <w:u w:val="single"/>
        </w:rPr>
        <w:t>Representation</w:t>
      </w:r>
    </w:p>
    <w:bookmarkEnd w:id="3"/>
    <w:p w14:paraId="20AC76C0" w14:textId="77777777" w:rsidR="005140DE" w:rsidRDefault="005140DE" w:rsidP="003B30D3">
      <w:pPr>
        <w:pStyle w:val="NoSpacing"/>
        <w:jc w:val="center"/>
        <w:rPr>
          <w:rFonts w:ascii="Book Antiqua" w:hAnsi="Book Antiqua"/>
          <w:sz w:val="20"/>
          <w:szCs w:val="20"/>
        </w:rPr>
      </w:pPr>
    </w:p>
    <w:p w14:paraId="3A30DE98" w14:textId="166AF7AD" w:rsidR="003B30D3" w:rsidRPr="00BA1835" w:rsidRDefault="003B30D3" w:rsidP="003B30D3">
      <w:pPr>
        <w:pStyle w:val="NoSpacing"/>
        <w:jc w:val="center"/>
        <w:rPr>
          <w:rFonts w:ascii="Book Antiqua" w:hAnsi="Book Antiqua"/>
          <w:sz w:val="20"/>
          <w:szCs w:val="20"/>
        </w:rPr>
      </w:pPr>
      <w:r w:rsidRPr="00BA1835">
        <w:rPr>
          <w:rFonts w:ascii="Book Antiqua" w:hAnsi="Book Antiqua"/>
          <w:sz w:val="20"/>
          <w:szCs w:val="20"/>
        </w:rPr>
        <w:t xml:space="preserve">Treasurers Report </w:t>
      </w:r>
    </w:p>
    <w:p w14:paraId="7FD83B11" w14:textId="77777777" w:rsidR="003B30D3" w:rsidRPr="00BA1835" w:rsidRDefault="003B30D3" w:rsidP="003B30D3">
      <w:pPr>
        <w:pStyle w:val="NoSpacing"/>
        <w:jc w:val="center"/>
        <w:rPr>
          <w:rFonts w:ascii="Book Antiqua" w:hAnsi="Book Antiqua"/>
          <w:sz w:val="20"/>
          <w:szCs w:val="20"/>
        </w:rPr>
      </w:pPr>
      <w:r w:rsidRPr="00BA1835">
        <w:rPr>
          <w:rFonts w:ascii="Book Antiqua" w:hAnsi="Book Antiqua"/>
          <w:sz w:val="20"/>
          <w:szCs w:val="20"/>
        </w:rPr>
        <w:t>Redstone Presbytery Council Meeting</w:t>
      </w:r>
    </w:p>
    <w:p w14:paraId="255EF0D1" w14:textId="77777777" w:rsidR="003B30D3" w:rsidRPr="00BA1835" w:rsidRDefault="003B30D3" w:rsidP="003B30D3">
      <w:pPr>
        <w:pStyle w:val="NoSpacing"/>
        <w:jc w:val="center"/>
        <w:rPr>
          <w:rFonts w:ascii="Book Antiqua" w:hAnsi="Book Antiqua"/>
          <w:sz w:val="20"/>
          <w:szCs w:val="20"/>
        </w:rPr>
      </w:pPr>
      <w:r w:rsidRPr="00BA1835">
        <w:rPr>
          <w:rFonts w:ascii="Book Antiqua" w:hAnsi="Book Antiqua"/>
          <w:sz w:val="20"/>
          <w:szCs w:val="20"/>
        </w:rPr>
        <w:t>Tuesday, October 22, 2024</w:t>
      </w:r>
    </w:p>
    <w:p w14:paraId="46493C4B" w14:textId="77777777" w:rsidR="003B30D3" w:rsidRPr="00BA1835" w:rsidRDefault="003B30D3" w:rsidP="003B30D3">
      <w:pPr>
        <w:pStyle w:val="NoSpacing"/>
        <w:jc w:val="center"/>
        <w:rPr>
          <w:rFonts w:ascii="Book Antiqua" w:hAnsi="Book Antiqua"/>
          <w:sz w:val="20"/>
          <w:szCs w:val="20"/>
        </w:rPr>
      </w:pPr>
    </w:p>
    <w:p w14:paraId="029AF632" w14:textId="77777777" w:rsidR="003B30D3" w:rsidRPr="00BA1835" w:rsidRDefault="003B30D3" w:rsidP="003B30D3">
      <w:pPr>
        <w:pStyle w:val="NoSpacing"/>
        <w:rPr>
          <w:rFonts w:ascii="Book Antiqua" w:hAnsi="Book Antiqua"/>
          <w:sz w:val="20"/>
          <w:szCs w:val="20"/>
          <w:u w:val="single"/>
        </w:rPr>
      </w:pPr>
      <w:r w:rsidRPr="00BA1835">
        <w:rPr>
          <w:rFonts w:ascii="Book Antiqua" w:hAnsi="Book Antiqua"/>
          <w:sz w:val="20"/>
          <w:szCs w:val="20"/>
          <w:u w:val="single"/>
        </w:rPr>
        <w:t>INCOME &amp; EXPENSE REPORT</w:t>
      </w:r>
    </w:p>
    <w:p w14:paraId="0DE393B0" w14:textId="77777777" w:rsidR="003B30D3" w:rsidRPr="00BA1835" w:rsidRDefault="003B30D3" w:rsidP="003B30D3">
      <w:pPr>
        <w:pStyle w:val="NoSpacing"/>
        <w:rPr>
          <w:rFonts w:ascii="Book Antiqua" w:hAnsi="Book Antiqua"/>
          <w:sz w:val="20"/>
          <w:szCs w:val="20"/>
          <w:u w:val="single"/>
        </w:rPr>
      </w:pPr>
    </w:p>
    <w:p w14:paraId="6EA59144" w14:textId="77777777" w:rsidR="003B30D3" w:rsidRPr="00BA1835" w:rsidRDefault="003B30D3" w:rsidP="003B30D3">
      <w:pPr>
        <w:pStyle w:val="NoSpacing"/>
        <w:rPr>
          <w:rFonts w:ascii="Book Antiqua" w:hAnsi="Book Antiqua"/>
          <w:sz w:val="20"/>
          <w:szCs w:val="20"/>
        </w:rPr>
      </w:pPr>
      <w:r w:rsidRPr="00BA1835">
        <w:rPr>
          <w:rFonts w:ascii="Book Antiqua" w:hAnsi="Book Antiqua"/>
          <w:sz w:val="20"/>
          <w:szCs w:val="20"/>
        </w:rPr>
        <w:t xml:space="preserve">This report provides an unaudited overview of the September 2024 financials for the Redstone Presbytery. At this time, it is anticipated Church Commitments </w:t>
      </w:r>
      <w:proofErr w:type="gramStart"/>
      <w:r w:rsidRPr="00BA1835">
        <w:rPr>
          <w:rFonts w:ascii="Book Antiqua" w:hAnsi="Book Antiqua"/>
          <w:sz w:val="20"/>
          <w:szCs w:val="20"/>
        </w:rPr>
        <w:t>receipted</w:t>
      </w:r>
      <w:proofErr w:type="gramEnd"/>
      <w:r w:rsidRPr="00BA1835">
        <w:rPr>
          <w:rFonts w:ascii="Book Antiqua" w:hAnsi="Book Antiqua"/>
          <w:sz w:val="20"/>
          <w:szCs w:val="20"/>
        </w:rPr>
        <w:t xml:space="preserve"> from pledges are at the 75% benchmark level. September represents the ninth (9) budget period for the Presbytery.</w:t>
      </w:r>
    </w:p>
    <w:p w14:paraId="60C2D5BD" w14:textId="77777777" w:rsidR="003B30D3" w:rsidRPr="00BA1835" w:rsidRDefault="003B30D3" w:rsidP="003B30D3">
      <w:pPr>
        <w:pStyle w:val="NoSpacing"/>
        <w:rPr>
          <w:rFonts w:ascii="Book Antiqua" w:hAnsi="Book Antiqua"/>
          <w:sz w:val="20"/>
          <w:szCs w:val="20"/>
        </w:rPr>
      </w:pPr>
    </w:p>
    <w:p w14:paraId="2D8E8D33" w14:textId="77777777" w:rsidR="003B30D3" w:rsidRPr="00BA1835" w:rsidRDefault="003B30D3" w:rsidP="003B30D3">
      <w:pPr>
        <w:pStyle w:val="NoSpacing"/>
        <w:rPr>
          <w:rFonts w:ascii="Book Antiqua" w:hAnsi="Book Antiqua"/>
          <w:sz w:val="20"/>
          <w:szCs w:val="20"/>
          <w:u w:val="single"/>
        </w:rPr>
      </w:pPr>
      <w:r w:rsidRPr="00BA1835">
        <w:rPr>
          <w:rFonts w:ascii="Book Antiqua" w:hAnsi="Book Antiqua"/>
          <w:sz w:val="20"/>
          <w:szCs w:val="20"/>
          <w:u w:val="single"/>
        </w:rPr>
        <w:t>FINANCIAL OVERVIEW /INCOME</w:t>
      </w:r>
    </w:p>
    <w:p w14:paraId="50CBB9B0" w14:textId="77777777" w:rsidR="003B30D3" w:rsidRPr="00BA1835" w:rsidRDefault="003B30D3" w:rsidP="003B30D3">
      <w:pPr>
        <w:pStyle w:val="NoSpacing"/>
        <w:rPr>
          <w:rFonts w:ascii="Book Antiqua" w:hAnsi="Book Antiqua"/>
          <w:sz w:val="20"/>
          <w:szCs w:val="20"/>
          <w:u w:val="single"/>
        </w:rPr>
      </w:pPr>
    </w:p>
    <w:p w14:paraId="329F7ED0" w14:textId="77777777" w:rsidR="003B30D3" w:rsidRPr="00BA1835" w:rsidRDefault="003B30D3" w:rsidP="003B30D3">
      <w:pPr>
        <w:pStyle w:val="NoSpacing"/>
        <w:rPr>
          <w:rFonts w:ascii="Book Antiqua" w:hAnsi="Book Antiqua"/>
          <w:sz w:val="20"/>
          <w:szCs w:val="20"/>
        </w:rPr>
      </w:pPr>
      <w:r w:rsidRPr="00BA1835">
        <w:rPr>
          <w:rFonts w:ascii="Book Antiqua" w:hAnsi="Book Antiqua"/>
          <w:sz w:val="20"/>
          <w:szCs w:val="20"/>
        </w:rPr>
        <w:t xml:space="preserve">Income within the Contribution Income Unrestricted category (Church Commitments and other resources) totaled $19,815, versus a monthly goal of $26,667. This category of income is primarily supported from Church Commitments. For the month, this source of revenue reflects a deficit of -$6,852. Total monthly funds for the year are noted at $208,567, versus a benchmark goal of $240,003 for the end of September. </w:t>
      </w:r>
      <w:proofErr w:type="gramStart"/>
      <w:r w:rsidRPr="00BA1835">
        <w:rPr>
          <w:rFonts w:ascii="Book Antiqua" w:hAnsi="Book Antiqua"/>
          <w:sz w:val="20"/>
          <w:szCs w:val="20"/>
        </w:rPr>
        <w:t>Therefor</w:t>
      </w:r>
      <w:proofErr w:type="gramEnd"/>
      <w:r w:rsidRPr="00BA1835">
        <w:rPr>
          <w:rFonts w:ascii="Book Antiqua" w:hAnsi="Book Antiqua"/>
          <w:sz w:val="20"/>
          <w:szCs w:val="20"/>
        </w:rPr>
        <w:t xml:space="preserve"> YTD, there is a negative -$31,436 in cash flow.</w:t>
      </w:r>
    </w:p>
    <w:p w14:paraId="2BD0BE4A" w14:textId="77777777" w:rsidR="003B30D3" w:rsidRPr="00BA1835" w:rsidRDefault="003B30D3" w:rsidP="003B30D3">
      <w:pPr>
        <w:pStyle w:val="NoSpacing"/>
        <w:rPr>
          <w:rFonts w:ascii="Book Antiqua" w:hAnsi="Book Antiqua"/>
          <w:sz w:val="20"/>
          <w:szCs w:val="20"/>
        </w:rPr>
      </w:pPr>
    </w:p>
    <w:p w14:paraId="0220F6BA" w14:textId="77777777" w:rsidR="003B30D3" w:rsidRPr="00BA1835" w:rsidRDefault="003B30D3" w:rsidP="003B30D3">
      <w:pPr>
        <w:pStyle w:val="NoSpacing"/>
        <w:rPr>
          <w:rFonts w:ascii="Book Antiqua" w:hAnsi="Book Antiqua"/>
          <w:sz w:val="20"/>
          <w:szCs w:val="20"/>
        </w:rPr>
      </w:pPr>
      <w:r w:rsidRPr="00BA1835">
        <w:rPr>
          <w:rFonts w:ascii="Book Antiqua" w:hAnsi="Book Antiqua"/>
          <w:sz w:val="20"/>
          <w:szCs w:val="20"/>
        </w:rPr>
        <w:t>Subtotal Total Income for the month, which includes ministry contributions is $29,515, versus a goal of $30,833 or a -$1,318 shortfall. YTD, $244,755 has been receipted versus a benchmark of $277,500, representing a -$32,745 shortfall.</w:t>
      </w:r>
    </w:p>
    <w:p w14:paraId="45A5E8E1" w14:textId="77777777" w:rsidR="003B30D3" w:rsidRPr="00BA1835" w:rsidRDefault="003B30D3" w:rsidP="003B30D3">
      <w:pPr>
        <w:pStyle w:val="NoSpacing"/>
        <w:rPr>
          <w:rFonts w:ascii="Book Antiqua" w:hAnsi="Book Antiqua"/>
          <w:sz w:val="20"/>
          <w:szCs w:val="20"/>
        </w:rPr>
      </w:pPr>
    </w:p>
    <w:p w14:paraId="08E3D922" w14:textId="77777777" w:rsidR="003B30D3" w:rsidRPr="00BA1835" w:rsidRDefault="003B30D3" w:rsidP="003B30D3">
      <w:pPr>
        <w:pStyle w:val="NoSpacing"/>
        <w:rPr>
          <w:rFonts w:ascii="Book Antiqua" w:hAnsi="Book Antiqua"/>
          <w:sz w:val="20"/>
          <w:szCs w:val="20"/>
        </w:rPr>
      </w:pPr>
      <w:r w:rsidRPr="00BA1835">
        <w:rPr>
          <w:rFonts w:ascii="Book Antiqua" w:hAnsi="Book Antiqua"/>
          <w:sz w:val="20"/>
          <w:szCs w:val="20"/>
        </w:rPr>
        <w:t>Total Income recognized for the current month was $30,664, versus a goal of $31,833. YTD, $286,363 has been collected versus a goal of $286,497. The small YTD negative variance of -$134.00 is supported by the Miscellaneous Income of $37,784, which represents the sale of The Fayette City Church.</w:t>
      </w:r>
    </w:p>
    <w:p w14:paraId="280DAC38" w14:textId="77777777" w:rsidR="003B30D3" w:rsidRPr="00BA1835" w:rsidRDefault="003B30D3" w:rsidP="003B30D3">
      <w:pPr>
        <w:pStyle w:val="NoSpacing"/>
        <w:rPr>
          <w:rFonts w:ascii="Book Antiqua" w:hAnsi="Book Antiqua"/>
          <w:sz w:val="20"/>
          <w:szCs w:val="20"/>
        </w:rPr>
      </w:pPr>
    </w:p>
    <w:p w14:paraId="2F94A308" w14:textId="77777777" w:rsidR="003B30D3" w:rsidRPr="00BA1835" w:rsidRDefault="003B30D3" w:rsidP="003B30D3">
      <w:pPr>
        <w:pStyle w:val="NoSpacing"/>
        <w:rPr>
          <w:rFonts w:ascii="Book Antiqua" w:hAnsi="Book Antiqua"/>
          <w:sz w:val="20"/>
          <w:szCs w:val="20"/>
          <w:u w:val="single"/>
        </w:rPr>
      </w:pPr>
      <w:r w:rsidRPr="00BA1835">
        <w:rPr>
          <w:rFonts w:ascii="Book Antiqua" w:hAnsi="Book Antiqua"/>
          <w:sz w:val="20"/>
          <w:szCs w:val="20"/>
          <w:u w:val="single"/>
        </w:rPr>
        <w:t>CHURCH COMMITMENT ACTIVITY</w:t>
      </w:r>
    </w:p>
    <w:p w14:paraId="743F36B4" w14:textId="77777777" w:rsidR="003B30D3" w:rsidRPr="00BA1835" w:rsidRDefault="003B30D3" w:rsidP="003B30D3">
      <w:pPr>
        <w:pStyle w:val="NoSpacing"/>
        <w:rPr>
          <w:rFonts w:ascii="Book Antiqua" w:hAnsi="Book Antiqua"/>
          <w:sz w:val="20"/>
          <w:szCs w:val="20"/>
        </w:rPr>
      </w:pPr>
    </w:p>
    <w:p w14:paraId="38229E90" w14:textId="77777777" w:rsidR="003B30D3" w:rsidRPr="00BA1835" w:rsidRDefault="003B30D3" w:rsidP="003B30D3">
      <w:pPr>
        <w:pStyle w:val="NoSpacing"/>
        <w:rPr>
          <w:rFonts w:ascii="Book Antiqua" w:hAnsi="Book Antiqua"/>
          <w:sz w:val="20"/>
          <w:szCs w:val="20"/>
        </w:rPr>
      </w:pPr>
      <w:r w:rsidRPr="00BA1835">
        <w:rPr>
          <w:rFonts w:ascii="Book Antiqua" w:hAnsi="Book Antiqua"/>
          <w:sz w:val="20"/>
          <w:szCs w:val="20"/>
        </w:rPr>
        <w:t xml:space="preserve">For this time period, of the sixty-seven (67) churches within the Redstone Presbytery, the following activities </w:t>
      </w:r>
      <w:proofErr w:type="gramStart"/>
      <w:r w:rsidRPr="00BA1835">
        <w:rPr>
          <w:rFonts w:ascii="Book Antiqua" w:hAnsi="Book Antiqua"/>
          <w:sz w:val="20"/>
          <w:szCs w:val="20"/>
        </w:rPr>
        <w:t>in regards to</w:t>
      </w:r>
      <w:proofErr w:type="gramEnd"/>
      <w:r w:rsidRPr="00BA1835">
        <w:rPr>
          <w:rFonts w:ascii="Book Antiqua" w:hAnsi="Book Antiqua"/>
          <w:sz w:val="20"/>
          <w:szCs w:val="20"/>
        </w:rPr>
        <w:t xml:space="preserve"> the number of pledges, payments provided, payment percentages of goals, are noted as follows:</w:t>
      </w:r>
    </w:p>
    <w:p w14:paraId="2329C7DE" w14:textId="77777777" w:rsidR="003B30D3" w:rsidRPr="00BA1835" w:rsidRDefault="003B30D3" w:rsidP="003B30D3">
      <w:pPr>
        <w:pStyle w:val="NoSpacing"/>
        <w:numPr>
          <w:ilvl w:val="0"/>
          <w:numId w:val="59"/>
        </w:numPr>
        <w:rPr>
          <w:rFonts w:ascii="Book Antiqua" w:hAnsi="Book Antiqua"/>
          <w:sz w:val="20"/>
          <w:szCs w:val="20"/>
        </w:rPr>
      </w:pPr>
      <w:r w:rsidRPr="00BA1835">
        <w:rPr>
          <w:rFonts w:ascii="Book Antiqua" w:hAnsi="Book Antiqua"/>
          <w:sz w:val="20"/>
          <w:szCs w:val="20"/>
        </w:rPr>
        <w:t>39 Pledges have been offered of the 67 churches (58% participation)</w:t>
      </w:r>
    </w:p>
    <w:p w14:paraId="14E5430D" w14:textId="77777777" w:rsidR="003B30D3" w:rsidRPr="00BA1835" w:rsidRDefault="003B30D3" w:rsidP="003B30D3">
      <w:pPr>
        <w:pStyle w:val="NoSpacing"/>
        <w:numPr>
          <w:ilvl w:val="0"/>
          <w:numId w:val="59"/>
        </w:numPr>
        <w:rPr>
          <w:rFonts w:ascii="Book Antiqua" w:hAnsi="Book Antiqua"/>
          <w:sz w:val="20"/>
          <w:szCs w:val="20"/>
        </w:rPr>
      </w:pPr>
      <w:r w:rsidRPr="00BA1835">
        <w:rPr>
          <w:rFonts w:ascii="Book Antiqua" w:hAnsi="Book Antiqua"/>
          <w:sz w:val="20"/>
          <w:szCs w:val="20"/>
        </w:rPr>
        <w:t>27 Churches have not offered a pledge</w:t>
      </w:r>
    </w:p>
    <w:p w14:paraId="3A4A146D" w14:textId="77777777" w:rsidR="003B30D3" w:rsidRPr="00BA1835" w:rsidRDefault="003B30D3" w:rsidP="003B30D3">
      <w:pPr>
        <w:pStyle w:val="NoSpacing"/>
        <w:numPr>
          <w:ilvl w:val="0"/>
          <w:numId w:val="59"/>
        </w:numPr>
        <w:rPr>
          <w:rFonts w:ascii="Book Antiqua" w:hAnsi="Book Antiqua"/>
          <w:sz w:val="20"/>
          <w:szCs w:val="20"/>
        </w:rPr>
      </w:pPr>
      <w:r w:rsidRPr="00BA1835">
        <w:rPr>
          <w:rFonts w:ascii="Book Antiqua" w:hAnsi="Book Antiqua"/>
          <w:sz w:val="20"/>
          <w:szCs w:val="20"/>
        </w:rPr>
        <w:t>55 Churches have provided a payment during 2024</w:t>
      </w:r>
    </w:p>
    <w:p w14:paraId="46FE771C" w14:textId="77777777" w:rsidR="003B30D3" w:rsidRPr="00BA1835" w:rsidRDefault="003B30D3" w:rsidP="003B30D3">
      <w:pPr>
        <w:pStyle w:val="NoSpacing"/>
        <w:numPr>
          <w:ilvl w:val="0"/>
          <w:numId w:val="59"/>
        </w:numPr>
        <w:rPr>
          <w:rFonts w:ascii="Book Antiqua" w:hAnsi="Book Antiqua"/>
          <w:sz w:val="20"/>
          <w:szCs w:val="20"/>
        </w:rPr>
      </w:pPr>
      <w:r w:rsidRPr="00BA1835">
        <w:rPr>
          <w:rFonts w:ascii="Book Antiqua" w:hAnsi="Book Antiqua"/>
          <w:sz w:val="20"/>
          <w:szCs w:val="20"/>
        </w:rPr>
        <w:t xml:space="preserve">19 Churches have met or surpassed the 75% pledged budgeted benchmark for this </w:t>
      </w:r>
      <w:proofErr w:type="gramStart"/>
      <w:r w:rsidRPr="00BA1835">
        <w:rPr>
          <w:rFonts w:ascii="Book Antiqua" w:hAnsi="Book Antiqua"/>
          <w:sz w:val="20"/>
          <w:szCs w:val="20"/>
        </w:rPr>
        <w:t>time period</w:t>
      </w:r>
      <w:proofErr w:type="gramEnd"/>
    </w:p>
    <w:p w14:paraId="2B2C3B06" w14:textId="77777777" w:rsidR="003B30D3" w:rsidRPr="00BA1835" w:rsidRDefault="003B30D3" w:rsidP="003B30D3">
      <w:pPr>
        <w:pStyle w:val="NoSpacing"/>
        <w:rPr>
          <w:rFonts w:ascii="Book Antiqua" w:hAnsi="Book Antiqua"/>
          <w:sz w:val="20"/>
          <w:szCs w:val="20"/>
        </w:rPr>
      </w:pPr>
    </w:p>
    <w:p w14:paraId="5AE12474" w14:textId="77777777" w:rsidR="003B30D3" w:rsidRPr="00BA1835" w:rsidRDefault="003B30D3" w:rsidP="003B30D3">
      <w:pPr>
        <w:pStyle w:val="NoSpacing"/>
        <w:rPr>
          <w:rFonts w:ascii="Book Antiqua" w:hAnsi="Book Antiqua"/>
          <w:sz w:val="20"/>
          <w:szCs w:val="20"/>
          <w:u w:val="single"/>
        </w:rPr>
      </w:pPr>
      <w:r w:rsidRPr="00BA1835">
        <w:rPr>
          <w:rFonts w:ascii="Book Antiqua" w:hAnsi="Book Antiqua"/>
          <w:sz w:val="20"/>
          <w:szCs w:val="20"/>
          <w:u w:val="single"/>
        </w:rPr>
        <w:t>FINANCIAL OVERVIEW / EXPENSES</w:t>
      </w:r>
    </w:p>
    <w:p w14:paraId="0A4056BA" w14:textId="77777777" w:rsidR="003B30D3" w:rsidRPr="00BA1835" w:rsidRDefault="003B30D3" w:rsidP="003B30D3">
      <w:pPr>
        <w:pStyle w:val="NoSpacing"/>
        <w:rPr>
          <w:rFonts w:ascii="Book Antiqua" w:hAnsi="Book Antiqua"/>
          <w:sz w:val="20"/>
          <w:szCs w:val="20"/>
          <w:u w:val="single"/>
        </w:rPr>
      </w:pPr>
    </w:p>
    <w:p w14:paraId="614BD637" w14:textId="77777777" w:rsidR="003B30D3" w:rsidRPr="00BA1835" w:rsidRDefault="003B30D3" w:rsidP="003B30D3">
      <w:pPr>
        <w:pStyle w:val="NoSpacing"/>
        <w:rPr>
          <w:rFonts w:ascii="Book Antiqua" w:hAnsi="Book Antiqua"/>
          <w:sz w:val="20"/>
          <w:szCs w:val="20"/>
        </w:rPr>
      </w:pPr>
      <w:r w:rsidRPr="00BA1835">
        <w:rPr>
          <w:rFonts w:ascii="Book Antiqua" w:hAnsi="Book Antiqua"/>
          <w:sz w:val="20"/>
          <w:szCs w:val="20"/>
        </w:rPr>
        <w:t xml:space="preserve">Expenses recorded for the month totaled $27,048, which is below the budgeted benchmark of $36,881 (+$9,833 variance). YTD, total expenses recorded are $310,850 versus a benchmark of $331,925 (+$21,075 variance). There were a few expense categories that </w:t>
      </w:r>
      <w:proofErr w:type="gramStart"/>
      <w:r w:rsidRPr="00BA1835">
        <w:rPr>
          <w:rFonts w:ascii="Book Antiqua" w:hAnsi="Book Antiqua"/>
          <w:sz w:val="20"/>
          <w:szCs w:val="20"/>
        </w:rPr>
        <w:t>peak</w:t>
      </w:r>
      <w:proofErr w:type="gramEnd"/>
      <w:r w:rsidRPr="00BA1835">
        <w:rPr>
          <w:rFonts w:ascii="Book Antiqua" w:hAnsi="Book Antiqua"/>
          <w:sz w:val="20"/>
          <w:szCs w:val="20"/>
        </w:rPr>
        <w:t xml:space="preserve"> above the 75% benchmark for the year at this time, such expenses are related to timing and need matters.</w:t>
      </w:r>
    </w:p>
    <w:p w14:paraId="3565E21C" w14:textId="77777777" w:rsidR="003B30D3" w:rsidRPr="00BA1835" w:rsidRDefault="003B30D3" w:rsidP="003B30D3">
      <w:pPr>
        <w:pStyle w:val="NoSpacing"/>
        <w:rPr>
          <w:rFonts w:ascii="Book Antiqua" w:hAnsi="Book Antiqua"/>
          <w:sz w:val="20"/>
          <w:szCs w:val="20"/>
        </w:rPr>
      </w:pPr>
    </w:p>
    <w:p w14:paraId="20A015C1" w14:textId="77777777" w:rsidR="003B30D3" w:rsidRPr="00BA1835" w:rsidRDefault="003B30D3" w:rsidP="003B30D3">
      <w:pPr>
        <w:pStyle w:val="NoSpacing"/>
        <w:rPr>
          <w:rFonts w:ascii="Book Antiqua" w:hAnsi="Book Antiqua"/>
          <w:sz w:val="20"/>
          <w:szCs w:val="20"/>
          <w:u w:val="single"/>
        </w:rPr>
      </w:pPr>
      <w:r w:rsidRPr="00BA1835">
        <w:rPr>
          <w:rFonts w:ascii="Book Antiqua" w:hAnsi="Book Antiqua"/>
          <w:sz w:val="20"/>
          <w:szCs w:val="20"/>
          <w:u w:val="single"/>
        </w:rPr>
        <w:t>INVESTMENTS &amp; HOLDINGS</w:t>
      </w:r>
    </w:p>
    <w:p w14:paraId="386F4ED4" w14:textId="77777777" w:rsidR="003B30D3" w:rsidRPr="00BA1835" w:rsidRDefault="003B30D3" w:rsidP="003B30D3">
      <w:pPr>
        <w:pStyle w:val="NoSpacing"/>
        <w:rPr>
          <w:rFonts w:ascii="Book Antiqua" w:hAnsi="Book Antiqua"/>
          <w:sz w:val="20"/>
          <w:szCs w:val="20"/>
        </w:rPr>
      </w:pPr>
    </w:p>
    <w:p w14:paraId="212FD9F5" w14:textId="77777777" w:rsidR="003B30D3" w:rsidRPr="00BA1835" w:rsidRDefault="003B30D3" w:rsidP="003B30D3">
      <w:pPr>
        <w:pStyle w:val="NoSpacing"/>
        <w:rPr>
          <w:rFonts w:ascii="Book Antiqua" w:hAnsi="Book Antiqua"/>
          <w:sz w:val="20"/>
          <w:szCs w:val="20"/>
        </w:rPr>
      </w:pPr>
      <w:r w:rsidRPr="00BA1835">
        <w:rPr>
          <w:rFonts w:ascii="Book Antiqua" w:hAnsi="Book Antiqua"/>
          <w:sz w:val="20"/>
          <w:szCs w:val="20"/>
        </w:rPr>
        <w:t>Ameriprise investments for the end of September had an ending value totaling $780,464 ($14,741 positive increase from August &amp; $14,956 positive increase from July, or $29,697 in the past two months).</w:t>
      </w:r>
    </w:p>
    <w:p w14:paraId="43C955A9" w14:textId="77777777" w:rsidR="003B30D3" w:rsidRPr="00BA1835" w:rsidRDefault="003B30D3" w:rsidP="003B30D3">
      <w:pPr>
        <w:pStyle w:val="NoSpacing"/>
        <w:rPr>
          <w:rFonts w:ascii="Book Antiqua" w:hAnsi="Book Antiqua"/>
          <w:sz w:val="20"/>
          <w:szCs w:val="20"/>
        </w:rPr>
      </w:pPr>
    </w:p>
    <w:p w14:paraId="1DE7FD14" w14:textId="77777777" w:rsidR="003B30D3" w:rsidRPr="00BA1835" w:rsidRDefault="003B30D3" w:rsidP="003B30D3">
      <w:pPr>
        <w:pStyle w:val="NoSpacing"/>
        <w:rPr>
          <w:rFonts w:ascii="Book Antiqua" w:hAnsi="Book Antiqua"/>
          <w:sz w:val="20"/>
          <w:szCs w:val="20"/>
        </w:rPr>
      </w:pPr>
      <w:r w:rsidRPr="00BA1835">
        <w:rPr>
          <w:rFonts w:ascii="Book Antiqua" w:hAnsi="Book Antiqua"/>
          <w:sz w:val="20"/>
          <w:szCs w:val="20"/>
        </w:rPr>
        <w:t>Other holdings and investments consisting of First Commonwealth</w:t>
      </w:r>
    </w:p>
    <w:p w14:paraId="67E4A315" w14:textId="77777777" w:rsidR="003B30D3" w:rsidRPr="00BA1835" w:rsidRDefault="003B30D3" w:rsidP="003B30D3">
      <w:pPr>
        <w:pStyle w:val="NoSpacing"/>
        <w:rPr>
          <w:rFonts w:ascii="Book Antiqua" w:hAnsi="Book Antiqua"/>
          <w:sz w:val="20"/>
          <w:szCs w:val="20"/>
        </w:rPr>
      </w:pPr>
      <w:r w:rsidRPr="00BA1835">
        <w:rPr>
          <w:rFonts w:ascii="Book Antiqua" w:hAnsi="Book Antiqua"/>
          <w:sz w:val="20"/>
          <w:szCs w:val="20"/>
        </w:rPr>
        <w:t xml:space="preserve">($36,975), PILP ($10,000), Petty Cash ($250.00), and New Covenant </w:t>
      </w:r>
    </w:p>
    <w:p w14:paraId="49514D05" w14:textId="77777777" w:rsidR="003B30D3" w:rsidRPr="00BA1835" w:rsidRDefault="003B30D3" w:rsidP="003B30D3">
      <w:pPr>
        <w:pStyle w:val="NoSpacing"/>
        <w:rPr>
          <w:rFonts w:ascii="Book Antiqua" w:hAnsi="Book Antiqua"/>
          <w:sz w:val="20"/>
          <w:szCs w:val="20"/>
        </w:rPr>
      </w:pPr>
      <w:r w:rsidRPr="00BA1835">
        <w:rPr>
          <w:rFonts w:ascii="Book Antiqua" w:hAnsi="Book Antiqua"/>
          <w:sz w:val="20"/>
          <w:szCs w:val="20"/>
        </w:rPr>
        <w:t xml:space="preserve">($358,844) total $406,069. </w:t>
      </w:r>
    </w:p>
    <w:p w14:paraId="4F04A457" w14:textId="77777777" w:rsidR="003B30D3" w:rsidRPr="00BA1835" w:rsidRDefault="003B30D3" w:rsidP="003B30D3">
      <w:pPr>
        <w:pStyle w:val="NoSpacing"/>
        <w:rPr>
          <w:rFonts w:ascii="Book Antiqua" w:hAnsi="Book Antiqua"/>
          <w:sz w:val="20"/>
          <w:szCs w:val="20"/>
        </w:rPr>
      </w:pPr>
    </w:p>
    <w:p w14:paraId="00216A30" w14:textId="77777777" w:rsidR="003B30D3" w:rsidRPr="00BA1835" w:rsidRDefault="003B30D3" w:rsidP="003B30D3">
      <w:pPr>
        <w:pStyle w:val="NoSpacing"/>
        <w:rPr>
          <w:rFonts w:ascii="Book Antiqua" w:hAnsi="Book Antiqua"/>
          <w:sz w:val="20"/>
          <w:szCs w:val="20"/>
        </w:rPr>
      </w:pPr>
      <w:r w:rsidRPr="00BA1835">
        <w:rPr>
          <w:rFonts w:ascii="Book Antiqua" w:hAnsi="Book Antiqua"/>
          <w:sz w:val="20"/>
          <w:szCs w:val="20"/>
        </w:rPr>
        <w:t xml:space="preserve">Total Investments &amp; Holdings = $1,186,533    </w:t>
      </w:r>
    </w:p>
    <w:p w14:paraId="33A4B52E" w14:textId="77777777" w:rsidR="003B30D3" w:rsidRPr="00BA1835" w:rsidRDefault="003B30D3" w:rsidP="000C4AC0">
      <w:pPr>
        <w:spacing w:before="72"/>
        <w:rPr>
          <w:b/>
          <w:sz w:val="20"/>
          <w:szCs w:val="20"/>
          <w:u w:val="single"/>
        </w:rPr>
      </w:pPr>
    </w:p>
    <w:p w14:paraId="109D6B17" w14:textId="77777777" w:rsidR="003B30D3" w:rsidRPr="00BA1835" w:rsidRDefault="003B30D3" w:rsidP="000C4AC0">
      <w:pPr>
        <w:spacing w:before="72"/>
        <w:rPr>
          <w:b/>
          <w:sz w:val="20"/>
          <w:szCs w:val="20"/>
          <w:u w:val="single"/>
        </w:rPr>
      </w:pPr>
    </w:p>
    <w:p w14:paraId="6F8D40A0" w14:textId="77777777" w:rsidR="003B30D3" w:rsidRPr="00BA1835" w:rsidRDefault="003B30D3" w:rsidP="000C4AC0">
      <w:pPr>
        <w:spacing w:before="72"/>
        <w:rPr>
          <w:b/>
          <w:sz w:val="20"/>
          <w:szCs w:val="20"/>
          <w:u w:val="single"/>
        </w:rPr>
      </w:pPr>
    </w:p>
    <w:p w14:paraId="0F089C98" w14:textId="77777777" w:rsidR="003B30D3" w:rsidRPr="003B30D3" w:rsidRDefault="003B30D3" w:rsidP="000C4AC0">
      <w:pPr>
        <w:spacing w:before="72"/>
        <w:rPr>
          <w:b/>
          <w:u w:val="single"/>
        </w:rPr>
      </w:pPr>
    </w:p>
    <w:p w14:paraId="479F71A3" w14:textId="77777777" w:rsidR="003B30D3" w:rsidRPr="003B30D3" w:rsidRDefault="003B30D3" w:rsidP="000C4AC0">
      <w:pPr>
        <w:spacing w:before="72"/>
        <w:rPr>
          <w:b/>
          <w:u w:val="single"/>
        </w:rPr>
      </w:pPr>
    </w:p>
    <w:p w14:paraId="3A61456B" w14:textId="63730CB1" w:rsidR="00BF07BA" w:rsidRDefault="008319A2" w:rsidP="00645FEB">
      <w:pPr>
        <w:pStyle w:val="Heading2"/>
        <w:spacing w:line="289" w:lineRule="exact"/>
        <w:ind w:left="0"/>
        <w:rPr>
          <w:u w:val="none"/>
        </w:rPr>
      </w:pPr>
      <w:r>
        <w:rPr>
          <w:color w:val="933634"/>
          <w:u w:color="933634"/>
        </w:rPr>
        <w:t>MINISTRY</w:t>
      </w:r>
      <w:r>
        <w:rPr>
          <w:color w:val="933634"/>
          <w:spacing w:val="-2"/>
          <w:u w:color="933634"/>
        </w:rPr>
        <w:t xml:space="preserve"> </w:t>
      </w:r>
      <w:r>
        <w:rPr>
          <w:color w:val="933634"/>
          <w:u w:color="933634"/>
        </w:rPr>
        <w:t>AND</w:t>
      </w:r>
      <w:r>
        <w:rPr>
          <w:color w:val="933634"/>
          <w:spacing w:val="-2"/>
          <w:u w:color="933634"/>
        </w:rPr>
        <w:t xml:space="preserve"> </w:t>
      </w:r>
      <w:r>
        <w:rPr>
          <w:color w:val="933634"/>
          <w:u w:color="933634"/>
        </w:rPr>
        <w:t>MISSION</w:t>
      </w:r>
      <w:r>
        <w:rPr>
          <w:color w:val="933634"/>
          <w:spacing w:val="-2"/>
          <w:u w:color="933634"/>
        </w:rPr>
        <w:t xml:space="preserve"> </w:t>
      </w:r>
      <w:r>
        <w:rPr>
          <w:color w:val="933634"/>
          <w:u w:color="933634"/>
        </w:rPr>
        <w:t>REPORTS</w:t>
      </w:r>
    </w:p>
    <w:p w14:paraId="3D15BFAB" w14:textId="77777777" w:rsidR="00F17A59" w:rsidRDefault="00F17A59">
      <w:pPr>
        <w:pStyle w:val="Heading3"/>
        <w:spacing w:line="289" w:lineRule="exact"/>
        <w:rPr>
          <w:u w:val="single"/>
        </w:rPr>
      </w:pPr>
    </w:p>
    <w:p w14:paraId="40B0E879" w14:textId="0666C6A3" w:rsidR="00BF07BA" w:rsidRDefault="008319A2" w:rsidP="00645FEB">
      <w:pPr>
        <w:pStyle w:val="Heading3"/>
        <w:spacing w:line="289" w:lineRule="exact"/>
        <w:ind w:left="0"/>
        <w:rPr>
          <w:u w:val="single"/>
        </w:rPr>
      </w:pPr>
      <w:r>
        <w:rPr>
          <w:u w:val="single"/>
        </w:rPr>
        <w:t>Executive</w:t>
      </w:r>
      <w:r>
        <w:rPr>
          <w:spacing w:val="-4"/>
          <w:u w:val="single"/>
        </w:rPr>
        <w:t xml:space="preserve"> </w:t>
      </w:r>
      <w:r>
        <w:rPr>
          <w:u w:val="single"/>
        </w:rPr>
        <w:t>Presbyter</w:t>
      </w:r>
    </w:p>
    <w:p w14:paraId="2FDF0194" w14:textId="77777777" w:rsidR="00F17A59" w:rsidRDefault="00F17A59">
      <w:pPr>
        <w:pStyle w:val="Heading3"/>
        <w:spacing w:line="289" w:lineRule="exact"/>
        <w:rPr>
          <w:u w:val="single"/>
        </w:rPr>
      </w:pPr>
    </w:p>
    <w:tbl>
      <w:tblPr>
        <w:tblStyle w:val="TableGrid"/>
        <w:tblW w:w="0" w:type="auto"/>
        <w:tblInd w:w="-72" w:type="dxa"/>
        <w:tblLook w:val="04A0" w:firstRow="1" w:lastRow="0" w:firstColumn="1" w:lastColumn="0" w:noHBand="0" w:noVBand="1"/>
      </w:tblPr>
      <w:tblGrid>
        <w:gridCol w:w="2649"/>
        <w:gridCol w:w="1733"/>
        <w:gridCol w:w="1766"/>
        <w:gridCol w:w="1613"/>
        <w:gridCol w:w="2062"/>
        <w:gridCol w:w="1039"/>
      </w:tblGrid>
      <w:tr w:rsidR="00D63AA1" w:rsidRPr="009D04D9" w14:paraId="39A2802A" w14:textId="77777777" w:rsidTr="00711969">
        <w:tc>
          <w:tcPr>
            <w:tcW w:w="11088" w:type="dxa"/>
            <w:gridSpan w:val="6"/>
            <w:shd w:val="clear" w:color="auto" w:fill="EEECE1" w:themeFill="background2"/>
          </w:tcPr>
          <w:p w14:paraId="02BA2177" w14:textId="118F7099" w:rsidR="00D63AA1" w:rsidRPr="009D04D9" w:rsidRDefault="00D63AA1" w:rsidP="00D63AA1">
            <w:pPr>
              <w:pStyle w:val="Heading3"/>
              <w:spacing w:line="289" w:lineRule="exact"/>
              <w:ind w:left="0"/>
              <w:jc w:val="center"/>
              <w:rPr>
                <w:u w:val="single"/>
              </w:rPr>
            </w:pPr>
            <w:r w:rsidRPr="009D04D9">
              <w:t xml:space="preserve">Rev. Richard “Skip” </w:t>
            </w:r>
            <w:proofErr w:type="spellStart"/>
            <w:r w:rsidRPr="009D04D9">
              <w:t>Noftzger</w:t>
            </w:r>
            <w:proofErr w:type="spellEnd"/>
            <w:r w:rsidRPr="009D04D9">
              <w:br/>
              <w:t>Executive Presbyter Report</w:t>
            </w:r>
          </w:p>
        </w:tc>
      </w:tr>
      <w:tr w:rsidR="00D63AA1" w:rsidRPr="009D04D9" w14:paraId="6EE205AB" w14:textId="77777777" w:rsidTr="00711969">
        <w:tc>
          <w:tcPr>
            <w:tcW w:w="11088" w:type="dxa"/>
            <w:gridSpan w:val="6"/>
            <w:shd w:val="clear" w:color="auto" w:fill="EEECE1" w:themeFill="background2"/>
          </w:tcPr>
          <w:p w14:paraId="2E61896E" w14:textId="58DE97B7" w:rsidR="00D63AA1" w:rsidRPr="00496A67" w:rsidRDefault="00D63AA1" w:rsidP="00D63AA1">
            <w:pPr>
              <w:pStyle w:val="Heading3"/>
              <w:spacing w:line="289" w:lineRule="exact"/>
              <w:ind w:left="0"/>
              <w:jc w:val="center"/>
              <w:rPr>
                <w:u w:val="single"/>
              </w:rPr>
            </w:pPr>
            <w:r w:rsidRPr="00496A67">
              <w:rPr>
                <w:i/>
                <w:iCs/>
              </w:rPr>
              <w:t xml:space="preserve">Communicate the Word, </w:t>
            </w:r>
            <w:proofErr w:type="gramStart"/>
            <w:r w:rsidRPr="00496A67">
              <w:rPr>
                <w:i/>
                <w:iCs/>
              </w:rPr>
              <w:t>Carry</w:t>
            </w:r>
            <w:proofErr w:type="gramEnd"/>
            <w:r w:rsidRPr="00496A67">
              <w:rPr>
                <w:i/>
                <w:iCs/>
              </w:rPr>
              <w:t xml:space="preserve"> on the Work, Change the World…Together!</w:t>
            </w:r>
          </w:p>
        </w:tc>
      </w:tr>
      <w:tr w:rsidR="00D63AA1" w:rsidRPr="009D04D9" w14:paraId="4AAA4CE0" w14:textId="77777777" w:rsidTr="00711969">
        <w:tc>
          <w:tcPr>
            <w:tcW w:w="2691" w:type="dxa"/>
            <w:shd w:val="clear" w:color="auto" w:fill="C6D9F1" w:themeFill="text2" w:themeFillTint="33"/>
          </w:tcPr>
          <w:p w14:paraId="7000609D" w14:textId="37BA3FD5" w:rsidR="00D63AA1" w:rsidRPr="00524556" w:rsidRDefault="00D63AA1" w:rsidP="00D63AA1">
            <w:pPr>
              <w:pStyle w:val="Heading3"/>
              <w:spacing w:line="289" w:lineRule="exact"/>
              <w:ind w:left="0"/>
              <w:jc w:val="center"/>
              <w:rPr>
                <w:sz w:val="22"/>
                <w:szCs w:val="22"/>
                <w:u w:val="single"/>
              </w:rPr>
            </w:pPr>
            <w:r w:rsidRPr="00524556">
              <w:rPr>
                <w:sz w:val="22"/>
                <w:szCs w:val="22"/>
              </w:rPr>
              <w:t>VISION</w:t>
            </w:r>
          </w:p>
        </w:tc>
        <w:tc>
          <w:tcPr>
            <w:tcW w:w="7303" w:type="dxa"/>
            <w:gridSpan w:val="4"/>
            <w:shd w:val="clear" w:color="auto" w:fill="C6D9F1" w:themeFill="text2" w:themeFillTint="33"/>
          </w:tcPr>
          <w:p w14:paraId="59874BAA" w14:textId="19D82532" w:rsidR="00D63AA1" w:rsidRPr="00524556" w:rsidRDefault="00BE0903" w:rsidP="00D63AA1">
            <w:pPr>
              <w:pStyle w:val="Heading3"/>
              <w:spacing w:line="289" w:lineRule="exact"/>
              <w:ind w:left="0"/>
              <w:rPr>
                <w:color w:val="FF0000"/>
                <w:sz w:val="22"/>
                <w:szCs w:val="22"/>
                <w:u w:val="single"/>
              </w:rPr>
            </w:pPr>
            <w:r w:rsidRPr="008573EA">
              <w:rPr>
                <w:sz w:val="22"/>
                <w:szCs w:val="22"/>
              </w:rPr>
              <w:t>9/</w:t>
            </w:r>
            <w:r w:rsidR="00460AC3" w:rsidRPr="008573EA">
              <w:rPr>
                <w:sz w:val="22"/>
                <w:szCs w:val="22"/>
              </w:rPr>
              <w:t>2</w:t>
            </w:r>
            <w:r w:rsidR="0098755F">
              <w:rPr>
                <w:sz w:val="22"/>
                <w:szCs w:val="22"/>
              </w:rPr>
              <w:t>4</w:t>
            </w:r>
            <w:r w:rsidRPr="008573EA">
              <w:rPr>
                <w:sz w:val="22"/>
                <w:szCs w:val="22"/>
              </w:rPr>
              <w:t>/</w:t>
            </w:r>
            <w:r w:rsidR="00D63AA1" w:rsidRPr="008573EA">
              <w:rPr>
                <w:sz w:val="22"/>
                <w:szCs w:val="22"/>
              </w:rPr>
              <w:t>202</w:t>
            </w:r>
            <w:r w:rsidR="0098755F">
              <w:rPr>
                <w:sz w:val="22"/>
                <w:szCs w:val="22"/>
              </w:rPr>
              <w:t>4</w:t>
            </w:r>
            <w:r w:rsidR="00D63AA1" w:rsidRPr="008573EA">
              <w:rPr>
                <w:sz w:val="22"/>
                <w:szCs w:val="22"/>
              </w:rPr>
              <w:t>-</w:t>
            </w:r>
            <w:r w:rsidRPr="008573EA">
              <w:rPr>
                <w:sz w:val="22"/>
                <w:szCs w:val="22"/>
              </w:rPr>
              <w:t>11/</w:t>
            </w:r>
            <w:r w:rsidR="0098755F">
              <w:rPr>
                <w:sz w:val="22"/>
                <w:szCs w:val="22"/>
              </w:rPr>
              <w:t>23</w:t>
            </w:r>
            <w:r w:rsidR="00D63AA1" w:rsidRPr="008573EA">
              <w:rPr>
                <w:sz w:val="22"/>
                <w:szCs w:val="22"/>
              </w:rPr>
              <w:t>/2</w:t>
            </w:r>
            <w:r w:rsidR="0098755F">
              <w:rPr>
                <w:sz w:val="22"/>
                <w:szCs w:val="22"/>
              </w:rPr>
              <w:t>4</w:t>
            </w:r>
          </w:p>
        </w:tc>
        <w:tc>
          <w:tcPr>
            <w:tcW w:w="1094" w:type="dxa"/>
            <w:shd w:val="clear" w:color="auto" w:fill="C6D9F1" w:themeFill="text2" w:themeFillTint="33"/>
          </w:tcPr>
          <w:p w14:paraId="366E9080" w14:textId="77777777" w:rsidR="00D63AA1" w:rsidRPr="00524556" w:rsidRDefault="00D63AA1" w:rsidP="00D63AA1">
            <w:pPr>
              <w:pStyle w:val="Heading3"/>
              <w:spacing w:line="289" w:lineRule="exact"/>
              <w:ind w:left="0"/>
              <w:rPr>
                <w:sz w:val="22"/>
                <w:szCs w:val="22"/>
                <w:u w:val="single"/>
              </w:rPr>
            </w:pPr>
          </w:p>
        </w:tc>
      </w:tr>
      <w:tr w:rsidR="00D63AA1" w:rsidRPr="009D04D9" w14:paraId="0730CE47" w14:textId="77777777" w:rsidTr="00711969">
        <w:tc>
          <w:tcPr>
            <w:tcW w:w="2691" w:type="dxa"/>
            <w:shd w:val="clear" w:color="auto" w:fill="C6D9F1" w:themeFill="text2" w:themeFillTint="33"/>
          </w:tcPr>
          <w:p w14:paraId="14805275" w14:textId="77777777" w:rsidR="00D63AA1" w:rsidRPr="00524556" w:rsidRDefault="00D63AA1" w:rsidP="00D63AA1">
            <w:pPr>
              <w:jc w:val="center"/>
              <w:rPr>
                <w:b/>
                <w:bCs/>
                <w:sz w:val="22"/>
                <w:szCs w:val="22"/>
              </w:rPr>
            </w:pPr>
            <w:r w:rsidRPr="00524556">
              <w:rPr>
                <w:b/>
                <w:bCs/>
                <w:sz w:val="22"/>
                <w:szCs w:val="22"/>
              </w:rPr>
              <w:t>Congregation-centered</w:t>
            </w:r>
          </w:p>
          <w:p w14:paraId="02540711" w14:textId="19E80FF3" w:rsidR="00D63AA1" w:rsidRPr="00524556" w:rsidRDefault="00D63AA1" w:rsidP="00D63AA1">
            <w:pPr>
              <w:pStyle w:val="Heading3"/>
              <w:spacing w:line="289" w:lineRule="exact"/>
              <w:ind w:left="0"/>
              <w:jc w:val="center"/>
              <w:rPr>
                <w:sz w:val="22"/>
                <w:szCs w:val="22"/>
                <w:u w:val="single"/>
              </w:rPr>
            </w:pPr>
            <w:r w:rsidRPr="00524556">
              <w:rPr>
                <w:sz w:val="22"/>
                <w:szCs w:val="22"/>
              </w:rPr>
              <w:t>(ENGAGE)</w:t>
            </w:r>
          </w:p>
        </w:tc>
        <w:tc>
          <w:tcPr>
            <w:tcW w:w="7303" w:type="dxa"/>
            <w:gridSpan w:val="4"/>
          </w:tcPr>
          <w:p w14:paraId="6AA8ED2F" w14:textId="704DE9EA" w:rsidR="00D63AA1" w:rsidRPr="0098755F" w:rsidRDefault="00D63AA1" w:rsidP="00D63AA1">
            <w:pPr>
              <w:rPr>
                <w:b/>
                <w:bCs/>
                <w:sz w:val="22"/>
                <w:szCs w:val="22"/>
              </w:rPr>
            </w:pPr>
            <w:r w:rsidRPr="0098755F">
              <w:rPr>
                <w:b/>
                <w:bCs/>
                <w:sz w:val="22"/>
                <w:szCs w:val="22"/>
              </w:rPr>
              <w:t xml:space="preserve">Visible presence within the Presbytery engaging with congregations </w:t>
            </w:r>
          </w:p>
          <w:p w14:paraId="6DA006E7" w14:textId="77777777" w:rsidR="00D63AA1" w:rsidRPr="0098755F" w:rsidRDefault="00D63AA1" w:rsidP="00D63AA1">
            <w:pPr>
              <w:pStyle w:val="NoSpacing"/>
              <w:rPr>
                <w:rFonts w:ascii="Book Antiqua" w:hAnsi="Book Antiqua"/>
                <w:b/>
                <w:bCs/>
                <w:sz w:val="22"/>
                <w:szCs w:val="22"/>
              </w:rPr>
            </w:pPr>
            <w:r w:rsidRPr="0098755F">
              <w:rPr>
                <w:rFonts w:ascii="Book Antiqua" w:hAnsi="Book Antiqua"/>
                <w:b/>
                <w:bCs/>
                <w:sz w:val="22"/>
                <w:szCs w:val="22"/>
              </w:rPr>
              <w:t xml:space="preserve">     Church Visits – </w:t>
            </w:r>
          </w:p>
          <w:p w14:paraId="2F35BC29" w14:textId="44B32EBA" w:rsidR="00D63AA1" w:rsidRPr="0098755F" w:rsidRDefault="00D63AA1">
            <w:pPr>
              <w:pStyle w:val="NoSpacing"/>
              <w:numPr>
                <w:ilvl w:val="0"/>
                <w:numId w:val="3"/>
              </w:numPr>
              <w:rPr>
                <w:rFonts w:ascii="Book Antiqua" w:hAnsi="Book Antiqua"/>
                <w:b/>
                <w:bCs/>
                <w:sz w:val="22"/>
                <w:szCs w:val="22"/>
              </w:rPr>
            </w:pPr>
            <w:r w:rsidRPr="0098755F">
              <w:rPr>
                <w:rFonts w:ascii="Book Antiqua" w:hAnsi="Book Antiqua"/>
                <w:b/>
                <w:bCs/>
                <w:sz w:val="22"/>
                <w:szCs w:val="22"/>
              </w:rPr>
              <w:t xml:space="preserve">Visited churches in person for worship services or special events </w:t>
            </w:r>
            <w:r w:rsidR="0098755F" w:rsidRPr="0098755F">
              <w:rPr>
                <w:rFonts w:ascii="Book Antiqua" w:hAnsi="Book Antiqua"/>
                <w:b/>
                <w:bCs/>
                <w:sz w:val="22"/>
                <w:szCs w:val="22"/>
              </w:rPr>
              <w:t>ten</w:t>
            </w:r>
            <w:r w:rsidRPr="0098755F">
              <w:rPr>
                <w:rFonts w:ascii="Book Antiqua" w:hAnsi="Book Antiqua"/>
                <w:b/>
                <w:bCs/>
                <w:sz w:val="22"/>
                <w:szCs w:val="22"/>
              </w:rPr>
              <w:t xml:space="preserve"> times in various congregations</w:t>
            </w:r>
            <w:r w:rsidR="009D04D9" w:rsidRPr="0098755F">
              <w:rPr>
                <w:rFonts w:ascii="Book Antiqua" w:hAnsi="Book Antiqua"/>
                <w:b/>
                <w:bCs/>
                <w:sz w:val="22"/>
                <w:szCs w:val="22"/>
              </w:rPr>
              <w:t>.</w:t>
            </w:r>
            <w:r w:rsidRPr="0098755F">
              <w:rPr>
                <w:rFonts w:ascii="Book Antiqua" w:hAnsi="Book Antiqua"/>
                <w:b/>
                <w:bCs/>
                <w:sz w:val="22"/>
                <w:szCs w:val="22"/>
              </w:rPr>
              <w:t xml:space="preserve">  Preached </w:t>
            </w:r>
            <w:r w:rsidR="0098755F" w:rsidRPr="0098755F">
              <w:rPr>
                <w:rFonts w:ascii="Book Antiqua" w:hAnsi="Book Antiqua"/>
                <w:b/>
                <w:bCs/>
                <w:sz w:val="22"/>
                <w:szCs w:val="22"/>
              </w:rPr>
              <w:t xml:space="preserve">five </w:t>
            </w:r>
            <w:r w:rsidRPr="0098755F">
              <w:rPr>
                <w:rFonts w:ascii="Book Antiqua" w:hAnsi="Book Antiqua"/>
                <w:b/>
                <w:bCs/>
                <w:sz w:val="22"/>
                <w:szCs w:val="22"/>
              </w:rPr>
              <w:t>time</w:t>
            </w:r>
            <w:r w:rsidR="000A5E42" w:rsidRPr="0098755F">
              <w:rPr>
                <w:rFonts w:ascii="Book Antiqua" w:hAnsi="Book Antiqua"/>
                <w:b/>
                <w:bCs/>
                <w:sz w:val="22"/>
                <w:szCs w:val="22"/>
              </w:rPr>
              <w:t>s</w:t>
            </w:r>
            <w:r w:rsidRPr="0098755F">
              <w:rPr>
                <w:rFonts w:ascii="Book Antiqua" w:hAnsi="Book Antiqua"/>
                <w:b/>
                <w:bCs/>
                <w:sz w:val="22"/>
                <w:szCs w:val="22"/>
              </w:rPr>
              <w:t xml:space="preserve"> in service of </w:t>
            </w:r>
            <w:r w:rsidR="0098755F" w:rsidRPr="0098755F">
              <w:rPr>
                <w:rFonts w:ascii="Book Antiqua" w:hAnsi="Book Antiqua"/>
                <w:b/>
                <w:bCs/>
                <w:sz w:val="22"/>
                <w:szCs w:val="22"/>
              </w:rPr>
              <w:t xml:space="preserve">some of those </w:t>
            </w:r>
            <w:r w:rsidR="00255FEB" w:rsidRPr="0098755F">
              <w:rPr>
                <w:rFonts w:ascii="Book Antiqua" w:hAnsi="Book Antiqua"/>
                <w:b/>
                <w:bCs/>
                <w:sz w:val="22"/>
                <w:szCs w:val="22"/>
              </w:rPr>
              <w:t>congregations</w:t>
            </w:r>
            <w:r w:rsidRPr="0098755F">
              <w:rPr>
                <w:rFonts w:ascii="Book Antiqua" w:hAnsi="Book Antiqua"/>
                <w:b/>
                <w:bCs/>
                <w:sz w:val="22"/>
                <w:szCs w:val="22"/>
              </w:rPr>
              <w:t>.</w:t>
            </w:r>
          </w:p>
          <w:p w14:paraId="3B804EA1" w14:textId="77777777" w:rsidR="00D63AA1" w:rsidRPr="003B30D3" w:rsidRDefault="00D63AA1" w:rsidP="00D63AA1">
            <w:pPr>
              <w:pStyle w:val="NoSpacing"/>
              <w:rPr>
                <w:rFonts w:ascii="Book Antiqua" w:hAnsi="Book Antiqua"/>
                <w:b/>
                <w:bCs/>
                <w:color w:val="FF0000"/>
                <w:sz w:val="22"/>
                <w:szCs w:val="22"/>
              </w:rPr>
            </w:pPr>
          </w:p>
          <w:p w14:paraId="4E85DBD1" w14:textId="3AA13DF2" w:rsidR="00D63AA1" w:rsidRPr="0098755F" w:rsidRDefault="00D63AA1">
            <w:pPr>
              <w:pStyle w:val="NoSpacing"/>
              <w:numPr>
                <w:ilvl w:val="0"/>
                <w:numId w:val="3"/>
              </w:numPr>
              <w:rPr>
                <w:rFonts w:ascii="Book Antiqua" w:hAnsi="Book Antiqua"/>
                <w:b/>
                <w:bCs/>
                <w:sz w:val="22"/>
                <w:szCs w:val="22"/>
              </w:rPr>
            </w:pPr>
            <w:r w:rsidRPr="0098755F">
              <w:rPr>
                <w:rFonts w:ascii="Book Antiqua" w:hAnsi="Book Antiqua"/>
                <w:b/>
                <w:bCs/>
                <w:sz w:val="22"/>
                <w:szCs w:val="22"/>
              </w:rPr>
              <w:t xml:space="preserve">Moderated, resourced and consulted with </w:t>
            </w:r>
            <w:r w:rsidR="000A5E42" w:rsidRPr="0098755F">
              <w:rPr>
                <w:rFonts w:ascii="Book Antiqua" w:hAnsi="Book Antiqua"/>
                <w:b/>
                <w:bCs/>
                <w:sz w:val="22"/>
                <w:szCs w:val="22"/>
              </w:rPr>
              <w:t>t</w:t>
            </w:r>
            <w:r w:rsidR="00DB5A0C" w:rsidRPr="0098755F">
              <w:rPr>
                <w:rFonts w:ascii="Book Antiqua" w:hAnsi="Book Antiqua"/>
                <w:b/>
                <w:bCs/>
                <w:sz w:val="22"/>
                <w:szCs w:val="22"/>
              </w:rPr>
              <w:t>wo</w:t>
            </w:r>
            <w:r w:rsidRPr="0098755F">
              <w:rPr>
                <w:rFonts w:ascii="Book Antiqua" w:hAnsi="Book Antiqua"/>
                <w:b/>
                <w:bCs/>
                <w:sz w:val="22"/>
                <w:szCs w:val="22"/>
              </w:rPr>
              <w:t xml:space="preserve"> different session</w:t>
            </w:r>
            <w:r w:rsidR="000A5E42" w:rsidRPr="0098755F">
              <w:rPr>
                <w:rFonts w:ascii="Book Antiqua" w:hAnsi="Book Antiqua"/>
                <w:b/>
                <w:bCs/>
                <w:sz w:val="22"/>
                <w:szCs w:val="22"/>
              </w:rPr>
              <w:t>s</w:t>
            </w:r>
            <w:r w:rsidRPr="0098755F">
              <w:rPr>
                <w:rFonts w:ascii="Book Antiqua" w:hAnsi="Book Antiqua"/>
                <w:b/>
                <w:bCs/>
                <w:sz w:val="22"/>
                <w:szCs w:val="22"/>
              </w:rPr>
              <w:t>. Advised other church sessions on concerns related to pastoral needs, and future ministry options.</w:t>
            </w:r>
          </w:p>
          <w:p w14:paraId="004EB560" w14:textId="77777777" w:rsidR="00D63AA1" w:rsidRPr="0098755F" w:rsidRDefault="00D63AA1" w:rsidP="00D63AA1">
            <w:pPr>
              <w:pStyle w:val="NoSpacing"/>
              <w:rPr>
                <w:rFonts w:ascii="Book Antiqua" w:hAnsi="Book Antiqua"/>
                <w:b/>
                <w:bCs/>
                <w:sz w:val="22"/>
                <w:szCs w:val="22"/>
              </w:rPr>
            </w:pPr>
          </w:p>
          <w:p w14:paraId="2EC4D05B" w14:textId="1615C104" w:rsidR="000A5E42" w:rsidRPr="003B30D3" w:rsidRDefault="00D63AA1" w:rsidP="00D60F15">
            <w:pPr>
              <w:pStyle w:val="NoSpacing"/>
              <w:numPr>
                <w:ilvl w:val="0"/>
                <w:numId w:val="3"/>
              </w:numPr>
              <w:rPr>
                <w:b/>
                <w:bCs/>
                <w:color w:val="FF0000"/>
                <w:sz w:val="22"/>
                <w:szCs w:val="22"/>
              </w:rPr>
            </w:pPr>
            <w:r w:rsidRPr="0063398E">
              <w:rPr>
                <w:rFonts w:ascii="Book Antiqua" w:hAnsi="Book Antiqua"/>
                <w:b/>
                <w:bCs/>
                <w:sz w:val="22"/>
                <w:szCs w:val="22"/>
              </w:rPr>
              <w:t xml:space="preserve">Consulted </w:t>
            </w:r>
            <w:r w:rsidR="0063398E" w:rsidRPr="0063398E">
              <w:rPr>
                <w:rFonts w:ascii="Book Antiqua" w:hAnsi="Book Antiqua"/>
                <w:b/>
                <w:bCs/>
                <w:sz w:val="22"/>
                <w:szCs w:val="22"/>
              </w:rPr>
              <w:t xml:space="preserve">with </w:t>
            </w:r>
            <w:r w:rsidRPr="0063398E">
              <w:rPr>
                <w:rFonts w:ascii="Book Antiqua" w:hAnsi="Book Antiqua"/>
                <w:b/>
                <w:bCs/>
                <w:sz w:val="22"/>
                <w:szCs w:val="22"/>
              </w:rPr>
              <w:t xml:space="preserve">the active PNC’s </w:t>
            </w:r>
            <w:r w:rsidR="0063398E" w:rsidRPr="0063398E">
              <w:rPr>
                <w:rFonts w:ascii="Book Antiqua" w:hAnsi="Book Antiqua"/>
                <w:b/>
                <w:bCs/>
                <w:sz w:val="22"/>
                <w:szCs w:val="22"/>
              </w:rPr>
              <w:t>and Sessions</w:t>
            </w:r>
            <w:r w:rsidRPr="0063398E">
              <w:rPr>
                <w:rFonts w:ascii="Book Antiqua" w:hAnsi="Book Antiqua"/>
                <w:b/>
                <w:bCs/>
                <w:sz w:val="22"/>
                <w:szCs w:val="22"/>
              </w:rPr>
              <w:t xml:space="preserve"> in the process of </w:t>
            </w:r>
            <w:r w:rsidR="000A5E42" w:rsidRPr="0063398E">
              <w:rPr>
                <w:rFonts w:ascii="Book Antiqua" w:hAnsi="Book Antiqua"/>
                <w:b/>
                <w:bCs/>
                <w:sz w:val="22"/>
                <w:szCs w:val="22"/>
              </w:rPr>
              <w:t xml:space="preserve">developing the ministry information, </w:t>
            </w:r>
            <w:r w:rsidR="007A5860" w:rsidRPr="0063398E">
              <w:rPr>
                <w:rFonts w:ascii="Book Antiqua" w:hAnsi="Book Antiqua"/>
                <w:b/>
                <w:bCs/>
                <w:sz w:val="22"/>
                <w:szCs w:val="22"/>
              </w:rPr>
              <w:t>discerning,</w:t>
            </w:r>
            <w:r w:rsidRPr="0063398E">
              <w:rPr>
                <w:rFonts w:ascii="Book Antiqua" w:hAnsi="Book Antiqua"/>
                <w:b/>
                <w:bCs/>
                <w:sz w:val="22"/>
                <w:szCs w:val="22"/>
              </w:rPr>
              <w:t xml:space="preserve"> and making call decisions. At least weekly, scanning CLC and making additional referrals. Checking in regularly with them on progress.</w:t>
            </w:r>
            <w:r w:rsidRPr="003B30D3">
              <w:rPr>
                <w:rFonts w:ascii="Book Antiqua" w:hAnsi="Book Antiqua"/>
                <w:b/>
                <w:bCs/>
                <w:color w:val="FF0000"/>
                <w:sz w:val="22"/>
                <w:szCs w:val="22"/>
              </w:rPr>
              <w:t xml:space="preserve"> </w:t>
            </w:r>
            <w:r w:rsidR="00DB5A0C" w:rsidRPr="003B30D3">
              <w:rPr>
                <w:rFonts w:ascii="Book Antiqua" w:hAnsi="Book Antiqua"/>
                <w:b/>
                <w:bCs/>
                <w:color w:val="FF0000"/>
                <w:sz w:val="22"/>
                <w:szCs w:val="22"/>
              </w:rPr>
              <w:br/>
            </w:r>
          </w:p>
          <w:p w14:paraId="7BDCB290" w14:textId="77777777" w:rsidR="00DB5A0C" w:rsidRPr="0098755F" w:rsidRDefault="00DB5A0C">
            <w:pPr>
              <w:pStyle w:val="NoSpacing"/>
              <w:numPr>
                <w:ilvl w:val="0"/>
                <w:numId w:val="3"/>
              </w:numPr>
              <w:rPr>
                <w:rFonts w:ascii="Book Antiqua" w:hAnsi="Book Antiqua"/>
                <w:b/>
                <w:bCs/>
                <w:sz w:val="22"/>
                <w:szCs w:val="22"/>
              </w:rPr>
            </w:pPr>
            <w:r w:rsidRPr="0098755F">
              <w:rPr>
                <w:rFonts w:ascii="Book Antiqua" w:hAnsi="Book Antiqua"/>
                <w:b/>
                <w:bCs/>
                <w:sz w:val="22"/>
                <w:szCs w:val="22"/>
              </w:rPr>
              <w:t xml:space="preserve">Served as resource person to Committee on Ministry teams engaged with various congregations. </w:t>
            </w:r>
          </w:p>
          <w:p w14:paraId="5CBB372C" w14:textId="77777777" w:rsidR="00DB5A0C" w:rsidRPr="003B30D3" w:rsidRDefault="00DB5A0C" w:rsidP="00DB5A0C">
            <w:pPr>
              <w:pStyle w:val="ListParagraph"/>
              <w:rPr>
                <w:b/>
                <w:bCs/>
                <w:color w:val="FF0000"/>
                <w:sz w:val="22"/>
                <w:szCs w:val="22"/>
              </w:rPr>
            </w:pPr>
          </w:p>
          <w:p w14:paraId="6C9FDAE9" w14:textId="614A5646" w:rsidR="00D63AA1" w:rsidRPr="003B30D3" w:rsidRDefault="000A5E42">
            <w:pPr>
              <w:pStyle w:val="NoSpacing"/>
              <w:numPr>
                <w:ilvl w:val="0"/>
                <w:numId w:val="3"/>
              </w:numPr>
              <w:rPr>
                <w:rFonts w:ascii="Book Antiqua" w:hAnsi="Book Antiqua"/>
                <w:b/>
                <w:bCs/>
                <w:color w:val="FF0000"/>
                <w:sz w:val="22"/>
                <w:szCs w:val="22"/>
              </w:rPr>
            </w:pPr>
            <w:r w:rsidRPr="00311F30">
              <w:rPr>
                <w:rFonts w:ascii="Book Antiqua" w:hAnsi="Book Antiqua"/>
                <w:b/>
                <w:bCs/>
                <w:sz w:val="22"/>
                <w:szCs w:val="22"/>
              </w:rPr>
              <w:t>Identified possible options for preaching and other pastoral concerns for congregations without continuing pastoral leadership.</w:t>
            </w:r>
            <w:r w:rsidRPr="003B30D3">
              <w:rPr>
                <w:rFonts w:ascii="Book Antiqua" w:hAnsi="Book Antiqua"/>
                <w:b/>
                <w:bCs/>
                <w:color w:val="FF0000"/>
                <w:sz w:val="22"/>
                <w:szCs w:val="22"/>
              </w:rPr>
              <w:t xml:space="preserve"> </w:t>
            </w:r>
            <w:r w:rsidR="00D63AA1" w:rsidRPr="003B30D3">
              <w:rPr>
                <w:color w:val="FF0000"/>
                <w:sz w:val="22"/>
                <w:szCs w:val="22"/>
              </w:rPr>
              <w:t xml:space="preserve"> </w:t>
            </w:r>
          </w:p>
        </w:tc>
        <w:tc>
          <w:tcPr>
            <w:tcW w:w="1094" w:type="dxa"/>
            <w:shd w:val="clear" w:color="auto" w:fill="C6D9F1" w:themeFill="text2" w:themeFillTint="33"/>
          </w:tcPr>
          <w:p w14:paraId="4B9DFE47" w14:textId="77777777" w:rsidR="00D63AA1" w:rsidRPr="00524556" w:rsidRDefault="00D63AA1" w:rsidP="00D63AA1">
            <w:pPr>
              <w:pStyle w:val="Heading3"/>
              <w:spacing w:line="289" w:lineRule="exact"/>
              <w:ind w:left="0"/>
              <w:rPr>
                <w:sz w:val="22"/>
                <w:szCs w:val="22"/>
                <w:u w:val="single"/>
              </w:rPr>
            </w:pPr>
          </w:p>
        </w:tc>
      </w:tr>
      <w:tr w:rsidR="00D63AA1" w:rsidRPr="009D04D9" w14:paraId="40548A39" w14:textId="77777777" w:rsidTr="00711969">
        <w:tc>
          <w:tcPr>
            <w:tcW w:w="2691" w:type="dxa"/>
            <w:shd w:val="clear" w:color="auto" w:fill="C6D9F1" w:themeFill="text2" w:themeFillTint="33"/>
          </w:tcPr>
          <w:p w14:paraId="76661D28" w14:textId="60CE7AC5" w:rsidR="00D63AA1" w:rsidRPr="00524556" w:rsidRDefault="00D63AA1" w:rsidP="00D63AA1">
            <w:pPr>
              <w:pStyle w:val="Heading3"/>
              <w:spacing w:line="289" w:lineRule="exact"/>
              <w:ind w:left="0"/>
              <w:jc w:val="center"/>
              <w:rPr>
                <w:sz w:val="22"/>
                <w:szCs w:val="22"/>
                <w:u w:val="single"/>
              </w:rPr>
            </w:pPr>
            <w:r w:rsidRPr="00524556">
              <w:rPr>
                <w:sz w:val="22"/>
                <w:szCs w:val="22"/>
              </w:rPr>
              <w:t>Leadership developed</w:t>
            </w:r>
            <w:r w:rsidRPr="00524556">
              <w:rPr>
                <w:sz w:val="22"/>
                <w:szCs w:val="22"/>
              </w:rPr>
              <w:br/>
              <w:t>(EQUIP)</w:t>
            </w:r>
          </w:p>
        </w:tc>
        <w:tc>
          <w:tcPr>
            <w:tcW w:w="7303" w:type="dxa"/>
            <w:gridSpan w:val="4"/>
          </w:tcPr>
          <w:p w14:paraId="732AF7DE" w14:textId="77777777" w:rsidR="00D63AA1" w:rsidRPr="003B30D3" w:rsidRDefault="00D63AA1" w:rsidP="00D63AA1">
            <w:pPr>
              <w:rPr>
                <w:b/>
                <w:bCs/>
                <w:color w:val="FF0000"/>
                <w:sz w:val="22"/>
                <w:szCs w:val="22"/>
              </w:rPr>
            </w:pPr>
            <w:r w:rsidRPr="0098755F">
              <w:rPr>
                <w:b/>
                <w:bCs/>
                <w:sz w:val="22"/>
                <w:szCs w:val="22"/>
              </w:rPr>
              <w:t>Developing and equipping leadership within the Presbytery –</w:t>
            </w:r>
            <w:r w:rsidRPr="003B30D3">
              <w:rPr>
                <w:b/>
                <w:bCs/>
                <w:color w:val="FF0000"/>
                <w:sz w:val="22"/>
                <w:szCs w:val="22"/>
              </w:rPr>
              <w:t xml:space="preserve"> </w:t>
            </w:r>
          </w:p>
          <w:p w14:paraId="527406D1" w14:textId="6D6150BF" w:rsidR="00D63AA1" w:rsidRPr="00A01180" w:rsidRDefault="00D63AA1">
            <w:pPr>
              <w:pStyle w:val="NoSpacing"/>
              <w:numPr>
                <w:ilvl w:val="0"/>
                <w:numId w:val="4"/>
              </w:numPr>
              <w:rPr>
                <w:rFonts w:ascii="Book Antiqua" w:hAnsi="Book Antiqua"/>
                <w:b/>
                <w:bCs/>
                <w:sz w:val="22"/>
                <w:szCs w:val="22"/>
              </w:rPr>
            </w:pPr>
            <w:r w:rsidRPr="00A01180">
              <w:rPr>
                <w:rFonts w:ascii="Book Antiqua" w:hAnsi="Book Antiqua"/>
                <w:b/>
                <w:bCs/>
                <w:sz w:val="22"/>
                <w:szCs w:val="22"/>
              </w:rPr>
              <w:t xml:space="preserve">Consulted and coached on an individual level at least </w:t>
            </w:r>
            <w:r w:rsidR="00A01180" w:rsidRPr="00A01180">
              <w:rPr>
                <w:rFonts w:ascii="Book Antiqua" w:hAnsi="Book Antiqua"/>
                <w:b/>
                <w:bCs/>
                <w:sz w:val="22"/>
                <w:szCs w:val="22"/>
              </w:rPr>
              <w:t>three</w:t>
            </w:r>
            <w:r w:rsidR="00A914CE" w:rsidRPr="00A01180">
              <w:rPr>
                <w:rFonts w:ascii="Book Antiqua" w:hAnsi="Book Antiqua"/>
                <w:b/>
                <w:bCs/>
                <w:sz w:val="22"/>
                <w:szCs w:val="22"/>
              </w:rPr>
              <w:t xml:space="preserve"> </w:t>
            </w:r>
            <w:r w:rsidRPr="00A01180">
              <w:rPr>
                <w:rFonts w:ascii="Book Antiqua" w:hAnsi="Book Antiqua"/>
                <w:b/>
                <w:bCs/>
                <w:sz w:val="22"/>
                <w:szCs w:val="22"/>
              </w:rPr>
              <w:t>pastors within the presbytery regarding educational needs, personal development, as well as concerns of conflict mediation, pastoral care, and executive leadership.</w:t>
            </w:r>
          </w:p>
          <w:p w14:paraId="483673D7" w14:textId="77777777" w:rsidR="00D63AA1" w:rsidRPr="003B30D3" w:rsidRDefault="00D63AA1" w:rsidP="00D63AA1">
            <w:pPr>
              <w:pStyle w:val="NoSpacing"/>
              <w:rPr>
                <w:rFonts w:ascii="Book Antiqua" w:hAnsi="Book Antiqua"/>
                <w:b/>
                <w:bCs/>
                <w:color w:val="FF0000"/>
                <w:sz w:val="22"/>
                <w:szCs w:val="22"/>
              </w:rPr>
            </w:pPr>
          </w:p>
          <w:p w14:paraId="5DBAADB7" w14:textId="333137FB" w:rsidR="00D63AA1" w:rsidRPr="003B30D3" w:rsidRDefault="00DB5A0C">
            <w:pPr>
              <w:pStyle w:val="NoSpacing"/>
              <w:numPr>
                <w:ilvl w:val="0"/>
                <w:numId w:val="4"/>
              </w:numPr>
              <w:rPr>
                <w:rFonts w:ascii="Book Antiqua" w:hAnsi="Book Antiqua"/>
                <w:b/>
                <w:bCs/>
                <w:color w:val="FF0000"/>
                <w:sz w:val="22"/>
                <w:szCs w:val="22"/>
              </w:rPr>
            </w:pPr>
            <w:r w:rsidRPr="008D45F5">
              <w:rPr>
                <w:rFonts w:ascii="Book Antiqua" w:hAnsi="Book Antiqua"/>
                <w:b/>
                <w:bCs/>
                <w:sz w:val="22"/>
                <w:szCs w:val="22"/>
              </w:rPr>
              <w:t xml:space="preserve">Worked alongside and resourced various </w:t>
            </w:r>
            <w:r w:rsidR="0098755F" w:rsidRPr="008D45F5">
              <w:rPr>
                <w:rFonts w:ascii="Book Antiqua" w:hAnsi="Book Antiqua"/>
                <w:b/>
                <w:bCs/>
                <w:sz w:val="22"/>
                <w:szCs w:val="22"/>
              </w:rPr>
              <w:t xml:space="preserve">standing committees and </w:t>
            </w:r>
            <w:r w:rsidRPr="008D45F5">
              <w:rPr>
                <w:rFonts w:ascii="Book Antiqua" w:hAnsi="Book Antiqua"/>
                <w:b/>
                <w:bCs/>
                <w:sz w:val="22"/>
                <w:szCs w:val="22"/>
              </w:rPr>
              <w:t>subcommittees of the Presbytery</w:t>
            </w:r>
            <w:r w:rsidR="0098755F" w:rsidRPr="008D45F5">
              <w:rPr>
                <w:rFonts w:ascii="Book Antiqua" w:hAnsi="Book Antiqua"/>
                <w:b/>
                <w:bCs/>
                <w:sz w:val="22"/>
                <w:szCs w:val="22"/>
              </w:rPr>
              <w:t xml:space="preserve"> </w:t>
            </w:r>
            <w:r w:rsidRPr="008D45F5">
              <w:rPr>
                <w:rFonts w:ascii="Book Antiqua" w:hAnsi="Book Antiqua"/>
                <w:b/>
                <w:bCs/>
                <w:sz w:val="22"/>
                <w:szCs w:val="22"/>
              </w:rPr>
              <w:t xml:space="preserve">anticipating </w:t>
            </w:r>
            <w:r w:rsidR="0098755F" w:rsidRPr="008D45F5">
              <w:rPr>
                <w:rFonts w:ascii="Book Antiqua" w:hAnsi="Book Antiqua"/>
                <w:b/>
                <w:bCs/>
                <w:sz w:val="22"/>
                <w:szCs w:val="22"/>
              </w:rPr>
              <w:t xml:space="preserve">the </w:t>
            </w:r>
            <w:r w:rsidRPr="008D45F5">
              <w:rPr>
                <w:rFonts w:ascii="Book Antiqua" w:hAnsi="Book Antiqua"/>
                <w:b/>
                <w:bCs/>
                <w:sz w:val="22"/>
                <w:szCs w:val="22"/>
              </w:rPr>
              <w:t>transitio</w:t>
            </w:r>
            <w:r w:rsidR="0098755F" w:rsidRPr="008D45F5">
              <w:rPr>
                <w:rFonts w:ascii="Book Antiqua" w:hAnsi="Book Antiqua"/>
                <w:b/>
                <w:bCs/>
                <w:sz w:val="22"/>
                <w:szCs w:val="22"/>
              </w:rPr>
              <w:t xml:space="preserve">n after my retirement.  This included establishing annual calendars for 2025 of both responsibilities and meeting dates. </w:t>
            </w:r>
            <w:r w:rsidR="00A914CE" w:rsidRPr="003B30D3">
              <w:rPr>
                <w:rFonts w:ascii="Book Antiqua" w:hAnsi="Book Antiqua"/>
                <w:b/>
                <w:bCs/>
                <w:color w:val="FF0000"/>
                <w:sz w:val="22"/>
                <w:szCs w:val="22"/>
              </w:rPr>
              <w:br/>
            </w:r>
          </w:p>
          <w:p w14:paraId="36ABEA2D" w14:textId="02832B05" w:rsidR="00DB5A0C" w:rsidRPr="00A01180" w:rsidRDefault="00D63AA1" w:rsidP="00A01180">
            <w:pPr>
              <w:pStyle w:val="NoSpacing"/>
              <w:numPr>
                <w:ilvl w:val="0"/>
                <w:numId w:val="4"/>
              </w:numPr>
              <w:rPr>
                <w:rFonts w:ascii="Book Antiqua" w:hAnsi="Book Antiqua"/>
                <w:b/>
                <w:bCs/>
                <w:color w:val="FF0000"/>
                <w:sz w:val="22"/>
                <w:szCs w:val="22"/>
              </w:rPr>
            </w:pPr>
            <w:r w:rsidRPr="0098755F">
              <w:rPr>
                <w:rFonts w:ascii="Book Antiqua" w:hAnsi="Book Antiqua"/>
                <w:b/>
                <w:bCs/>
                <w:sz w:val="22"/>
                <w:szCs w:val="22"/>
              </w:rPr>
              <w:t xml:space="preserve">Directed, initiated, scheduled, and promoted Inter-Presbytery Leadership Formation courses and workshops available to </w:t>
            </w:r>
            <w:r w:rsidR="00DB5A0C" w:rsidRPr="0098755F">
              <w:rPr>
                <w:rFonts w:ascii="Book Antiqua" w:hAnsi="Book Antiqua"/>
                <w:b/>
                <w:bCs/>
                <w:sz w:val="22"/>
                <w:szCs w:val="22"/>
              </w:rPr>
              <w:t xml:space="preserve">and participated in by six presbyteries of southwestern PA and panhandle of West Virginia.  </w:t>
            </w:r>
            <w:r w:rsidR="00DB5A0C" w:rsidRPr="0098755F">
              <w:rPr>
                <w:rFonts w:ascii="Book Antiqua" w:hAnsi="Book Antiqua"/>
                <w:b/>
                <w:bCs/>
                <w:sz w:val="22"/>
                <w:szCs w:val="22"/>
              </w:rPr>
              <w:br/>
            </w:r>
          </w:p>
          <w:p w14:paraId="35BBCA84" w14:textId="31DB04CB" w:rsidR="00222A03" w:rsidRPr="008D45F5" w:rsidRDefault="008D45F5">
            <w:pPr>
              <w:pStyle w:val="NoSpacing"/>
              <w:numPr>
                <w:ilvl w:val="0"/>
                <w:numId w:val="4"/>
              </w:numPr>
              <w:rPr>
                <w:rFonts w:ascii="Book Antiqua" w:hAnsi="Book Antiqua"/>
                <w:b/>
                <w:bCs/>
                <w:sz w:val="22"/>
                <w:szCs w:val="22"/>
              </w:rPr>
            </w:pPr>
            <w:proofErr w:type="gramStart"/>
            <w:r w:rsidRPr="008D45F5">
              <w:rPr>
                <w:rFonts w:ascii="Book Antiqua" w:hAnsi="Book Antiqua"/>
                <w:b/>
                <w:bCs/>
                <w:sz w:val="22"/>
                <w:szCs w:val="22"/>
              </w:rPr>
              <w:t>Individual</w:t>
            </w:r>
            <w:proofErr w:type="gramEnd"/>
            <w:r w:rsidRPr="008D45F5">
              <w:rPr>
                <w:rFonts w:ascii="Book Antiqua" w:hAnsi="Book Antiqua"/>
                <w:b/>
                <w:bCs/>
                <w:sz w:val="22"/>
                <w:szCs w:val="22"/>
              </w:rPr>
              <w:t xml:space="preserve"> </w:t>
            </w:r>
            <w:proofErr w:type="gramStart"/>
            <w:r w:rsidRPr="008D45F5">
              <w:rPr>
                <w:rFonts w:ascii="Book Antiqua" w:hAnsi="Book Antiqua"/>
                <w:b/>
                <w:bCs/>
                <w:sz w:val="22"/>
                <w:szCs w:val="22"/>
              </w:rPr>
              <w:t>follow up</w:t>
            </w:r>
            <w:proofErr w:type="gramEnd"/>
            <w:r w:rsidRPr="008D45F5">
              <w:rPr>
                <w:rFonts w:ascii="Book Antiqua" w:hAnsi="Book Antiqua"/>
                <w:b/>
                <w:bCs/>
                <w:sz w:val="22"/>
                <w:szCs w:val="22"/>
              </w:rPr>
              <w:t xml:space="preserve"> for mentoring and training of candidates and ruling elders preparing for possible commissioned service.</w:t>
            </w:r>
          </w:p>
          <w:p w14:paraId="582ED80A" w14:textId="77777777" w:rsidR="00222A03" w:rsidRPr="003B30D3" w:rsidRDefault="00222A03" w:rsidP="00222A03">
            <w:pPr>
              <w:pStyle w:val="NoSpacing"/>
              <w:ind w:left="720"/>
              <w:rPr>
                <w:rFonts w:ascii="Book Antiqua" w:hAnsi="Book Antiqua"/>
                <w:b/>
                <w:bCs/>
                <w:color w:val="FF0000"/>
                <w:sz w:val="22"/>
                <w:szCs w:val="22"/>
              </w:rPr>
            </w:pPr>
          </w:p>
          <w:p w14:paraId="458B8F2E" w14:textId="3B5EB864" w:rsidR="00D63AA1" w:rsidRDefault="00D63AA1">
            <w:pPr>
              <w:pStyle w:val="NoSpacing"/>
              <w:numPr>
                <w:ilvl w:val="0"/>
                <w:numId w:val="4"/>
              </w:numPr>
              <w:rPr>
                <w:rFonts w:ascii="Book Antiqua" w:hAnsi="Book Antiqua"/>
                <w:b/>
                <w:bCs/>
                <w:sz w:val="22"/>
                <w:szCs w:val="22"/>
              </w:rPr>
            </w:pPr>
            <w:r w:rsidRPr="008D45F5">
              <w:rPr>
                <w:rFonts w:ascii="Book Antiqua" w:hAnsi="Book Antiqua"/>
                <w:b/>
                <w:bCs/>
                <w:sz w:val="22"/>
                <w:szCs w:val="22"/>
              </w:rPr>
              <w:t xml:space="preserve">Provided pastoral care for pastors encountering personal and family </w:t>
            </w:r>
            <w:r w:rsidR="00222A03" w:rsidRPr="008D45F5">
              <w:rPr>
                <w:rFonts w:ascii="Book Antiqua" w:hAnsi="Book Antiqua"/>
                <w:b/>
                <w:bCs/>
                <w:sz w:val="22"/>
                <w:szCs w:val="22"/>
              </w:rPr>
              <w:t>difficulties</w:t>
            </w:r>
            <w:r w:rsidRPr="008D45F5">
              <w:rPr>
                <w:rFonts w:ascii="Book Antiqua" w:hAnsi="Book Antiqua"/>
                <w:b/>
                <w:bCs/>
                <w:sz w:val="22"/>
                <w:szCs w:val="22"/>
              </w:rPr>
              <w:t xml:space="preserve"> and uncertainties</w:t>
            </w:r>
            <w:r w:rsidR="00222A03" w:rsidRPr="008D45F5">
              <w:rPr>
                <w:rFonts w:ascii="Book Antiqua" w:hAnsi="Book Antiqua"/>
                <w:b/>
                <w:bCs/>
                <w:sz w:val="22"/>
                <w:szCs w:val="22"/>
              </w:rPr>
              <w:t xml:space="preserve"> in vocation</w:t>
            </w:r>
            <w:r w:rsidRPr="008D45F5">
              <w:rPr>
                <w:rFonts w:ascii="Book Antiqua" w:hAnsi="Book Antiqua"/>
                <w:b/>
                <w:bCs/>
                <w:sz w:val="22"/>
                <w:szCs w:val="22"/>
              </w:rPr>
              <w:t>.</w:t>
            </w:r>
          </w:p>
          <w:p w14:paraId="68813BAB" w14:textId="77777777" w:rsidR="00A01180" w:rsidRDefault="00A01180" w:rsidP="00A01180">
            <w:pPr>
              <w:pStyle w:val="ListParagraph"/>
              <w:rPr>
                <w:b/>
                <w:bCs/>
                <w:sz w:val="22"/>
                <w:szCs w:val="22"/>
              </w:rPr>
            </w:pPr>
          </w:p>
          <w:p w14:paraId="37A8F9BB" w14:textId="2A80E95E" w:rsidR="00A01180" w:rsidRPr="008D45F5" w:rsidRDefault="00A01180">
            <w:pPr>
              <w:pStyle w:val="NoSpacing"/>
              <w:numPr>
                <w:ilvl w:val="0"/>
                <w:numId w:val="4"/>
              </w:numPr>
              <w:rPr>
                <w:rFonts w:ascii="Book Antiqua" w:hAnsi="Book Antiqua"/>
                <w:b/>
                <w:bCs/>
                <w:sz w:val="22"/>
                <w:szCs w:val="22"/>
              </w:rPr>
            </w:pPr>
            <w:r>
              <w:rPr>
                <w:rFonts w:ascii="Book Antiqua" w:hAnsi="Book Antiqua"/>
                <w:b/>
                <w:bCs/>
                <w:sz w:val="22"/>
                <w:szCs w:val="22"/>
              </w:rPr>
              <w:t xml:space="preserve">Individual meeting and preparation for the transition of Stated Clerk responsibilities including set up and transfer of online access.  Provided training in the use of the Stated Clerk portal that involves administrative tasks related to </w:t>
            </w:r>
            <w:proofErr w:type="spellStart"/>
            <w:proofErr w:type="gramStart"/>
            <w:r>
              <w:rPr>
                <w:rFonts w:ascii="Book Antiqua" w:hAnsi="Book Antiqua"/>
                <w:b/>
                <w:bCs/>
                <w:sz w:val="22"/>
                <w:szCs w:val="22"/>
              </w:rPr>
              <w:t>Eminister</w:t>
            </w:r>
            <w:proofErr w:type="spellEnd"/>
            <w:proofErr w:type="gramEnd"/>
            <w:r>
              <w:rPr>
                <w:rFonts w:ascii="Book Antiqua" w:hAnsi="Book Antiqua"/>
                <w:b/>
                <w:bCs/>
                <w:sz w:val="22"/>
                <w:szCs w:val="22"/>
              </w:rPr>
              <w:t>, Statistics, Prep4Min, CLC, Church change forms, Mid-Council forms and Amendment voting.</w:t>
            </w:r>
          </w:p>
          <w:p w14:paraId="46797D8B" w14:textId="2132CED3" w:rsidR="00D63AA1" w:rsidRPr="003B30D3" w:rsidRDefault="00D63AA1" w:rsidP="00A914CE">
            <w:pPr>
              <w:pStyle w:val="Heading3"/>
              <w:spacing w:line="289" w:lineRule="exact"/>
              <w:ind w:left="0"/>
              <w:rPr>
                <w:color w:val="FF0000"/>
                <w:sz w:val="22"/>
                <w:szCs w:val="22"/>
                <w:u w:val="single"/>
              </w:rPr>
            </w:pPr>
          </w:p>
        </w:tc>
        <w:tc>
          <w:tcPr>
            <w:tcW w:w="1094" w:type="dxa"/>
            <w:shd w:val="clear" w:color="auto" w:fill="C6D9F1" w:themeFill="text2" w:themeFillTint="33"/>
          </w:tcPr>
          <w:p w14:paraId="3DD21AA2" w14:textId="77777777" w:rsidR="00D63AA1" w:rsidRPr="00524556" w:rsidRDefault="00D63AA1" w:rsidP="00D63AA1">
            <w:pPr>
              <w:pStyle w:val="Heading3"/>
              <w:spacing w:line="289" w:lineRule="exact"/>
              <w:ind w:left="0"/>
              <w:rPr>
                <w:sz w:val="22"/>
                <w:szCs w:val="22"/>
                <w:u w:val="single"/>
              </w:rPr>
            </w:pPr>
          </w:p>
        </w:tc>
      </w:tr>
      <w:tr w:rsidR="00D63AA1" w:rsidRPr="009D04D9" w14:paraId="06063783" w14:textId="77777777" w:rsidTr="00711969">
        <w:tc>
          <w:tcPr>
            <w:tcW w:w="2691" w:type="dxa"/>
            <w:shd w:val="clear" w:color="auto" w:fill="C6D9F1" w:themeFill="text2" w:themeFillTint="33"/>
          </w:tcPr>
          <w:p w14:paraId="06479097" w14:textId="2CA797DD" w:rsidR="00D63AA1" w:rsidRPr="00524556" w:rsidRDefault="00D63AA1" w:rsidP="00D63AA1">
            <w:pPr>
              <w:pStyle w:val="Heading3"/>
              <w:spacing w:line="289" w:lineRule="exact"/>
              <w:ind w:left="0"/>
              <w:jc w:val="center"/>
              <w:rPr>
                <w:sz w:val="22"/>
                <w:szCs w:val="22"/>
                <w:u w:val="single"/>
              </w:rPr>
            </w:pPr>
            <w:r w:rsidRPr="00524556">
              <w:rPr>
                <w:sz w:val="22"/>
                <w:szCs w:val="22"/>
              </w:rPr>
              <w:t>Collaboration- Districts/Network</w:t>
            </w:r>
            <w:r w:rsidRPr="00524556">
              <w:rPr>
                <w:sz w:val="22"/>
                <w:szCs w:val="22"/>
              </w:rPr>
              <w:br/>
              <w:t>(ENABLE)</w:t>
            </w:r>
          </w:p>
        </w:tc>
        <w:tc>
          <w:tcPr>
            <w:tcW w:w="7303" w:type="dxa"/>
            <w:gridSpan w:val="4"/>
          </w:tcPr>
          <w:p w14:paraId="0929A8C9" w14:textId="10A4673B" w:rsidR="00034998" w:rsidRPr="008D45F5" w:rsidRDefault="00034998" w:rsidP="00034998">
            <w:pPr>
              <w:rPr>
                <w:b/>
                <w:sz w:val="22"/>
                <w:szCs w:val="16"/>
              </w:rPr>
            </w:pPr>
            <w:r w:rsidRPr="008D45F5">
              <w:rPr>
                <w:b/>
                <w:sz w:val="22"/>
                <w:szCs w:val="16"/>
              </w:rPr>
              <w:t>Joined and initiated contact both within and outside Redstone-</w:t>
            </w:r>
          </w:p>
          <w:p w14:paraId="5449FFA1" w14:textId="77777777" w:rsidR="00A914CE" w:rsidRPr="008D45F5" w:rsidRDefault="00A914CE" w:rsidP="00A914CE">
            <w:pPr>
              <w:pStyle w:val="ListParagraph"/>
              <w:ind w:left="720" w:firstLine="0"/>
              <w:rPr>
                <w:b/>
                <w:bCs/>
                <w:sz w:val="22"/>
                <w:szCs w:val="22"/>
              </w:rPr>
            </w:pPr>
          </w:p>
          <w:p w14:paraId="5A6095F1" w14:textId="1B3E08C7" w:rsidR="00D63AA1" w:rsidRPr="008D45F5" w:rsidRDefault="00222A03" w:rsidP="007E4C81">
            <w:pPr>
              <w:pStyle w:val="NoSpacing"/>
              <w:numPr>
                <w:ilvl w:val="0"/>
                <w:numId w:val="5"/>
              </w:numPr>
              <w:rPr>
                <w:rFonts w:ascii="Book Antiqua" w:hAnsi="Book Antiqua"/>
                <w:b/>
                <w:bCs/>
                <w:sz w:val="22"/>
                <w:szCs w:val="22"/>
              </w:rPr>
            </w:pPr>
            <w:r w:rsidRPr="008D45F5">
              <w:rPr>
                <w:rFonts w:ascii="Book Antiqua" w:hAnsi="Book Antiqua"/>
                <w:b/>
                <w:bCs/>
                <w:sz w:val="22"/>
                <w:szCs w:val="22"/>
              </w:rPr>
              <w:t xml:space="preserve">Active participant in the planning committee for the World Mission Initiative conference planned </w:t>
            </w:r>
            <w:r w:rsidR="008D45F5">
              <w:rPr>
                <w:rFonts w:ascii="Book Antiqua" w:hAnsi="Book Antiqua"/>
                <w:b/>
                <w:bCs/>
                <w:sz w:val="22"/>
                <w:szCs w:val="22"/>
              </w:rPr>
              <w:t xml:space="preserve">and implemented in </w:t>
            </w:r>
            <w:r w:rsidRPr="008D45F5">
              <w:rPr>
                <w:rFonts w:ascii="Book Antiqua" w:hAnsi="Book Antiqua"/>
                <w:b/>
                <w:bCs/>
                <w:sz w:val="22"/>
                <w:szCs w:val="22"/>
              </w:rPr>
              <w:t xml:space="preserve">2024.  </w:t>
            </w:r>
          </w:p>
          <w:p w14:paraId="61FDDD67" w14:textId="77777777" w:rsidR="00222A03" w:rsidRPr="003B30D3" w:rsidRDefault="00222A03" w:rsidP="00222A03">
            <w:pPr>
              <w:pStyle w:val="NoSpacing"/>
              <w:ind w:left="720"/>
              <w:rPr>
                <w:rFonts w:ascii="Book Antiqua" w:hAnsi="Book Antiqua"/>
                <w:b/>
                <w:bCs/>
                <w:color w:val="FF0000"/>
                <w:sz w:val="22"/>
                <w:szCs w:val="22"/>
              </w:rPr>
            </w:pPr>
          </w:p>
          <w:p w14:paraId="4990F9F3" w14:textId="7CB881EB" w:rsidR="00A914CE" w:rsidRPr="003B30D3" w:rsidRDefault="00A914CE">
            <w:pPr>
              <w:pStyle w:val="NoSpacing"/>
              <w:numPr>
                <w:ilvl w:val="0"/>
                <w:numId w:val="5"/>
              </w:numPr>
              <w:rPr>
                <w:rFonts w:ascii="Book Antiqua" w:hAnsi="Book Antiqua"/>
                <w:b/>
                <w:bCs/>
                <w:color w:val="FF0000"/>
                <w:sz w:val="20"/>
                <w:szCs w:val="20"/>
              </w:rPr>
            </w:pPr>
            <w:r w:rsidRPr="008D45F5">
              <w:rPr>
                <w:rFonts w:ascii="Book Antiqua" w:hAnsi="Book Antiqua"/>
                <w:b/>
                <w:bCs/>
                <w:sz w:val="22"/>
                <w:szCs w:val="22"/>
              </w:rPr>
              <w:t xml:space="preserve">Coordinated the work with the steering committee of Wee Kirk </w:t>
            </w:r>
            <w:proofErr w:type="gramStart"/>
            <w:r w:rsidRPr="008D45F5">
              <w:rPr>
                <w:rFonts w:ascii="Book Antiqua" w:hAnsi="Book Antiqua"/>
                <w:b/>
                <w:bCs/>
                <w:sz w:val="22"/>
                <w:szCs w:val="22"/>
              </w:rPr>
              <w:t>in order to</w:t>
            </w:r>
            <w:proofErr w:type="gramEnd"/>
            <w:r w:rsidRPr="008D45F5">
              <w:rPr>
                <w:rFonts w:ascii="Book Antiqua" w:hAnsi="Book Antiqua"/>
                <w:b/>
                <w:bCs/>
                <w:sz w:val="22"/>
                <w:szCs w:val="22"/>
              </w:rPr>
              <w:t xml:space="preserve"> </w:t>
            </w:r>
            <w:r w:rsidR="00222A03" w:rsidRPr="008D45F5">
              <w:rPr>
                <w:rFonts w:ascii="Book Antiqua" w:hAnsi="Book Antiqua"/>
                <w:b/>
                <w:bCs/>
                <w:sz w:val="22"/>
                <w:szCs w:val="22"/>
              </w:rPr>
              <w:t>begin planning and marketing of the conference and retreat in 202</w:t>
            </w:r>
            <w:r w:rsidR="008D45F5" w:rsidRPr="008D45F5">
              <w:rPr>
                <w:rFonts w:ascii="Book Antiqua" w:hAnsi="Book Antiqua"/>
                <w:b/>
                <w:bCs/>
                <w:sz w:val="22"/>
                <w:szCs w:val="22"/>
              </w:rPr>
              <w:t>5</w:t>
            </w:r>
            <w:r w:rsidR="00222A03" w:rsidRPr="008D45F5">
              <w:rPr>
                <w:rFonts w:ascii="Book Antiqua" w:hAnsi="Book Antiqua"/>
                <w:b/>
                <w:bCs/>
                <w:sz w:val="22"/>
                <w:szCs w:val="22"/>
              </w:rPr>
              <w:t>.</w:t>
            </w:r>
            <w:r w:rsidR="00222A03" w:rsidRPr="003B30D3">
              <w:rPr>
                <w:rFonts w:ascii="Book Antiqua" w:hAnsi="Book Antiqua"/>
                <w:b/>
                <w:bCs/>
                <w:color w:val="FF0000"/>
                <w:sz w:val="22"/>
                <w:szCs w:val="22"/>
              </w:rPr>
              <w:t xml:space="preserve"> </w:t>
            </w:r>
          </w:p>
          <w:p w14:paraId="41A68AFC" w14:textId="77777777" w:rsidR="00A914CE" w:rsidRPr="003B30D3" w:rsidRDefault="00A914CE" w:rsidP="00A914CE">
            <w:pPr>
              <w:pStyle w:val="ListParagraph"/>
              <w:rPr>
                <w:b/>
                <w:bCs/>
                <w:color w:val="FF0000"/>
                <w:sz w:val="22"/>
                <w:szCs w:val="22"/>
              </w:rPr>
            </w:pPr>
          </w:p>
          <w:p w14:paraId="2FC16657" w14:textId="41BB5CDF" w:rsidR="00A914CE" w:rsidRPr="008D45F5" w:rsidRDefault="00A914CE">
            <w:pPr>
              <w:pStyle w:val="NoSpacing"/>
              <w:numPr>
                <w:ilvl w:val="0"/>
                <w:numId w:val="5"/>
              </w:numPr>
              <w:rPr>
                <w:rFonts w:ascii="Book Antiqua" w:hAnsi="Book Antiqua"/>
                <w:b/>
                <w:bCs/>
                <w:sz w:val="22"/>
                <w:szCs w:val="22"/>
              </w:rPr>
            </w:pPr>
            <w:r w:rsidRPr="008D45F5">
              <w:rPr>
                <w:rFonts w:ascii="Book Antiqua" w:hAnsi="Book Antiqua"/>
                <w:b/>
                <w:bCs/>
                <w:sz w:val="22"/>
                <w:szCs w:val="22"/>
              </w:rPr>
              <w:t xml:space="preserve">Ongoing engagement with the other presbytery executives in sharing resources, </w:t>
            </w:r>
            <w:r w:rsidR="007A5860" w:rsidRPr="008D45F5">
              <w:rPr>
                <w:rFonts w:ascii="Book Antiqua" w:hAnsi="Book Antiqua"/>
                <w:b/>
                <w:bCs/>
                <w:sz w:val="22"/>
                <w:szCs w:val="22"/>
              </w:rPr>
              <w:t>perspectives,</w:t>
            </w:r>
            <w:r w:rsidRPr="008D45F5">
              <w:rPr>
                <w:rFonts w:ascii="Book Antiqua" w:hAnsi="Book Antiqua"/>
                <w:b/>
                <w:bCs/>
                <w:sz w:val="22"/>
                <w:szCs w:val="22"/>
              </w:rPr>
              <w:t xml:space="preserve"> and availability of church leadership.</w:t>
            </w:r>
          </w:p>
          <w:p w14:paraId="297FF651" w14:textId="77777777" w:rsidR="00A914CE" w:rsidRPr="003B30D3" w:rsidRDefault="00A914CE" w:rsidP="00A914CE">
            <w:pPr>
              <w:pStyle w:val="ListParagraph"/>
              <w:rPr>
                <w:b/>
                <w:bCs/>
                <w:color w:val="FF0000"/>
                <w:sz w:val="22"/>
                <w:szCs w:val="22"/>
              </w:rPr>
            </w:pPr>
          </w:p>
          <w:p w14:paraId="291DBA85" w14:textId="77777777" w:rsidR="00D63AA1" w:rsidRPr="00A01180" w:rsidRDefault="00A01180" w:rsidP="00222A03">
            <w:pPr>
              <w:pStyle w:val="NoSpacing"/>
              <w:numPr>
                <w:ilvl w:val="0"/>
                <w:numId w:val="5"/>
              </w:numPr>
              <w:rPr>
                <w:rFonts w:ascii="Book Antiqua" w:hAnsi="Book Antiqua"/>
                <w:b/>
                <w:bCs/>
                <w:color w:val="FF0000"/>
                <w:sz w:val="22"/>
                <w:szCs w:val="22"/>
              </w:rPr>
            </w:pPr>
            <w:r w:rsidRPr="00A01180">
              <w:rPr>
                <w:rFonts w:ascii="Book Antiqua" w:hAnsi="Book Antiqua"/>
                <w:b/>
                <w:bCs/>
                <w:sz w:val="22"/>
                <w:szCs w:val="22"/>
              </w:rPr>
              <w:t>Participated in the annual assembly of the Synod of the Trinity along with leading a devotional on one morning.</w:t>
            </w:r>
          </w:p>
          <w:p w14:paraId="74894F37" w14:textId="77777777" w:rsidR="00A01180" w:rsidRDefault="00A01180" w:rsidP="00A01180">
            <w:pPr>
              <w:pStyle w:val="ListParagraph"/>
              <w:rPr>
                <w:b/>
                <w:bCs/>
                <w:color w:val="FF0000"/>
                <w:sz w:val="22"/>
                <w:szCs w:val="22"/>
              </w:rPr>
            </w:pPr>
          </w:p>
          <w:p w14:paraId="0282A935" w14:textId="53EB906D" w:rsidR="00A01180" w:rsidRPr="003B30D3" w:rsidRDefault="00A01180" w:rsidP="00222A03">
            <w:pPr>
              <w:pStyle w:val="NoSpacing"/>
              <w:numPr>
                <w:ilvl w:val="0"/>
                <w:numId w:val="5"/>
              </w:numPr>
              <w:rPr>
                <w:rFonts w:ascii="Book Antiqua" w:hAnsi="Book Antiqua"/>
                <w:b/>
                <w:bCs/>
                <w:color w:val="FF0000"/>
                <w:sz w:val="22"/>
                <w:szCs w:val="22"/>
              </w:rPr>
            </w:pPr>
            <w:r w:rsidRPr="00A01180">
              <w:rPr>
                <w:rFonts w:ascii="Book Antiqua" w:hAnsi="Book Antiqua"/>
                <w:b/>
                <w:bCs/>
                <w:sz w:val="22"/>
                <w:szCs w:val="22"/>
              </w:rPr>
              <w:t>Ongoing ecumenical engagement with nearby colleagues in the overlap with Redstone and as partner in Christian Associates with the whole of western Pennsylvania.</w:t>
            </w:r>
          </w:p>
        </w:tc>
        <w:tc>
          <w:tcPr>
            <w:tcW w:w="1094" w:type="dxa"/>
            <w:shd w:val="clear" w:color="auto" w:fill="C6D9F1" w:themeFill="text2" w:themeFillTint="33"/>
          </w:tcPr>
          <w:p w14:paraId="69A1FA24" w14:textId="77777777" w:rsidR="00D63AA1" w:rsidRPr="00524556" w:rsidRDefault="00D63AA1" w:rsidP="00D63AA1">
            <w:pPr>
              <w:pStyle w:val="Heading3"/>
              <w:spacing w:line="289" w:lineRule="exact"/>
              <w:ind w:left="0"/>
              <w:rPr>
                <w:sz w:val="22"/>
                <w:szCs w:val="22"/>
                <w:u w:val="single"/>
              </w:rPr>
            </w:pPr>
          </w:p>
        </w:tc>
      </w:tr>
      <w:tr w:rsidR="00D63AA1" w:rsidRPr="009D04D9" w14:paraId="610C1CD5" w14:textId="77777777" w:rsidTr="00711969">
        <w:tc>
          <w:tcPr>
            <w:tcW w:w="2691" w:type="dxa"/>
            <w:shd w:val="clear" w:color="auto" w:fill="C6D9F1" w:themeFill="text2" w:themeFillTint="33"/>
          </w:tcPr>
          <w:p w14:paraId="782D2E07" w14:textId="77777777" w:rsidR="00D63AA1" w:rsidRPr="00524556" w:rsidRDefault="00D63AA1" w:rsidP="00D63AA1">
            <w:pPr>
              <w:jc w:val="center"/>
              <w:rPr>
                <w:b/>
                <w:bCs/>
                <w:sz w:val="22"/>
                <w:szCs w:val="22"/>
              </w:rPr>
            </w:pPr>
            <w:r w:rsidRPr="00524556">
              <w:rPr>
                <w:b/>
                <w:bCs/>
                <w:sz w:val="22"/>
                <w:szCs w:val="22"/>
              </w:rPr>
              <w:t>Partnership in Mission Promoted</w:t>
            </w:r>
          </w:p>
          <w:p w14:paraId="378C4D72" w14:textId="784BB3C2" w:rsidR="00D63AA1" w:rsidRPr="00524556" w:rsidRDefault="00D63AA1" w:rsidP="00D63AA1">
            <w:pPr>
              <w:pStyle w:val="Heading3"/>
              <w:spacing w:line="289" w:lineRule="exact"/>
              <w:ind w:left="0"/>
              <w:jc w:val="center"/>
              <w:rPr>
                <w:sz w:val="22"/>
                <w:szCs w:val="22"/>
                <w:u w:val="single"/>
              </w:rPr>
            </w:pPr>
            <w:r w:rsidRPr="00524556">
              <w:rPr>
                <w:sz w:val="22"/>
                <w:szCs w:val="22"/>
              </w:rPr>
              <w:t>(EMPOWER)</w:t>
            </w:r>
          </w:p>
        </w:tc>
        <w:tc>
          <w:tcPr>
            <w:tcW w:w="7303" w:type="dxa"/>
            <w:gridSpan w:val="4"/>
          </w:tcPr>
          <w:p w14:paraId="65CDDD5E" w14:textId="6CF18D84" w:rsidR="00D63AA1" w:rsidRPr="003B30D3" w:rsidRDefault="00D63AA1" w:rsidP="00D63AA1">
            <w:pPr>
              <w:rPr>
                <w:b/>
                <w:bCs/>
                <w:color w:val="FF0000"/>
                <w:sz w:val="22"/>
                <w:szCs w:val="22"/>
              </w:rPr>
            </w:pPr>
            <w:r w:rsidRPr="0063398E">
              <w:rPr>
                <w:b/>
                <w:bCs/>
                <w:sz w:val="22"/>
                <w:szCs w:val="22"/>
              </w:rPr>
              <w:t>Promoted and provided leadership in our partnerships in mission –</w:t>
            </w:r>
            <w:r w:rsidR="007245C6" w:rsidRPr="003B30D3">
              <w:rPr>
                <w:b/>
                <w:bCs/>
                <w:color w:val="FF0000"/>
                <w:sz w:val="22"/>
                <w:szCs w:val="22"/>
              </w:rPr>
              <w:br/>
            </w:r>
            <w:r w:rsidRPr="003B30D3">
              <w:rPr>
                <w:b/>
                <w:bCs/>
                <w:color w:val="FF0000"/>
                <w:sz w:val="22"/>
                <w:szCs w:val="22"/>
              </w:rPr>
              <w:t xml:space="preserve"> </w:t>
            </w:r>
          </w:p>
          <w:p w14:paraId="08B62930" w14:textId="36FFE060" w:rsidR="00A01180" w:rsidRPr="00A01180" w:rsidRDefault="00D63AA1" w:rsidP="0081754C">
            <w:pPr>
              <w:pStyle w:val="NoSpacing"/>
              <w:numPr>
                <w:ilvl w:val="0"/>
                <w:numId w:val="6"/>
              </w:numPr>
              <w:rPr>
                <w:rFonts w:ascii="Book Antiqua" w:hAnsi="Book Antiqua"/>
                <w:b/>
                <w:bCs/>
                <w:color w:val="FF0000"/>
                <w:sz w:val="22"/>
                <w:szCs w:val="22"/>
              </w:rPr>
            </w:pPr>
            <w:r w:rsidRPr="008D45F5">
              <w:rPr>
                <w:rFonts w:ascii="Book Antiqua" w:hAnsi="Book Antiqua"/>
                <w:b/>
                <w:bCs/>
                <w:sz w:val="22"/>
                <w:szCs w:val="22"/>
              </w:rPr>
              <w:t xml:space="preserve">Supported our Sudan/S. Sudan Partnership Network through </w:t>
            </w:r>
            <w:r w:rsidR="007245C6" w:rsidRPr="008D45F5">
              <w:rPr>
                <w:rFonts w:ascii="Book Antiqua" w:hAnsi="Book Antiqua"/>
                <w:b/>
                <w:bCs/>
                <w:sz w:val="22"/>
                <w:szCs w:val="22"/>
              </w:rPr>
              <w:t xml:space="preserve">participation, </w:t>
            </w:r>
            <w:r w:rsidR="007A5860" w:rsidRPr="008D45F5">
              <w:rPr>
                <w:rFonts w:ascii="Book Antiqua" w:hAnsi="Book Antiqua"/>
                <w:b/>
                <w:bCs/>
                <w:sz w:val="22"/>
                <w:szCs w:val="22"/>
              </w:rPr>
              <w:t>communication,</w:t>
            </w:r>
            <w:r w:rsidRPr="008D45F5">
              <w:rPr>
                <w:rFonts w:ascii="Book Antiqua" w:hAnsi="Book Antiqua"/>
                <w:b/>
                <w:bCs/>
                <w:sz w:val="22"/>
                <w:szCs w:val="22"/>
              </w:rPr>
              <w:t xml:space="preserve"> and administrative leadership. </w:t>
            </w:r>
            <w:r w:rsidR="008D45F5" w:rsidRPr="008D45F5">
              <w:rPr>
                <w:rFonts w:ascii="Book Antiqua" w:hAnsi="Book Antiqua"/>
                <w:b/>
                <w:bCs/>
                <w:sz w:val="22"/>
                <w:szCs w:val="22"/>
              </w:rPr>
              <w:t xml:space="preserve">Convened the gathering of the annual partnership network gathering at Antiochian Village. </w:t>
            </w:r>
            <w:r w:rsidR="00A01180">
              <w:rPr>
                <w:rFonts w:ascii="Book Antiqua" w:hAnsi="Book Antiqua"/>
                <w:b/>
                <w:bCs/>
                <w:sz w:val="22"/>
                <w:szCs w:val="22"/>
              </w:rPr>
              <w:br/>
            </w:r>
          </w:p>
          <w:p w14:paraId="4509C800" w14:textId="204CA26D" w:rsidR="00D63AA1" w:rsidRPr="008D45F5" w:rsidRDefault="00A01180" w:rsidP="0081754C">
            <w:pPr>
              <w:pStyle w:val="NoSpacing"/>
              <w:numPr>
                <w:ilvl w:val="0"/>
                <w:numId w:val="6"/>
              </w:numPr>
              <w:rPr>
                <w:rFonts w:ascii="Book Antiqua" w:hAnsi="Book Antiqua"/>
                <w:b/>
                <w:bCs/>
                <w:color w:val="FF0000"/>
                <w:sz w:val="22"/>
                <w:szCs w:val="22"/>
              </w:rPr>
            </w:pPr>
            <w:r>
              <w:rPr>
                <w:rFonts w:ascii="Book Antiqua" w:hAnsi="Book Antiqua"/>
                <w:b/>
                <w:bCs/>
                <w:sz w:val="22"/>
                <w:szCs w:val="22"/>
              </w:rPr>
              <w:t>Worked with the Mission committee on the ongoing completion of the mission quilt project.</w:t>
            </w:r>
            <w:r w:rsidR="008D45F5">
              <w:rPr>
                <w:rFonts w:ascii="Book Antiqua" w:hAnsi="Book Antiqua"/>
                <w:b/>
                <w:bCs/>
                <w:sz w:val="22"/>
                <w:szCs w:val="22"/>
              </w:rPr>
              <w:br/>
            </w:r>
          </w:p>
          <w:p w14:paraId="5B4D1D59" w14:textId="120AB58C" w:rsidR="007245C6" w:rsidRPr="003B30D3" w:rsidRDefault="0063398E">
            <w:pPr>
              <w:pStyle w:val="NoSpacing"/>
              <w:numPr>
                <w:ilvl w:val="0"/>
                <w:numId w:val="6"/>
              </w:numPr>
              <w:rPr>
                <w:rFonts w:ascii="Book Antiqua" w:hAnsi="Book Antiqua"/>
                <w:b/>
                <w:bCs/>
                <w:color w:val="FF0000"/>
                <w:sz w:val="22"/>
                <w:szCs w:val="22"/>
              </w:rPr>
            </w:pPr>
            <w:r w:rsidRPr="0063398E">
              <w:rPr>
                <w:rFonts w:ascii="Book Antiqua" w:hAnsi="Book Antiqua"/>
                <w:b/>
                <w:bCs/>
                <w:sz w:val="22"/>
                <w:szCs w:val="22"/>
              </w:rPr>
              <w:t xml:space="preserve">Coordinated a visit from </w:t>
            </w:r>
            <w:r>
              <w:rPr>
                <w:rFonts w:ascii="Book Antiqua" w:hAnsi="Book Antiqua"/>
                <w:b/>
                <w:bCs/>
                <w:sz w:val="22"/>
                <w:szCs w:val="22"/>
              </w:rPr>
              <w:t>Robert Gamble from This Child Here; a mission group</w:t>
            </w:r>
            <w:r w:rsidRPr="0063398E">
              <w:rPr>
                <w:rFonts w:ascii="Book Antiqua" w:hAnsi="Book Antiqua"/>
                <w:b/>
                <w:bCs/>
                <w:sz w:val="22"/>
                <w:szCs w:val="22"/>
              </w:rPr>
              <w:t xml:space="preserve"> operating in the Ukraine with mothers and children in internal displaced camps.</w:t>
            </w:r>
            <w:r w:rsidR="007245C6" w:rsidRPr="003B30D3">
              <w:rPr>
                <w:rFonts w:ascii="Book Antiqua" w:hAnsi="Book Antiqua"/>
                <w:b/>
                <w:bCs/>
                <w:color w:val="FF0000"/>
                <w:sz w:val="22"/>
                <w:szCs w:val="22"/>
              </w:rPr>
              <w:t xml:space="preserve"> </w:t>
            </w:r>
          </w:p>
          <w:p w14:paraId="386BD62B" w14:textId="77777777" w:rsidR="007245C6" w:rsidRPr="003B30D3" w:rsidRDefault="007245C6" w:rsidP="007245C6">
            <w:pPr>
              <w:pStyle w:val="ListParagraph"/>
              <w:rPr>
                <w:b/>
                <w:bCs/>
                <w:color w:val="FF0000"/>
                <w:sz w:val="22"/>
                <w:szCs w:val="22"/>
              </w:rPr>
            </w:pPr>
          </w:p>
          <w:p w14:paraId="6CC896B2" w14:textId="6B420C36" w:rsidR="00D63AA1" w:rsidRPr="003B30D3" w:rsidRDefault="008D45F5" w:rsidP="00846DA0">
            <w:pPr>
              <w:pStyle w:val="NoSpacing"/>
              <w:numPr>
                <w:ilvl w:val="0"/>
                <w:numId w:val="6"/>
              </w:numPr>
              <w:rPr>
                <w:rFonts w:ascii="Book Antiqua" w:hAnsi="Book Antiqua"/>
                <w:b/>
                <w:bCs/>
                <w:color w:val="FF0000"/>
                <w:sz w:val="22"/>
                <w:szCs w:val="22"/>
              </w:rPr>
            </w:pPr>
            <w:r w:rsidRPr="008D45F5">
              <w:rPr>
                <w:rFonts w:ascii="Book Antiqua" w:hAnsi="Book Antiqua"/>
                <w:b/>
                <w:bCs/>
                <w:sz w:val="22"/>
                <w:szCs w:val="22"/>
              </w:rPr>
              <w:t xml:space="preserve">Participated in the strategic planning retreat with the PSC Board.  </w:t>
            </w:r>
            <w:r w:rsidR="007245C6" w:rsidRPr="008D45F5">
              <w:rPr>
                <w:rFonts w:ascii="Book Antiqua" w:hAnsi="Book Antiqua"/>
                <w:b/>
                <w:bCs/>
                <w:sz w:val="22"/>
                <w:szCs w:val="22"/>
              </w:rPr>
              <w:t xml:space="preserve">Consulted with the </w:t>
            </w:r>
            <w:r w:rsidR="00222A03" w:rsidRPr="008D45F5">
              <w:rPr>
                <w:rFonts w:ascii="Book Antiqua" w:hAnsi="Book Antiqua"/>
                <w:b/>
                <w:bCs/>
                <w:sz w:val="22"/>
                <w:szCs w:val="22"/>
              </w:rPr>
              <w:t xml:space="preserve">Pine Springs Camp </w:t>
            </w:r>
            <w:r w:rsidRPr="008D45F5">
              <w:rPr>
                <w:rFonts w:ascii="Book Antiqua" w:hAnsi="Book Antiqua"/>
                <w:b/>
                <w:bCs/>
                <w:sz w:val="22"/>
                <w:szCs w:val="22"/>
              </w:rPr>
              <w:t>Executive Director on the next steps going forward.</w:t>
            </w:r>
            <w:r w:rsidR="00222A03" w:rsidRPr="008D45F5">
              <w:rPr>
                <w:rFonts w:ascii="Book Antiqua" w:hAnsi="Book Antiqua"/>
                <w:b/>
                <w:bCs/>
                <w:sz w:val="22"/>
                <w:szCs w:val="22"/>
              </w:rPr>
              <w:t xml:space="preserve">  Participated in the PSC annual “Friends” dinner by making the “ask” for support. </w:t>
            </w:r>
            <w:r w:rsidR="00222A03" w:rsidRPr="008D45F5">
              <w:rPr>
                <w:rFonts w:ascii="Book Antiqua" w:hAnsi="Book Antiqua"/>
                <w:b/>
                <w:bCs/>
                <w:sz w:val="22"/>
                <w:szCs w:val="22"/>
              </w:rPr>
              <w:br/>
            </w:r>
          </w:p>
          <w:p w14:paraId="1C83D260" w14:textId="267A3AA1" w:rsidR="00D63AA1" w:rsidRPr="003B30D3" w:rsidRDefault="007245C6">
            <w:pPr>
              <w:pStyle w:val="Heading3"/>
              <w:numPr>
                <w:ilvl w:val="0"/>
                <w:numId w:val="6"/>
              </w:numPr>
              <w:spacing w:line="289" w:lineRule="exact"/>
              <w:rPr>
                <w:color w:val="FF0000"/>
                <w:sz w:val="22"/>
                <w:szCs w:val="22"/>
              </w:rPr>
            </w:pPr>
            <w:r w:rsidRPr="008D45F5">
              <w:rPr>
                <w:sz w:val="22"/>
                <w:szCs w:val="22"/>
              </w:rPr>
              <w:t>Continued service and participation as an ex-officio member of the board of Redstone Highlands.</w:t>
            </w:r>
          </w:p>
        </w:tc>
        <w:tc>
          <w:tcPr>
            <w:tcW w:w="1094" w:type="dxa"/>
            <w:shd w:val="clear" w:color="auto" w:fill="C6D9F1" w:themeFill="text2" w:themeFillTint="33"/>
          </w:tcPr>
          <w:p w14:paraId="082A7D0D" w14:textId="77777777" w:rsidR="00D63AA1" w:rsidRPr="00524556" w:rsidRDefault="00D63AA1" w:rsidP="00D63AA1">
            <w:pPr>
              <w:pStyle w:val="Heading3"/>
              <w:spacing w:line="289" w:lineRule="exact"/>
              <w:ind w:left="0"/>
              <w:rPr>
                <w:sz w:val="22"/>
                <w:szCs w:val="22"/>
                <w:u w:val="single"/>
              </w:rPr>
            </w:pPr>
          </w:p>
        </w:tc>
      </w:tr>
      <w:tr w:rsidR="00D63AA1" w:rsidRPr="009D04D9" w14:paraId="3383597E" w14:textId="77777777" w:rsidTr="00711969">
        <w:tc>
          <w:tcPr>
            <w:tcW w:w="2691" w:type="dxa"/>
            <w:shd w:val="clear" w:color="auto" w:fill="C6D9F1" w:themeFill="text2" w:themeFillTint="33"/>
          </w:tcPr>
          <w:p w14:paraId="28BB11AA" w14:textId="7E7E6034" w:rsidR="00D63AA1" w:rsidRPr="00524556" w:rsidRDefault="00D63AA1" w:rsidP="00D63AA1">
            <w:pPr>
              <w:pStyle w:val="Heading3"/>
              <w:spacing w:line="289" w:lineRule="exact"/>
              <w:ind w:left="0"/>
              <w:jc w:val="center"/>
              <w:rPr>
                <w:sz w:val="22"/>
                <w:szCs w:val="22"/>
                <w:u w:val="single"/>
              </w:rPr>
            </w:pPr>
            <w:r w:rsidRPr="00524556">
              <w:rPr>
                <w:sz w:val="22"/>
                <w:szCs w:val="22"/>
              </w:rPr>
              <w:t>Operational Support</w:t>
            </w:r>
          </w:p>
        </w:tc>
        <w:tc>
          <w:tcPr>
            <w:tcW w:w="7303" w:type="dxa"/>
            <w:gridSpan w:val="4"/>
          </w:tcPr>
          <w:p w14:paraId="494AC27E" w14:textId="77777777" w:rsidR="00D63AA1" w:rsidRPr="003B30D3" w:rsidRDefault="00D63AA1" w:rsidP="00D63AA1">
            <w:pPr>
              <w:pStyle w:val="NoSpacing"/>
              <w:rPr>
                <w:rFonts w:ascii="Book Antiqua" w:hAnsi="Book Antiqua"/>
                <w:b/>
                <w:bCs/>
                <w:color w:val="FF0000"/>
                <w:sz w:val="22"/>
                <w:szCs w:val="22"/>
              </w:rPr>
            </w:pPr>
          </w:p>
          <w:p w14:paraId="54143B88" w14:textId="2D078090" w:rsidR="00D63AA1" w:rsidRPr="008D45F5" w:rsidRDefault="00D63AA1">
            <w:pPr>
              <w:pStyle w:val="NoSpacing"/>
              <w:numPr>
                <w:ilvl w:val="0"/>
                <w:numId w:val="7"/>
              </w:numPr>
              <w:rPr>
                <w:rFonts w:ascii="Book Antiqua" w:hAnsi="Book Antiqua"/>
                <w:b/>
                <w:bCs/>
                <w:sz w:val="22"/>
                <w:szCs w:val="22"/>
              </w:rPr>
            </w:pPr>
            <w:r w:rsidRPr="008D45F5">
              <w:rPr>
                <w:rFonts w:ascii="Book Antiqua" w:hAnsi="Book Antiqua"/>
                <w:b/>
                <w:bCs/>
                <w:sz w:val="22"/>
                <w:szCs w:val="22"/>
              </w:rPr>
              <w:t xml:space="preserve">Oversight of the minutes and registration book reviews. </w:t>
            </w:r>
            <w:proofErr w:type="gramStart"/>
            <w:r w:rsidRPr="008D45F5">
              <w:rPr>
                <w:rFonts w:ascii="Book Antiqua" w:hAnsi="Book Antiqua"/>
                <w:b/>
                <w:bCs/>
                <w:sz w:val="22"/>
                <w:szCs w:val="22"/>
              </w:rPr>
              <w:t>Personally</w:t>
            </w:r>
            <w:proofErr w:type="gramEnd"/>
            <w:r w:rsidRPr="008D45F5">
              <w:rPr>
                <w:rFonts w:ascii="Book Antiqua" w:hAnsi="Book Antiqua"/>
                <w:b/>
                <w:bCs/>
                <w:sz w:val="22"/>
                <w:szCs w:val="22"/>
              </w:rPr>
              <w:t xml:space="preserve"> reviewed a number of records</w:t>
            </w:r>
            <w:r w:rsidR="009D04D9" w:rsidRPr="008D45F5">
              <w:rPr>
                <w:rFonts w:ascii="Book Antiqua" w:hAnsi="Book Antiqua"/>
                <w:b/>
                <w:bCs/>
                <w:sz w:val="22"/>
                <w:szCs w:val="22"/>
              </w:rPr>
              <w:t>. F</w:t>
            </w:r>
            <w:r w:rsidRPr="008D45F5">
              <w:rPr>
                <w:rFonts w:ascii="Book Antiqua" w:hAnsi="Book Antiqua"/>
                <w:b/>
                <w:bCs/>
                <w:sz w:val="22"/>
                <w:szCs w:val="22"/>
              </w:rPr>
              <w:t>ollowing up with others who have assumed individual responsibility.</w:t>
            </w:r>
          </w:p>
          <w:p w14:paraId="273CAF7E" w14:textId="77777777" w:rsidR="00D63AA1" w:rsidRPr="003B30D3" w:rsidRDefault="00D63AA1" w:rsidP="00D63AA1">
            <w:pPr>
              <w:pStyle w:val="NoSpacing"/>
              <w:rPr>
                <w:rFonts w:ascii="Book Antiqua" w:hAnsi="Book Antiqua"/>
                <w:b/>
                <w:bCs/>
                <w:color w:val="FF0000"/>
                <w:sz w:val="22"/>
                <w:szCs w:val="22"/>
              </w:rPr>
            </w:pPr>
          </w:p>
          <w:p w14:paraId="4B85E650" w14:textId="77A3E834" w:rsidR="00034998" w:rsidRPr="008D45F5" w:rsidRDefault="007245C6" w:rsidP="00F16637">
            <w:pPr>
              <w:pStyle w:val="Heading3"/>
              <w:numPr>
                <w:ilvl w:val="0"/>
                <w:numId w:val="7"/>
              </w:numPr>
              <w:spacing w:line="289" w:lineRule="exact"/>
              <w:rPr>
                <w:color w:val="FF0000"/>
                <w:sz w:val="22"/>
                <w:szCs w:val="22"/>
              </w:rPr>
            </w:pPr>
            <w:r w:rsidRPr="008D45F5">
              <w:rPr>
                <w:sz w:val="22"/>
                <w:szCs w:val="22"/>
              </w:rPr>
              <w:t xml:space="preserve">Directed necessary </w:t>
            </w:r>
            <w:r w:rsidR="00034998" w:rsidRPr="008D45F5">
              <w:rPr>
                <w:sz w:val="22"/>
                <w:szCs w:val="22"/>
              </w:rPr>
              <w:t>maintenance and repairs within the Presbytery center facility.</w:t>
            </w:r>
            <w:r w:rsidR="00D652F0" w:rsidRPr="008D45F5">
              <w:rPr>
                <w:sz w:val="22"/>
                <w:szCs w:val="22"/>
              </w:rPr>
              <w:t xml:space="preserve">  </w:t>
            </w:r>
          </w:p>
          <w:p w14:paraId="529893F0" w14:textId="77777777" w:rsidR="008D45F5" w:rsidRDefault="008D45F5" w:rsidP="008D45F5">
            <w:pPr>
              <w:pStyle w:val="ListParagraph"/>
              <w:rPr>
                <w:color w:val="FF0000"/>
                <w:sz w:val="22"/>
                <w:szCs w:val="22"/>
              </w:rPr>
            </w:pPr>
          </w:p>
          <w:p w14:paraId="108B7F1F" w14:textId="076B0B2F" w:rsidR="008D45F5" w:rsidRPr="008D45F5" w:rsidRDefault="008D45F5" w:rsidP="00F16637">
            <w:pPr>
              <w:pStyle w:val="Heading3"/>
              <w:numPr>
                <w:ilvl w:val="0"/>
                <w:numId w:val="7"/>
              </w:numPr>
              <w:spacing w:line="289" w:lineRule="exact"/>
              <w:rPr>
                <w:color w:val="FF0000"/>
                <w:sz w:val="22"/>
                <w:szCs w:val="22"/>
              </w:rPr>
            </w:pPr>
            <w:r w:rsidRPr="00311F30">
              <w:rPr>
                <w:sz w:val="22"/>
                <w:szCs w:val="22"/>
              </w:rPr>
              <w:t xml:space="preserve">Developed additional protocols both for the transition period and </w:t>
            </w:r>
            <w:proofErr w:type="gramStart"/>
            <w:r w:rsidRPr="00311F30">
              <w:rPr>
                <w:sz w:val="22"/>
                <w:szCs w:val="22"/>
              </w:rPr>
              <w:t>long term</w:t>
            </w:r>
            <w:proofErr w:type="gramEnd"/>
            <w:r w:rsidRPr="00311F30">
              <w:rPr>
                <w:sz w:val="22"/>
                <w:szCs w:val="22"/>
              </w:rPr>
              <w:t xml:space="preserve"> regrading accounts</w:t>
            </w:r>
            <w:r w:rsidR="00311F30" w:rsidRPr="00311F30">
              <w:rPr>
                <w:sz w:val="22"/>
                <w:szCs w:val="22"/>
              </w:rPr>
              <w:t xml:space="preserve"> receivable and accounts payable.</w:t>
            </w:r>
            <w:r w:rsidR="00311F30" w:rsidRPr="00311F30">
              <w:rPr>
                <w:sz w:val="22"/>
                <w:szCs w:val="22"/>
              </w:rPr>
              <w:br/>
            </w:r>
          </w:p>
          <w:p w14:paraId="11CD2074" w14:textId="0562AC41" w:rsidR="0063398E" w:rsidRDefault="00222A03" w:rsidP="0063398E">
            <w:pPr>
              <w:pStyle w:val="Heading3"/>
              <w:numPr>
                <w:ilvl w:val="0"/>
                <w:numId w:val="7"/>
              </w:numPr>
              <w:spacing w:line="289" w:lineRule="exact"/>
              <w:rPr>
                <w:color w:val="FF0000"/>
                <w:sz w:val="22"/>
                <w:szCs w:val="22"/>
              </w:rPr>
            </w:pPr>
            <w:r w:rsidRPr="00311F30">
              <w:rPr>
                <w:sz w:val="22"/>
                <w:szCs w:val="22"/>
              </w:rPr>
              <w:t xml:space="preserve">Working with task forces on the </w:t>
            </w:r>
            <w:r w:rsidR="00311F30" w:rsidRPr="00311F30">
              <w:rPr>
                <w:sz w:val="22"/>
                <w:szCs w:val="22"/>
              </w:rPr>
              <w:t>review of Book of Order amendments approved at the most recent General Assembly.  Plans developed included referrals to standing committees and proposed timelines for consideration within the Presbytery.</w:t>
            </w:r>
            <w:r w:rsidR="00311F30">
              <w:rPr>
                <w:color w:val="FF0000"/>
                <w:sz w:val="22"/>
                <w:szCs w:val="22"/>
              </w:rPr>
              <w:t xml:space="preserve"> </w:t>
            </w:r>
            <w:r w:rsidR="0063398E">
              <w:rPr>
                <w:color w:val="FF0000"/>
                <w:sz w:val="22"/>
                <w:szCs w:val="22"/>
              </w:rPr>
              <w:br/>
            </w:r>
          </w:p>
          <w:p w14:paraId="2BA16B05" w14:textId="68C4EAA7" w:rsidR="0063398E" w:rsidRPr="003B30D3" w:rsidRDefault="0063398E" w:rsidP="0063398E">
            <w:pPr>
              <w:pStyle w:val="Heading3"/>
              <w:numPr>
                <w:ilvl w:val="0"/>
                <w:numId w:val="7"/>
              </w:numPr>
              <w:spacing w:line="289" w:lineRule="exact"/>
              <w:rPr>
                <w:color w:val="FF0000"/>
                <w:sz w:val="22"/>
                <w:szCs w:val="22"/>
              </w:rPr>
            </w:pPr>
            <w:r w:rsidRPr="0063398E">
              <w:rPr>
                <w:sz w:val="22"/>
                <w:szCs w:val="22"/>
              </w:rPr>
              <w:t>Consulted with auditors on the completion of the financial review of the Presbytery.  Shared draft with the Finance Committee for transparency and prepared Council for receiving the report and review.</w:t>
            </w:r>
            <w:r>
              <w:rPr>
                <w:color w:val="FF0000"/>
                <w:sz w:val="22"/>
                <w:szCs w:val="22"/>
              </w:rPr>
              <w:br/>
            </w:r>
          </w:p>
        </w:tc>
        <w:tc>
          <w:tcPr>
            <w:tcW w:w="1094" w:type="dxa"/>
            <w:shd w:val="clear" w:color="auto" w:fill="C6D9F1" w:themeFill="text2" w:themeFillTint="33"/>
          </w:tcPr>
          <w:p w14:paraId="6A93647F" w14:textId="77777777" w:rsidR="00D63AA1" w:rsidRPr="00524556" w:rsidRDefault="00D63AA1" w:rsidP="00D63AA1">
            <w:pPr>
              <w:pStyle w:val="Heading3"/>
              <w:spacing w:line="289" w:lineRule="exact"/>
              <w:ind w:left="0"/>
              <w:rPr>
                <w:sz w:val="22"/>
                <w:szCs w:val="22"/>
                <w:u w:val="single"/>
              </w:rPr>
            </w:pPr>
          </w:p>
        </w:tc>
      </w:tr>
      <w:tr w:rsidR="00D63AA1" w:rsidRPr="009D04D9" w14:paraId="7E7FB9C0" w14:textId="77777777" w:rsidTr="00711969">
        <w:tc>
          <w:tcPr>
            <w:tcW w:w="2691" w:type="dxa"/>
            <w:shd w:val="clear" w:color="auto" w:fill="EEECE1" w:themeFill="background2"/>
          </w:tcPr>
          <w:p w14:paraId="221AFA2C" w14:textId="41EF5FE6" w:rsidR="00D63AA1" w:rsidRPr="00524556" w:rsidRDefault="00D63AA1" w:rsidP="00D63AA1">
            <w:pPr>
              <w:pStyle w:val="Heading3"/>
              <w:spacing w:line="289" w:lineRule="exact"/>
              <w:ind w:left="0"/>
              <w:jc w:val="center"/>
              <w:rPr>
                <w:sz w:val="22"/>
                <w:szCs w:val="22"/>
                <w:u w:val="single"/>
              </w:rPr>
            </w:pPr>
            <w:r w:rsidRPr="00524556">
              <w:rPr>
                <w:sz w:val="22"/>
                <w:szCs w:val="22"/>
              </w:rPr>
              <w:t>VALUES</w:t>
            </w:r>
          </w:p>
        </w:tc>
        <w:tc>
          <w:tcPr>
            <w:tcW w:w="1760" w:type="dxa"/>
            <w:shd w:val="clear" w:color="auto" w:fill="EEECE1" w:themeFill="background2"/>
          </w:tcPr>
          <w:p w14:paraId="7FFC2E77" w14:textId="173EC423" w:rsidR="00D63AA1" w:rsidRPr="00524556" w:rsidRDefault="00D63AA1" w:rsidP="00D63AA1">
            <w:pPr>
              <w:pStyle w:val="Heading3"/>
              <w:spacing w:line="289" w:lineRule="exact"/>
              <w:ind w:left="0"/>
              <w:jc w:val="center"/>
              <w:rPr>
                <w:sz w:val="22"/>
                <w:szCs w:val="22"/>
                <w:u w:val="single"/>
              </w:rPr>
            </w:pPr>
            <w:r w:rsidRPr="00524556">
              <w:rPr>
                <w:sz w:val="22"/>
                <w:szCs w:val="22"/>
              </w:rPr>
              <w:t>Servant Leadership</w:t>
            </w:r>
          </w:p>
        </w:tc>
        <w:tc>
          <w:tcPr>
            <w:tcW w:w="1789" w:type="dxa"/>
            <w:shd w:val="clear" w:color="auto" w:fill="EEECE1" w:themeFill="background2"/>
          </w:tcPr>
          <w:p w14:paraId="088F8C30" w14:textId="5DF7346D" w:rsidR="00D63AA1" w:rsidRPr="00524556" w:rsidRDefault="00D63AA1" w:rsidP="00D63AA1">
            <w:pPr>
              <w:pStyle w:val="Heading3"/>
              <w:spacing w:line="289" w:lineRule="exact"/>
              <w:ind w:left="0"/>
              <w:jc w:val="center"/>
              <w:rPr>
                <w:sz w:val="22"/>
                <w:szCs w:val="22"/>
                <w:u w:val="single"/>
              </w:rPr>
            </w:pPr>
            <w:r w:rsidRPr="00524556">
              <w:rPr>
                <w:sz w:val="22"/>
                <w:szCs w:val="22"/>
              </w:rPr>
              <w:t>Flourishing Community</w:t>
            </w:r>
          </w:p>
        </w:tc>
        <w:tc>
          <w:tcPr>
            <w:tcW w:w="1653" w:type="dxa"/>
            <w:shd w:val="clear" w:color="auto" w:fill="EEECE1" w:themeFill="background2"/>
          </w:tcPr>
          <w:p w14:paraId="0601B1C8" w14:textId="6FA31EE6" w:rsidR="00D63AA1" w:rsidRPr="00524556" w:rsidRDefault="00D63AA1" w:rsidP="00D63AA1">
            <w:pPr>
              <w:pStyle w:val="Heading3"/>
              <w:spacing w:line="289" w:lineRule="exact"/>
              <w:ind w:left="0"/>
              <w:jc w:val="center"/>
              <w:rPr>
                <w:sz w:val="22"/>
                <w:szCs w:val="22"/>
                <w:u w:val="single"/>
              </w:rPr>
            </w:pPr>
            <w:r w:rsidRPr="00524556">
              <w:rPr>
                <w:sz w:val="22"/>
                <w:szCs w:val="22"/>
              </w:rPr>
              <w:t>Witness to the World</w:t>
            </w:r>
          </w:p>
        </w:tc>
        <w:tc>
          <w:tcPr>
            <w:tcW w:w="2101" w:type="dxa"/>
            <w:shd w:val="clear" w:color="auto" w:fill="EEECE1" w:themeFill="background2"/>
          </w:tcPr>
          <w:p w14:paraId="0A0DFCCF" w14:textId="5FE54D92" w:rsidR="00D63AA1" w:rsidRPr="00524556" w:rsidRDefault="00D63AA1" w:rsidP="00D63AA1">
            <w:pPr>
              <w:pStyle w:val="Heading3"/>
              <w:spacing w:line="289" w:lineRule="exact"/>
              <w:ind w:left="0"/>
              <w:jc w:val="center"/>
              <w:rPr>
                <w:sz w:val="22"/>
                <w:szCs w:val="22"/>
                <w:u w:val="single"/>
              </w:rPr>
            </w:pPr>
            <w:r w:rsidRPr="00524556">
              <w:rPr>
                <w:sz w:val="22"/>
                <w:szCs w:val="22"/>
              </w:rPr>
              <w:t>Generous and effective Stewardship</w:t>
            </w:r>
          </w:p>
        </w:tc>
        <w:tc>
          <w:tcPr>
            <w:tcW w:w="1094" w:type="dxa"/>
            <w:shd w:val="clear" w:color="auto" w:fill="EEECE1" w:themeFill="background2"/>
          </w:tcPr>
          <w:p w14:paraId="71D11E2E" w14:textId="3F4DAE0D" w:rsidR="00D63AA1" w:rsidRPr="00524556" w:rsidRDefault="00D63AA1" w:rsidP="00D63AA1">
            <w:pPr>
              <w:pStyle w:val="Heading3"/>
              <w:spacing w:line="289" w:lineRule="exact"/>
              <w:ind w:left="0"/>
              <w:jc w:val="center"/>
              <w:rPr>
                <w:sz w:val="22"/>
                <w:szCs w:val="22"/>
                <w:u w:val="single"/>
              </w:rPr>
            </w:pPr>
          </w:p>
        </w:tc>
      </w:tr>
      <w:tr w:rsidR="00F17A59" w:rsidRPr="009D04D9" w14:paraId="389EACFD" w14:textId="77777777" w:rsidTr="00711969">
        <w:tc>
          <w:tcPr>
            <w:tcW w:w="2691" w:type="dxa"/>
            <w:shd w:val="clear" w:color="auto" w:fill="auto"/>
          </w:tcPr>
          <w:p w14:paraId="4CA25C49" w14:textId="77777777" w:rsidR="00F17A59" w:rsidRPr="00524556" w:rsidRDefault="00F17A59" w:rsidP="00D63AA1">
            <w:pPr>
              <w:pStyle w:val="Heading3"/>
              <w:spacing w:line="289" w:lineRule="exact"/>
              <w:ind w:left="0"/>
              <w:jc w:val="center"/>
              <w:rPr>
                <w:sz w:val="22"/>
                <w:szCs w:val="22"/>
              </w:rPr>
            </w:pPr>
          </w:p>
        </w:tc>
        <w:tc>
          <w:tcPr>
            <w:tcW w:w="7303" w:type="dxa"/>
            <w:gridSpan w:val="4"/>
            <w:shd w:val="clear" w:color="auto" w:fill="auto"/>
          </w:tcPr>
          <w:p w14:paraId="43C03921" w14:textId="4DDB2C97" w:rsidR="00F17A59" w:rsidRPr="00524556" w:rsidRDefault="00F17A59" w:rsidP="00D63AA1">
            <w:pPr>
              <w:pStyle w:val="Heading3"/>
              <w:spacing w:line="289" w:lineRule="exact"/>
              <w:ind w:left="0"/>
              <w:jc w:val="center"/>
              <w:rPr>
                <w:sz w:val="22"/>
                <w:szCs w:val="22"/>
              </w:rPr>
            </w:pPr>
            <w:r w:rsidRPr="00524556">
              <w:rPr>
                <w:sz w:val="22"/>
                <w:szCs w:val="22"/>
              </w:rPr>
              <w:t>Soli Deo</w:t>
            </w:r>
            <w:r w:rsidR="00C81D47" w:rsidRPr="00524556">
              <w:rPr>
                <w:sz w:val="22"/>
                <w:szCs w:val="22"/>
              </w:rPr>
              <w:t xml:space="preserve"> </w:t>
            </w:r>
            <w:r w:rsidRPr="00524556">
              <w:rPr>
                <w:sz w:val="22"/>
                <w:szCs w:val="22"/>
              </w:rPr>
              <w:t>Gloria</w:t>
            </w:r>
          </w:p>
        </w:tc>
        <w:tc>
          <w:tcPr>
            <w:tcW w:w="1094" w:type="dxa"/>
            <w:shd w:val="clear" w:color="auto" w:fill="auto"/>
          </w:tcPr>
          <w:p w14:paraId="405C8672" w14:textId="77777777" w:rsidR="00F17A59" w:rsidRPr="00524556" w:rsidRDefault="00F17A59" w:rsidP="00D63AA1">
            <w:pPr>
              <w:pStyle w:val="Heading3"/>
              <w:spacing w:line="289" w:lineRule="exact"/>
              <w:ind w:left="0"/>
              <w:jc w:val="center"/>
              <w:rPr>
                <w:sz w:val="22"/>
                <w:szCs w:val="22"/>
                <w:u w:val="single"/>
              </w:rPr>
            </w:pPr>
          </w:p>
        </w:tc>
      </w:tr>
    </w:tbl>
    <w:p w14:paraId="5A157BED" w14:textId="77777777" w:rsidR="00DC578B" w:rsidRDefault="00DC578B" w:rsidP="00711969">
      <w:pPr>
        <w:spacing w:before="72"/>
        <w:rPr>
          <w:b/>
          <w:sz w:val="24"/>
          <w:u w:val="single"/>
        </w:rPr>
      </w:pPr>
    </w:p>
    <w:p w14:paraId="72799957" w14:textId="77777777" w:rsidR="00482E18" w:rsidRDefault="00482E18" w:rsidP="00711969">
      <w:pPr>
        <w:spacing w:before="72"/>
        <w:rPr>
          <w:b/>
          <w:sz w:val="24"/>
          <w:u w:val="single"/>
        </w:rPr>
      </w:pPr>
    </w:p>
    <w:p w14:paraId="1E76A79C" w14:textId="77777777" w:rsidR="00482E18" w:rsidRDefault="00482E18" w:rsidP="00711969">
      <w:pPr>
        <w:spacing w:before="72"/>
        <w:rPr>
          <w:b/>
          <w:sz w:val="24"/>
          <w:u w:val="single"/>
        </w:rPr>
      </w:pPr>
    </w:p>
    <w:p w14:paraId="6F0D0CD0" w14:textId="77777777" w:rsidR="00482E18" w:rsidRDefault="00482E18" w:rsidP="00711969">
      <w:pPr>
        <w:spacing w:before="72"/>
        <w:rPr>
          <w:b/>
          <w:sz w:val="24"/>
          <w:u w:val="single"/>
        </w:rPr>
      </w:pPr>
    </w:p>
    <w:p w14:paraId="4B654D68" w14:textId="77777777" w:rsidR="00482E18" w:rsidRDefault="00482E18" w:rsidP="00711969">
      <w:pPr>
        <w:spacing w:before="72"/>
        <w:rPr>
          <w:b/>
          <w:sz w:val="24"/>
          <w:u w:val="single"/>
        </w:rPr>
      </w:pPr>
    </w:p>
    <w:p w14:paraId="1D1604C5" w14:textId="1CEEBBC8" w:rsidR="00482E18" w:rsidRDefault="00482E18" w:rsidP="00711969">
      <w:pPr>
        <w:spacing w:before="72"/>
        <w:rPr>
          <w:b/>
          <w:sz w:val="24"/>
          <w:u w:val="single"/>
        </w:rPr>
      </w:pPr>
    </w:p>
    <w:p w14:paraId="0DA6AA59" w14:textId="4DE1BEC5" w:rsidR="00F24225" w:rsidRDefault="00F24225" w:rsidP="00711969">
      <w:pPr>
        <w:spacing w:before="72"/>
        <w:rPr>
          <w:b/>
          <w:sz w:val="24"/>
          <w:u w:val="single"/>
        </w:rPr>
      </w:pPr>
    </w:p>
    <w:p w14:paraId="68606C5F" w14:textId="562A6C6D" w:rsidR="00F24225" w:rsidRDefault="00F24225" w:rsidP="00711969">
      <w:pPr>
        <w:spacing w:before="72"/>
        <w:rPr>
          <w:b/>
          <w:sz w:val="24"/>
          <w:u w:val="single"/>
        </w:rPr>
      </w:pPr>
    </w:p>
    <w:p w14:paraId="348E6B5D" w14:textId="56B9997D" w:rsidR="00F24225" w:rsidRDefault="00F24225" w:rsidP="00711969">
      <w:pPr>
        <w:spacing w:before="72"/>
        <w:rPr>
          <w:b/>
          <w:sz w:val="24"/>
          <w:u w:val="single"/>
        </w:rPr>
      </w:pPr>
    </w:p>
    <w:p w14:paraId="29422DEC" w14:textId="6AE88495" w:rsidR="00F24225" w:rsidRDefault="00F24225" w:rsidP="00711969">
      <w:pPr>
        <w:spacing w:before="72"/>
        <w:rPr>
          <w:b/>
          <w:sz w:val="24"/>
          <w:u w:val="single"/>
        </w:rPr>
      </w:pPr>
    </w:p>
    <w:p w14:paraId="75333DC3" w14:textId="49D568EF" w:rsidR="00F24225" w:rsidRDefault="00F24225" w:rsidP="00711969">
      <w:pPr>
        <w:spacing w:before="72"/>
        <w:rPr>
          <w:b/>
          <w:sz w:val="24"/>
          <w:u w:val="single"/>
        </w:rPr>
      </w:pPr>
    </w:p>
    <w:p w14:paraId="1B2785D9" w14:textId="56469452" w:rsidR="00F24225" w:rsidRDefault="00F24225" w:rsidP="00711969">
      <w:pPr>
        <w:spacing w:before="72"/>
        <w:rPr>
          <w:b/>
          <w:sz w:val="24"/>
          <w:u w:val="single"/>
        </w:rPr>
      </w:pPr>
    </w:p>
    <w:p w14:paraId="6CB4FA5C" w14:textId="77777777" w:rsidR="00F24225" w:rsidRDefault="00F24225" w:rsidP="00711969">
      <w:pPr>
        <w:spacing w:before="72"/>
        <w:rPr>
          <w:b/>
          <w:sz w:val="24"/>
          <w:u w:val="single"/>
        </w:rPr>
      </w:pPr>
    </w:p>
    <w:p w14:paraId="55A47C4A" w14:textId="77777777" w:rsidR="00482E18" w:rsidRDefault="00482E18" w:rsidP="00711969">
      <w:pPr>
        <w:spacing w:before="72"/>
        <w:rPr>
          <w:b/>
          <w:sz w:val="24"/>
          <w:u w:val="single"/>
        </w:rPr>
      </w:pPr>
    </w:p>
    <w:p w14:paraId="34F4F6CF" w14:textId="77777777" w:rsidR="00482E18" w:rsidRDefault="00482E18" w:rsidP="00711969">
      <w:pPr>
        <w:spacing w:before="72"/>
        <w:rPr>
          <w:b/>
          <w:sz w:val="24"/>
          <w:u w:val="single"/>
        </w:rPr>
      </w:pPr>
    </w:p>
    <w:p w14:paraId="714B657F" w14:textId="77777777" w:rsidR="00482E18" w:rsidRDefault="00482E18" w:rsidP="00711969">
      <w:pPr>
        <w:spacing w:before="72"/>
        <w:rPr>
          <w:b/>
          <w:sz w:val="24"/>
          <w:u w:val="single"/>
        </w:rPr>
      </w:pPr>
    </w:p>
    <w:p w14:paraId="2EEC9926" w14:textId="77777777" w:rsidR="00482E18" w:rsidRDefault="00482E18" w:rsidP="00711969">
      <w:pPr>
        <w:spacing w:before="72"/>
        <w:rPr>
          <w:b/>
          <w:sz w:val="24"/>
          <w:u w:val="single"/>
        </w:rPr>
      </w:pPr>
    </w:p>
    <w:p w14:paraId="0A2F1405" w14:textId="77777777" w:rsidR="00A75F1E" w:rsidRDefault="00A75F1E" w:rsidP="00A75F1E">
      <w:pPr>
        <w:jc w:val="center"/>
        <w:rPr>
          <w:rFonts w:ascii="Garamond" w:hAnsi="Garamond"/>
          <w:b/>
          <w:bCs/>
          <w:sz w:val="44"/>
          <w:szCs w:val="44"/>
        </w:rPr>
      </w:pPr>
    </w:p>
    <w:p w14:paraId="651FB7E3" w14:textId="5FE5B3C9" w:rsidR="00A75F1E" w:rsidRDefault="00A75F1E" w:rsidP="00A75F1E">
      <w:pPr>
        <w:jc w:val="center"/>
        <w:rPr>
          <w:rFonts w:ascii="Garamond" w:hAnsi="Garamond"/>
          <w:b/>
          <w:bCs/>
          <w:sz w:val="44"/>
          <w:szCs w:val="44"/>
        </w:rPr>
      </w:pPr>
      <w:r w:rsidRPr="00FA4F64">
        <w:rPr>
          <w:rFonts w:ascii="Garamond" w:hAnsi="Garamond"/>
          <w:b/>
          <w:bCs/>
          <w:sz w:val="44"/>
          <w:szCs w:val="44"/>
        </w:rPr>
        <w:t>Presbytery Worship:</w:t>
      </w:r>
      <w:r w:rsidRPr="00FA4F64">
        <w:rPr>
          <w:rFonts w:ascii="Garamond" w:hAnsi="Garamond"/>
          <w:b/>
          <w:bCs/>
          <w:sz w:val="44"/>
          <w:szCs w:val="44"/>
        </w:rPr>
        <w:br/>
        <w:t xml:space="preserve">A Community of </w:t>
      </w:r>
      <w:r>
        <w:rPr>
          <w:rFonts w:ascii="Garamond" w:hAnsi="Garamond"/>
          <w:b/>
          <w:bCs/>
          <w:sz w:val="44"/>
          <w:szCs w:val="44"/>
        </w:rPr>
        <w:t>Love</w:t>
      </w:r>
    </w:p>
    <w:p w14:paraId="43D1F03E" w14:textId="77777777" w:rsidR="00A75F1E" w:rsidRDefault="00A75F1E" w:rsidP="00A75F1E">
      <w:pPr>
        <w:jc w:val="center"/>
        <w:rPr>
          <w:rFonts w:ascii="Garamond" w:hAnsi="Garamond"/>
          <w:b/>
          <w:bCs/>
          <w:sz w:val="44"/>
          <w:szCs w:val="44"/>
        </w:rPr>
      </w:pPr>
    </w:p>
    <w:p w14:paraId="096C467F" w14:textId="77777777" w:rsidR="00A75F1E" w:rsidRPr="00FA4F64" w:rsidRDefault="00A75F1E" w:rsidP="00A75F1E">
      <w:pPr>
        <w:jc w:val="center"/>
        <w:rPr>
          <w:rFonts w:ascii="Garamond" w:hAnsi="Garamond"/>
          <w:b/>
          <w:bCs/>
          <w:sz w:val="44"/>
          <w:szCs w:val="44"/>
        </w:rPr>
      </w:pPr>
    </w:p>
    <w:p w14:paraId="52AD46DC" w14:textId="77777777" w:rsidR="00A75F1E" w:rsidRPr="000A4A46" w:rsidRDefault="00A75F1E" w:rsidP="00A75F1E">
      <w:pPr>
        <w:tabs>
          <w:tab w:val="left" w:pos="630"/>
        </w:tabs>
        <w:kinsoku w:val="0"/>
        <w:overflowPunct w:val="0"/>
        <w:adjustRightInd w:val="0"/>
        <w:ind w:right="-190"/>
        <w:rPr>
          <w:rFonts w:ascii="Garamond" w:eastAsia="Times New Roman" w:hAnsi="Garamond" w:cs="Palatino Linotype"/>
          <w:color w:val="231F20"/>
          <w:sz w:val="28"/>
          <w:szCs w:val="28"/>
          <w:lang w:bidi="he-IL"/>
        </w:rPr>
      </w:pPr>
      <w:r>
        <w:rPr>
          <w:rFonts w:ascii="Garamond" w:eastAsia="Times New Roman" w:hAnsi="Garamond" w:cs="Palatino Linotype"/>
          <w:color w:val="231F20"/>
          <w:sz w:val="28"/>
          <w:szCs w:val="28"/>
          <w:lang w:bidi="he-IL"/>
        </w:rPr>
        <w:t xml:space="preserve">  </w:t>
      </w:r>
      <w:r w:rsidRPr="000A4A46">
        <w:rPr>
          <w:rFonts w:ascii="Garamond" w:eastAsia="Times New Roman" w:hAnsi="Garamond" w:cs="Palatino Linotype"/>
          <w:color w:val="231F20"/>
          <w:sz w:val="28"/>
          <w:szCs w:val="28"/>
          <w:lang w:bidi="he-IL"/>
        </w:rPr>
        <w:t>Prelude</w:t>
      </w:r>
    </w:p>
    <w:p w14:paraId="5C8455F0" w14:textId="77777777" w:rsidR="00A75F1E" w:rsidRPr="000A4A46" w:rsidRDefault="00A75F1E" w:rsidP="00A75F1E">
      <w:pPr>
        <w:tabs>
          <w:tab w:val="left" w:pos="630"/>
        </w:tabs>
        <w:kinsoku w:val="0"/>
        <w:overflowPunct w:val="0"/>
        <w:adjustRightInd w:val="0"/>
        <w:ind w:right="-190"/>
        <w:rPr>
          <w:rFonts w:ascii="Garamond" w:eastAsia="Times New Roman" w:hAnsi="Garamond" w:cs="Palatino Linotype"/>
          <w:color w:val="231F20"/>
          <w:sz w:val="28"/>
          <w:szCs w:val="28"/>
          <w:lang w:bidi="he-IL"/>
        </w:rPr>
      </w:pPr>
    </w:p>
    <w:p w14:paraId="18C22133" w14:textId="77777777" w:rsidR="00A75F1E" w:rsidRDefault="00A75F1E" w:rsidP="00A75F1E">
      <w:pPr>
        <w:tabs>
          <w:tab w:val="left" w:pos="630"/>
        </w:tabs>
        <w:kinsoku w:val="0"/>
        <w:overflowPunct w:val="0"/>
        <w:adjustRightInd w:val="0"/>
        <w:ind w:right="-190"/>
        <w:rPr>
          <w:rFonts w:ascii="Garamond" w:eastAsia="Times New Roman" w:hAnsi="Garamond" w:cs="Palatino Linotype"/>
          <w:color w:val="231F20"/>
          <w:sz w:val="28"/>
          <w:szCs w:val="28"/>
          <w:lang w:bidi="he-IL"/>
        </w:rPr>
      </w:pPr>
      <w:r>
        <w:rPr>
          <w:rFonts w:ascii="Garamond" w:eastAsia="Times New Roman" w:hAnsi="Garamond" w:cs="Palatino Linotype"/>
          <w:color w:val="231F20"/>
          <w:sz w:val="28"/>
          <w:szCs w:val="28"/>
          <w:lang w:bidi="he-IL"/>
        </w:rPr>
        <w:t xml:space="preserve">  </w:t>
      </w:r>
      <w:r w:rsidRPr="000A4A46">
        <w:rPr>
          <w:rFonts w:ascii="Garamond" w:eastAsia="Times New Roman" w:hAnsi="Garamond" w:cs="Palatino Linotype"/>
          <w:color w:val="231F20"/>
          <w:sz w:val="28"/>
          <w:szCs w:val="28"/>
          <w:lang w:bidi="he-IL"/>
        </w:rPr>
        <w:t>Gathering</w:t>
      </w:r>
      <w:r>
        <w:rPr>
          <w:rFonts w:ascii="Garamond" w:eastAsia="Times New Roman" w:hAnsi="Garamond" w:cs="Palatino Linotype"/>
          <w:color w:val="231F20"/>
          <w:sz w:val="28"/>
          <w:szCs w:val="28"/>
          <w:lang w:bidi="he-IL"/>
        </w:rPr>
        <w:tab/>
      </w:r>
    </w:p>
    <w:p w14:paraId="5A270391" w14:textId="77777777" w:rsidR="00A75F1E" w:rsidRDefault="00A75F1E" w:rsidP="00A75F1E">
      <w:pPr>
        <w:tabs>
          <w:tab w:val="left" w:pos="630"/>
        </w:tabs>
        <w:kinsoku w:val="0"/>
        <w:overflowPunct w:val="0"/>
        <w:adjustRightInd w:val="0"/>
        <w:ind w:right="-190"/>
        <w:rPr>
          <w:rFonts w:ascii="Garamond" w:eastAsia="Times New Roman" w:hAnsi="Garamond" w:cs="Palatino Linotype"/>
          <w:color w:val="231F20"/>
          <w:sz w:val="28"/>
          <w:szCs w:val="28"/>
          <w:lang w:bidi="he-IL"/>
        </w:rPr>
      </w:pPr>
    </w:p>
    <w:p w14:paraId="7FA5039D" w14:textId="77777777" w:rsidR="00A75F1E" w:rsidRDefault="00A75F1E" w:rsidP="00A75F1E">
      <w:pPr>
        <w:tabs>
          <w:tab w:val="left" w:pos="4950"/>
        </w:tabs>
        <w:kinsoku w:val="0"/>
        <w:overflowPunct w:val="0"/>
        <w:adjustRightInd w:val="0"/>
        <w:spacing w:before="103"/>
        <w:ind w:left="670" w:right="-190"/>
        <w:rPr>
          <w:rFonts w:ascii="Garamond" w:eastAsia="Times New Roman" w:hAnsi="Garamond" w:cs="Palatino Linotype"/>
          <w:color w:val="231F20"/>
          <w:sz w:val="28"/>
          <w:szCs w:val="28"/>
          <w:lang w:bidi="he-IL"/>
        </w:rPr>
      </w:pPr>
    </w:p>
    <w:p w14:paraId="78888E6D" w14:textId="77777777" w:rsidR="00A75F1E" w:rsidRPr="009004F8" w:rsidRDefault="00A75F1E" w:rsidP="00A75F1E">
      <w:pPr>
        <w:tabs>
          <w:tab w:val="left" w:pos="4950"/>
        </w:tabs>
        <w:kinsoku w:val="0"/>
        <w:overflowPunct w:val="0"/>
        <w:adjustRightInd w:val="0"/>
        <w:spacing w:before="103"/>
        <w:ind w:left="670" w:right="-190"/>
        <w:rPr>
          <w:rFonts w:ascii="Garamond" w:eastAsia="Times New Roman" w:hAnsi="Garamond"/>
          <w:color w:val="000000"/>
          <w:sz w:val="28"/>
          <w:szCs w:val="28"/>
          <w:lang w:bidi="he-IL"/>
        </w:rPr>
      </w:pPr>
      <w:r w:rsidRPr="009004F8">
        <w:rPr>
          <w:rFonts w:ascii="Garamond" w:eastAsia="Times New Roman" w:hAnsi="Garamond" w:cs="Palatino Linotype"/>
          <w:color w:val="231F20"/>
          <w:sz w:val="28"/>
          <w:szCs w:val="28"/>
          <w:lang w:bidi="he-IL"/>
        </w:rPr>
        <w:t xml:space="preserve">The </w:t>
      </w:r>
      <w:r w:rsidRPr="009004F8">
        <w:rPr>
          <w:rFonts w:ascii="Garamond" w:eastAsia="Times New Roman" w:hAnsi="Garamond" w:cs="Palatino Linotype"/>
          <w:color w:val="231F20"/>
          <w:spacing w:val="-1"/>
          <w:sz w:val="28"/>
          <w:szCs w:val="28"/>
          <w:lang w:bidi="he-IL"/>
        </w:rPr>
        <w:t>Church</w:t>
      </w:r>
      <w:r w:rsidRPr="009004F8">
        <w:rPr>
          <w:rFonts w:ascii="Garamond" w:eastAsia="Times New Roman" w:hAnsi="Garamond" w:cs="Palatino Linotype"/>
          <w:color w:val="231F20"/>
          <w:sz w:val="28"/>
          <w:szCs w:val="28"/>
          <w:lang w:bidi="he-IL"/>
        </w:rPr>
        <w:t xml:space="preserve"> is the body of Christ.</w:t>
      </w:r>
      <w:r>
        <w:rPr>
          <w:rFonts w:ascii="Garamond" w:eastAsia="Times New Roman" w:hAnsi="Garamond" w:cs="Palatino Linotype"/>
          <w:color w:val="231F20"/>
          <w:sz w:val="28"/>
          <w:szCs w:val="28"/>
          <w:lang w:bidi="he-IL"/>
        </w:rPr>
        <w:t xml:space="preserve">    </w:t>
      </w:r>
      <w:r>
        <w:rPr>
          <w:rFonts w:ascii="Garamond" w:eastAsia="Times New Roman" w:hAnsi="Garamond" w:cs="Palatino Linotype"/>
          <w:color w:val="231F20"/>
          <w:sz w:val="28"/>
          <w:szCs w:val="28"/>
          <w:lang w:bidi="he-IL"/>
        </w:rPr>
        <w:tab/>
      </w:r>
      <w:r>
        <w:rPr>
          <w:rFonts w:ascii="Garamond" w:eastAsia="Times New Roman" w:hAnsi="Garamond" w:cs="Palatino Linotype"/>
          <w:color w:val="231F20"/>
          <w:sz w:val="28"/>
          <w:szCs w:val="28"/>
          <w:lang w:bidi="he-IL"/>
        </w:rPr>
        <w:tab/>
      </w:r>
      <w:r>
        <w:rPr>
          <w:rFonts w:ascii="Garamond" w:eastAsia="Times New Roman" w:hAnsi="Garamond" w:cs="Palatino Linotype"/>
          <w:color w:val="231F20"/>
          <w:sz w:val="28"/>
          <w:szCs w:val="28"/>
          <w:lang w:bidi="he-IL"/>
        </w:rPr>
        <w:tab/>
      </w:r>
      <w:r>
        <w:rPr>
          <w:rFonts w:ascii="Garamond" w:eastAsia="Times New Roman" w:hAnsi="Garamond" w:cs="Palatino Linotype"/>
          <w:color w:val="231F20"/>
          <w:sz w:val="28"/>
          <w:szCs w:val="28"/>
          <w:lang w:bidi="he-IL"/>
        </w:rPr>
        <w:tab/>
      </w:r>
      <w:r w:rsidRPr="00B724F7">
        <w:rPr>
          <w:rFonts w:ascii="Garamond" w:eastAsia="Times New Roman" w:hAnsi="Garamond"/>
          <w:i/>
          <w:color w:val="231F20"/>
          <w:sz w:val="28"/>
          <w:szCs w:val="28"/>
          <w:lang w:bidi="he-IL"/>
        </w:rPr>
        <w:t>Book</w:t>
      </w:r>
      <w:r w:rsidRPr="00B724F7">
        <w:rPr>
          <w:rFonts w:ascii="Garamond" w:eastAsia="Times New Roman" w:hAnsi="Garamond"/>
          <w:i/>
          <w:color w:val="231F20"/>
          <w:spacing w:val="-3"/>
          <w:sz w:val="28"/>
          <w:szCs w:val="28"/>
          <w:lang w:bidi="he-IL"/>
        </w:rPr>
        <w:t xml:space="preserve"> </w:t>
      </w:r>
      <w:r w:rsidRPr="00B724F7">
        <w:rPr>
          <w:rFonts w:ascii="Garamond" w:eastAsia="Times New Roman" w:hAnsi="Garamond"/>
          <w:i/>
          <w:color w:val="231F20"/>
          <w:sz w:val="28"/>
          <w:szCs w:val="28"/>
          <w:lang w:bidi="he-IL"/>
        </w:rPr>
        <w:t>of</w:t>
      </w:r>
      <w:r w:rsidRPr="00B724F7">
        <w:rPr>
          <w:rFonts w:ascii="Garamond" w:eastAsia="Times New Roman" w:hAnsi="Garamond"/>
          <w:i/>
          <w:color w:val="231F20"/>
          <w:spacing w:val="-2"/>
          <w:sz w:val="28"/>
          <w:szCs w:val="28"/>
          <w:lang w:bidi="he-IL"/>
        </w:rPr>
        <w:t xml:space="preserve"> </w:t>
      </w:r>
      <w:r w:rsidRPr="00B724F7">
        <w:rPr>
          <w:rFonts w:ascii="Garamond" w:eastAsia="Times New Roman" w:hAnsi="Garamond"/>
          <w:i/>
          <w:color w:val="231F20"/>
          <w:spacing w:val="-3"/>
          <w:sz w:val="28"/>
          <w:szCs w:val="28"/>
          <w:lang w:bidi="he-IL"/>
        </w:rPr>
        <w:t>Order</w:t>
      </w:r>
      <w:r w:rsidRPr="009004F8">
        <w:rPr>
          <w:rFonts w:ascii="Garamond" w:eastAsia="Times New Roman" w:hAnsi="Garamond"/>
          <w:i/>
          <w:iCs/>
          <w:color w:val="231F20"/>
          <w:spacing w:val="-3"/>
          <w:sz w:val="28"/>
          <w:szCs w:val="28"/>
          <w:lang w:bidi="he-IL"/>
        </w:rPr>
        <w:t>,</w:t>
      </w:r>
      <w:r w:rsidRPr="009004F8">
        <w:rPr>
          <w:rFonts w:ascii="Garamond" w:eastAsia="Times New Roman" w:hAnsi="Garamond"/>
          <w:i/>
          <w:iCs/>
          <w:color w:val="231F20"/>
          <w:spacing w:val="-2"/>
          <w:sz w:val="28"/>
          <w:szCs w:val="28"/>
          <w:lang w:bidi="he-IL"/>
        </w:rPr>
        <w:t xml:space="preserve"> </w:t>
      </w:r>
      <w:r w:rsidRPr="009004F8">
        <w:rPr>
          <w:rFonts w:ascii="Garamond" w:eastAsia="Times New Roman" w:hAnsi="Garamond"/>
          <w:i/>
          <w:iCs/>
          <w:color w:val="231F20"/>
          <w:spacing w:val="-1"/>
          <w:sz w:val="28"/>
          <w:szCs w:val="28"/>
          <w:lang w:bidi="he-IL"/>
        </w:rPr>
        <w:t>F-1.03</w:t>
      </w:r>
    </w:p>
    <w:p w14:paraId="29CCD71F" w14:textId="77777777" w:rsidR="00A75F1E" w:rsidRPr="009004F8" w:rsidRDefault="00A75F1E" w:rsidP="00A75F1E">
      <w:pPr>
        <w:kinsoku w:val="0"/>
        <w:overflowPunct w:val="0"/>
        <w:adjustRightInd w:val="0"/>
        <w:ind w:left="670" w:right="-190"/>
        <w:rPr>
          <w:rFonts w:ascii="Garamond" w:eastAsia="Times New Roman" w:hAnsi="Garamond" w:cs="Palatino Linotype"/>
          <w:color w:val="000000"/>
          <w:sz w:val="28"/>
          <w:szCs w:val="28"/>
          <w:lang w:bidi="he-IL"/>
        </w:rPr>
      </w:pPr>
      <w:r w:rsidRPr="009004F8">
        <w:rPr>
          <w:rFonts w:ascii="Garamond" w:eastAsia="Times New Roman" w:hAnsi="Garamond" w:cs="Palatino Linotype"/>
          <w:color w:val="231F20"/>
          <w:sz w:val="28"/>
          <w:szCs w:val="28"/>
          <w:lang w:bidi="he-IL"/>
        </w:rPr>
        <w:t xml:space="preserve">Christ gives to the </w:t>
      </w:r>
      <w:r w:rsidRPr="009004F8">
        <w:rPr>
          <w:rFonts w:ascii="Garamond" w:eastAsia="Times New Roman" w:hAnsi="Garamond" w:cs="Palatino Linotype"/>
          <w:color w:val="231F20"/>
          <w:spacing w:val="-1"/>
          <w:sz w:val="28"/>
          <w:szCs w:val="28"/>
          <w:lang w:bidi="he-IL"/>
        </w:rPr>
        <w:t>Church</w:t>
      </w:r>
    </w:p>
    <w:p w14:paraId="32658CEA" w14:textId="77777777" w:rsidR="00A75F1E" w:rsidRPr="009004F8" w:rsidRDefault="00A75F1E" w:rsidP="00A75F1E">
      <w:pPr>
        <w:kinsoku w:val="0"/>
        <w:overflowPunct w:val="0"/>
        <w:adjustRightInd w:val="0"/>
        <w:ind w:left="670" w:right="-190"/>
        <w:rPr>
          <w:rFonts w:ascii="Garamond" w:eastAsia="Times New Roman" w:hAnsi="Garamond"/>
          <w:color w:val="000000"/>
          <w:sz w:val="28"/>
          <w:szCs w:val="28"/>
          <w:lang w:bidi="he-IL"/>
        </w:rPr>
      </w:pPr>
      <w:r w:rsidRPr="009004F8">
        <w:rPr>
          <w:rFonts w:ascii="Garamond" w:eastAsia="Times New Roman" w:hAnsi="Garamond"/>
          <w:color w:val="231F20"/>
          <w:sz w:val="28"/>
          <w:szCs w:val="28"/>
          <w:lang w:bidi="he-IL"/>
        </w:rPr>
        <w:t>all</w:t>
      </w:r>
      <w:r w:rsidRPr="009004F8">
        <w:rPr>
          <w:rFonts w:ascii="Garamond" w:eastAsia="Times New Roman" w:hAnsi="Garamond"/>
          <w:color w:val="231F20"/>
          <w:spacing w:val="-2"/>
          <w:sz w:val="28"/>
          <w:szCs w:val="28"/>
          <w:lang w:bidi="he-IL"/>
        </w:rPr>
        <w:t xml:space="preserve"> </w:t>
      </w:r>
      <w:r w:rsidRPr="009004F8">
        <w:rPr>
          <w:rFonts w:ascii="Garamond" w:eastAsia="Times New Roman" w:hAnsi="Garamond"/>
          <w:color w:val="231F20"/>
          <w:spacing w:val="-1"/>
          <w:sz w:val="28"/>
          <w:szCs w:val="28"/>
          <w:lang w:bidi="he-IL"/>
        </w:rPr>
        <w:t>the</w:t>
      </w:r>
      <w:r w:rsidRPr="009004F8">
        <w:rPr>
          <w:rFonts w:ascii="Garamond" w:eastAsia="Times New Roman" w:hAnsi="Garamond"/>
          <w:color w:val="231F20"/>
          <w:spacing w:val="-2"/>
          <w:sz w:val="28"/>
          <w:szCs w:val="28"/>
          <w:lang w:bidi="he-IL"/>
        </w:rPr>
        <w:t xml:space="preserve"> </w:t>
      </w:r>
      <w:r w:rsidRPr="009004F8">
        <w:rPr>
          <w:rFonts w:ascii="Garamond" w:eastAsia="Times New Roman" w:hAnsi="Garamond"/>
          <w:color w:val="231F20"/>
          <w:spacing w:val="-1"/>
          <w:sz w:val="28"/>
          <w:szCs w:val="28"/>
          <w:lang w:bidi="he-IL"/>
        </w:rPr>
        <w:t>gifts</w:t>
      </w:r>
      <w:r w:rsidRPr="009004F8">
        <w:rPr>
          <w:rFonts w:ascii="Garamond" w:eastAsia="Times New Roman" w:hAnsi="Garamond"/>
          <w:color w:val="231F20"/>
          <w:spacing w:val="-2"/>
          <w:sz w:val="28"/>
          <w:szCs w:val="28"/>
          <w:lang w:bidi="he-IL"/>
        </w:rPr>
        <w:t xml:space="preserve"> </w:t>
      </w:r>
      <w:r w:rsidRPr="009004F8">
        <w:rPr>
          <w:rFonts w:ascii="Garamond" w:eastAsia="Times New Roman" w:hAnsi="Garamond"/>
          <w:color w:val="231F20"/>
          <w:sz w:val="28"/>
          <w:szCs w:val="28"/>
          <w:lang w:bidi="he-IL"/>
        </w:rPr>
        <w:t>necessary</w:t>
      </w:r>
      <w:r w:rsidRPr="009004F8">
        <w:rPr>
          <w:rFonts w:ascii="Garamond" w:eastAsia="Times New Roman" w:hAnsi="Garamond"/>
          <w:color w:val="231F20"/>
          <w:spacing w:val="-2"/>
          <w:sz w:val="28"/>
          <w:szCs w:val="28"/>
          <w:lang w:bidi="he-IL"/>
        </w:rPr>
        <w:t xml:space="preserve"> </w:t>
      </w:r>
      <w:r w:rsidRPr="009004F8">
        <w:rPr>
          <w:rFonts w:ascii="Garamond" w:eastAsia="Times New Roman" w:hAnsi="Garamond"/>
          <w:color w:val="231F20"/>
          <w:spacing w:val="-1"/>
          <w:sz w:val="28"/>
          <w:szCs w:val="28"/>
          <w:lang w:bidi="he-IL"/>
        </w:rPr>
        <w:t>to</w:t>
      </w:r>
      <w:r w:rsidRPr="009004F8">
        <w:rPr>
          <w:rFonts w:ascii="Garamond" w:eastAsia="Times New Roman" w:hAnsi="Garamond"/>
          <w:color w:val="231F20"/>
          <w:spacing w:val="-2"/>
          <w:sz w:val="28"/>
          <w:szCs w:val="28"/>
          <w:lang w:bidi="he-IL"/>
        </w:rPr>
        <w:t xml:space="preserve"> </w:t>
      </w:r>
      <w:r w:rsidRPr="009004F8">
        <w:rPr>
          <w:rFonts w:ascii="Garamond" w:eastAsia="Times New Roman" w:hAnsi="Garamond"/>
          <w:color w:val="231F20"/>
          <w:spacing w:val="-1"/>
          <w:sz w:val="28"/>
          <w:szCs w:val="28"/>
          <w:lang w:bidi="he-IL"/>
        </w:rPr>
        <w:t>be</w:t>
      </w:r>
      <w:r w:rsidRPr="009004F8">
        <w:rPr>
          <w:rFonts w:ascii="Garamond" w:eastAsia="Times New Roman" w:hAnsi="Garamond"/>
          <w:color w:val="231F20"/>
          <w:spacing w:val="-2"/>
          <w:sz w:val="28"/>
          <w:szCs w:val="28"/>
          <w:lang w:bidi="he-IL"/>
        </w:rPr>
        <w:t xml:space="preserve"> </w:t>
      </w:r>
      <w:r w:rsidRPr="009004F8">
        <w:rPr>
          <w:rFonts w:ascii="Garamond" w:eastAsia="Times New Roman" w:hAnsi="Garamond"/>
          <w:color w:val="231F20"/>
          <w:sz w:val="28"/>
          <w:szCs w:val="28"/>
          <w:lang w:bidi="he-IL"/>
        </w:rPr>
        <w:t>his</w:t>
      </w:r>
      <w:r w:rsidRPr="009004F8">
        <w:rPr>
          <w:rFonts w:ascii="Garamond" w:eastAsia="Times New Roman" w:hAnsi="Garamond"/>
          <w:color w:val="231F20"/>
          <w:spacing w:val="-2"/>
          <w:sz w:val="28"/>
          <w:szCs w:val="28"/>
          <w:lang w:bidi="he-IL"/>
        </w:rPr>
        <w:t xml:space="preserve"> </w:t>
      </w:r>
      <w:r w:rsidRPr="009004F8">
        <w:rPr>
          <w:rFonts w:ascii="Garamond" w:eastAsia="Times New Roman" w:hAnsi="Garamond"/>
          <w:color w:val="231F20"/>
          <w:spacing w:val="-7"/>
          <w:sz w:val="28"/>
          <w:szCs w:val="28"/>
          <w:lang w:bidi="he-IL"/>
        </w:rPr>
        <w:t>bod</w:t>
      </w:r>
      <w:r w:rsidRPr="009004F8">
        <w:rPr>
          <w:rFonts w:ascii="Garamond" w:eastAsia="Times New Roman" w:hAnsi="Garamond"/>
          <w:color w:val="231F20"/>
          <w:spacing w:val="-6"/>
          <w:sz w:val="28"/>
          <w:szCs w:val="28"/>
          <w:lang w:bidi="he-IL"/>
        </w:rPr>
        <w:t>y.</w:t>
      </w:r>
    </w:p>
    <w:p w14:paraId="7CDBBFE0" w14:textId="77777777" w:rsidR="00A75F1E" w:rsidRPr="009004F8" w:rsidRDefault="00A75F1E" w:rsidP="00A75F1E">
      <w:pPr>
        <w:kinsoku w:val="0"/>
        <w:overflowPunct w:val="0"/>
        <w:adjustRightInd w:val="0"/>
        <w:ind w:left="670" w:right="-190"/>
        <w:outlineLvl w:val="5"/>
        <w:rPr>
          <w:rFonts w:ascii="Garamond" w:eastAsia="Times New Roman" w:hAnsi="Garamond"/>
          <w:color w:val="000000"/>
          <w:sz w:val="28"/>
          <w:szCs w:val="28"/>
          <w:lang w:bidi="he-IL"/>
        </w:rPr>
      </w:pPr>
      <w:r w:rsidRPr="009004F8">
        <w:rPr>
          <w:rFonts w:ascii="Garamond" w:eastAsia="Times New Roman" w:hAnsi="Garamond"/>
          <w:b/>
          <w:bCs/>
          <w:color w:val="231F20"/>
          <w:sz w:val="28"/>
          <w:szCs w:val="28"/>
          <w:lang w:bidi="he-IL"/>
        </w:rPr>
        <w:t>The</w:t>
      </w:r>
      <w:r w:rsidRPr="009004F8">
        <w:rPr>
          <w:rFonts w:ascii="Garamond" w:eastAsia="Times New Roman" w:hAnsi="Garamond"/>
          <w:b/>
          <w:bCs/>
          <w:color w:val="231F20"/>
          <w:spacing w:val="-3"/>
          <w:sz w:val="28"/>
          <w:szCs w:val="28"/>
          <w:lang w:bidi="he-IL"/>
        </w:rPr>
        <w:t xml:space="preserve"> </w:t>
      </w:r>
      <w:r w:rsidRPr="009004F8">
        <w:rPr>
          <w:rFonts w:ascii="Garamond" w:eastAsia="Times New Roman" w:hAnsi="Garamond"/>
          <w:b/>
          <w:bCs/>
          <w:color w:val="231F20"/>
          <w:spacing w:val="-1"/>
          <w:sz w:val="28"/>
          <w:szCs w:val="28"/>
          <w:lang w:bidi="he-IL"/>
        </w:rPr>
        <w:t>Church</w:t>
      </w:r>
      <w:r w:rsidRPr="009004F8">
        <w:rPr>
          <w:rFonts w:ascii="Garamond" w:eastAsia="Times New Roman" w:hAnsi="Garamond"/>
          <w:b/>
          <w:bCs/>
          <w:color w:val="231F20"/>
          <w:spacing w:val="-3"/>
          <w:sz w:val="28"/>
          <w:szCs w:val="28"/>
          <w:lang w:bidi="he-IL"/>
        </w:rPr>
        <w:t xml:space="preserve"> </w:t>
      </w:r>
      <w:r w:rsidRPr="009004F8">
        <w:rPr>
          <w:rFonts w:ascii="Garamond" w:eastAsia="Times New Roman" w:hAnsi="Garamond"/>
          <w:b/>
          <w:bCs/>
          <w:color w:val="231F20"/>
          <w:sz w:val="28"/>
          <w:szCs w:val="28"/>
          <w:lang w:bidi="he-IL"/>
        </w:rPr>
        <w:t>strives</w:t>
      </w:r>
      <w:r w:rsidRPr="009004F8">
        <w:rPr>
          <w:rFonts w:ascii="Garamond" w:eastAsia="Times New Roman" w:hAnsi="Garamond"/>
          <w:b/>
          <w:bCs/>
          <w:color w:val="231F20"/>
          <w:spacing w:val="-4"/>
          <w:sz w:val="28"/>
          <w:szCs w:val="28"/>
          <w:lang w:bidi="he-IL"/>
        </w:rPr>
        <w:t xml:space="preserve"> </w:t>
      </w:r>
      <w:r w:rsidRPr="009004F8">
        <w:rPr>
          <w:rFonts w:ascii="Garamond" w:eastAsia="Times New Roman" w:hAnsi="Garamond"/>
          <w:b/>
          <w:bCs/>
          <w:color w:val="231F20"/>
          <w:sz w:val="28"/>
          <w:szCs w:val="28"/>
          <w:lang w:bidi="he-IL"/>
        </w:rPr>
        <w:t>to</w:t>
      </w:r>
      <w:r w:rsidRPr="009004F8">
        <w:rPr>
          <w:rFonts w:ascii="Garamond" w:eastAsia="Times New Roman" w:hAnsi="Garamond"/>
          <w:b/>
          <w:bCs/>
          <w:color w:val="231F20"/>
          <w:spacing w:val="-4"/>
          <w:sz w:val="28"/>
          <w:szCs w:val="28"/>
          <w:lang w:bidi="he-IL"/>
        </w:rPr>
        <w:t xml:space="preserve"> </w:t>
      </w:r>
      <w:r w:rsidRPr="009004F8">
        <w:rPr>
          <w:rFonts w:ascii="Garamond" w:eastAsia="Times New Roman" w:hAnsi="Garamond"/>
          <w:b/>
          <w:bCs/>
          <w:color w:val="231F20"/>
          <w:sz w:val="28"/>
          <w:szCs w:val="28"/>
          <w:lang w:bidi="he-IL"/>
        </w:rPr>
        <w:t>demonstrate</w:t>
      </w:r>
      <w:r w:rsidRPr="009004F8">
        <w:rPr>
          <w:rFonts w:ascii="Garamond" w:eastAsia="Times New Roman" w:hAnsi="Garamond"/>
          <w:b/>
          <w:bCs/>
          <w:color w:val="231F20"/>
          <w:spacing w:val="-3"/>
          <w:sz w:val="28"/>
          <w:szCs w:val="28"/>
          <w:lang w:bidi="he-IL"/>
        </w:rPr>
        <w:t xml:space="preserve"> </w:t>
      </w:r>
      <w:r w:rsidRPr="009004F8">
        <w:rPr>
          <w:rFonts w:ascii="Garamond" w:eastAsia="Times New Roman" w:hAnsi="Garamond"/>
          <w:b/>
          <w:bCs/>
          <w:color w:val="231F20"/>
          <w:sz w:val="28"/>
          <w:szCs w:val="28"/>
          <w:lang w:bidi="he-IL"/>
        </w:rPr>
        <w:t>these</w:t>
      </w:r>
      <w:r w:rsidRPr="009004F8">
        <w:rPr>
          <w:rFonts w:ascii="Garamond" w:eastAsia="Times New Roman" w:hAnsi="Garamond"/>
          <w:b/>
          <w:bCs/>
          <w:color w:val="231F20"/>
          <w:spacing w:val="-3"/>
          <w:sz w:val="28"/>
          <w:szCs w:val="28"/>
          <w:lang w:bidi="he-IL"/>
        </w:rPr>
        <w:t xml:space="preserve"> </w:t>
      </w:r>
      <w:r w:rsidRPr="009004F8">
        <w:rPr>
          <w:rFonts w:ascii="Garamond" w:eastAsia="Times New Roman" w:hAnsi="Garamond"/>
          <w:b/>
          <w:bCs/>
          <w:color w:val="231F20"/>
          <w:spacing w:val="-1"/>
          <w:sz w:val="28"/>
          <w:szCs w:val="28"/>
          <w:lang w:bidi="he-IL"/>
        </w:rPr>
        <w:t>gifts</w:t>
      </w:r>
      <w:r w:rsidRPr="009004F8">
        <w:rPr>
          <w:rFonts w:ascii="Garamond" w:eastAsia="Times New Roman" w:hAnsi="Garamond"/>
          <w:b/>
          <w:bCs/>
          <w:color w:val="231F20"/>
          <w:spacing w:val="21"/>
          <w:sz w:val="28"/>
          <w:szCs w:val="28"/>
          <w:lang w:bidi="he-IL"/>
        </w:rPr>
        <w:t xml:space="preserve"> </w:t>
      </w:r>
      <w:r w:rsidRPr="009004F8">
        <w:rPr>
          <w:rFonts w:ascii="Garamond" w:eastAsia="Times New Roman" w:hAnsi="Garamond"/>
          <w:b/>
          <w:bCs/>
          <w:i/>
          <w:iCs/>
          <w:color w:val="E63E30"/>
          <w:spacing w:val="29"/>
          <w:sz w:val="28"/>
          <w:szCs w:val="28"/>
          <w:lang w:bidi="he-IL"/>
        </w:rPr>
        <w:br/>
      </w:r>
      <w:r w:rsidRPr="009004F8">
        <w:rPr>
          <w:rFonts w:ascii="Garamond" w:eastAsia="Times New Roman" w:hAnsi="Garamond"/>
          <w:b/>
          <w:bCs/>
          <w:color w:val="231F20"/>
          <w:sz w:val="28"/>
          <w:szCs w:val="28"/>
          <w:lang w:bidi="he-IL"/>
        </w:rPr>
        <w:t>in</w:t>
      </w:r>
      <w:r w:rsidRPr="009004F8">
        <w:rPr>
          <w:rFonts w:ascii="Garamond" w:eastAsia="Times New Roman" w:hAnsi="Garamond"/>
          <w:b/>
          <w:bCs/>
          <w:color w:val="231F20"/>
          <w:spacing w:val="-4"/>
          <w:sz w:val="28"/>
          <w:szCs w:val="28"/>
          <w:lang w:bidi="he-IL"/>
        </w:rPr>
        <w:t xml:space="preserve"> </w:t>
      </w:r>
      <w:r w:rsidRPr="009004F8">
        <w:rPr>
          <w:rFonts w:ascii="Garamond" w:eastAsia="Times New Roman" w:hAnsi="Garamond"/>
          <w:b/>
          <w:bCs/>
          <w:color w:val="231F20"/>
          <w:sz w:val="28"/>
          <w:szCs w:val="28"/>
          <w:lang w:bidi="he-IL"/>
        </w:rPr>
        <w:t>its</w:t>
      </w:r>
      <w:r w:rsidRPr="009004F8">
        <w:rPr>
          <w:rFonts w:ascii="Garamond" w:eastAsia="Times New Roman" w:hAnsi="Garamond"/>
          <w:b/>
          <w:bCs/>
          <w:color w:val="231F20"/>
          <w:spacing w:val="-4"/>
          <w:sz w:val="28"/>
          <w:szCs w:val="28"/>
          <w:lang w:bidi="he-IL"/>
        </w:rPr>
        <w:t xml:space="preserve"> </w:t>
      </w:r>
      <w:r w:rsidRPr="009004F8">
        <w:rPr>
          <w:rFonts w:ascii="Garamond" w:eastAsia="Times New Roman" w:hAnsi="Garamond"/>
          <w:b/>
          <w:bCs/>
          <w:color w:val="231F20"/>
          <w:sz w:val="28"/>
          <w:szCs w:val="28"/>
          <w:lang w:bidi="he-IL"/>
        </w:rPr>
        <w:t>life</w:t>
      </w:r>
      <w:r w:rsidRPr="009004F8">
        <w:rPr>
          <w:rFonts w:ascii="Garamond" w:eastAsia="Times New Roman" w:hAnsi="Garamond"/>
          <w:b/>
          <w:bCs/>
          <w:color w:val="231F20"/>
          <w:spacing w:val="-5"/>
          <w:sz w:val="28"/>
          <w:szCs w:val="28"/>
          <w:lang w:bidi="he-IL"/>
        </w:rPr>
        <w:t xml:space="preserve"> </w:t>
      </w:r>
      <w:r w:rsidRPr="009004F8">
        <w:rPr>
          <w:rFonts w:ascii="Garamond" w:eastAsia="Times New Roman" w:hAnsi="Garamond"/>
          <w:b/>
          <w:bCs/>
          <w:color w:val="231F20"/>
          <w:sz w:val="28"/>
          <w:szCs w:val="28"/>
          <w:lang w:bidi="he-IL"/>
        </w:rPr>
        <w:t>as</w:t>
      </w:r>
      <w:r w:rsidRPr="009004F8">
        <w:rPr>
          <w:rFonts w:ascii="Garamond" w:eastAsia="Times New Roman" w:hAnsi="Garamond"/>
          <w:b/>
          <w:bCs/>
          <w:color w:val="231F20"/>
          <w:spacing w:val="-4"/>
          <w:sz w:val="28"/>
          <w:szCs w:val="28"/>
          <w:lang w:bidi="he-IL"/>
        </w:rPr>
        <w:t xml:space="preserve"> </w:t>
      </w:r>
      <w:r w:rsidRPr="009004F8">
        <w:rPr>
          <w:rFonts w:ascii="Garamond" w:eastAsia="Times New Roman" w:hAnsi="Garamond"/>
          <w:b/>
          <w:bCs/>
          <w:color w:val="231F20"/>
          <w:sz w:val="28"/>
          <w:szCs w:val="28"/>
          <w:lang w:bidi="he-IL"/>
        </w:rPr>
        <w:t>a</w:t>
      </w:r>
      <w:r w:rsidRPr="009004F8">
        <w:rPr>
          <w:rFonts w:ascii="Garamond" w:eastAsia="Times New Roman" w:hAnsi="Garamond"/>
          <w:b/>
          <w:bCs/>
          <w:color w:val="231F20"/>
          <w:spacing w:val="-4"/>
          <w:sz w:val="28"/>
          <w:szCs w:val="28"/>
          <w:lang w:bidi="he-IL"/>
        </w:rPr>
        <w:t xml:space="preserve"> </w:t>
      </w:r>
      <w:r w:rsidRPr="009004F8">
        <w:rPr>
          <w:rFonts w:ascii="Garamond" w:eastAsia="Times New Roman" w:hAnsi="Garamond"/>
          <w:b/>
          <w:bCs/>
          <w:color w:val="231F20"/>
          <w:sz w:val="28"/>
          <w:szCs w:val="28"/>
          <w:lang w:bidi="he-IL"/>
        </w:rPr>
        <w:t>community</w:t>
      </w:r>
      <w:r w:rsidRPr="009004F8">
        <w:rPr>
          <w:rFonts w:ascii="Garamond" w:eastAsia="Times New Roman" w:hAnsi="Garamond"/>
          <w:b/>
          <w:bCs/>
          <w:color w:val="231F20"/>
          <w:spacing w:val="-5"/>
          <w:sz w:val="28"/>
          <w:szCs w:val="28"/>
          <w:lang w:bidi="he-IL"/>
        </w:rPr>
        <w:t xml:space="preserve"> </w:t>
      </w:r>
      <w:r w:rsidRPr="009004F8">
        <w:rPr>
          <w:rFonts w:ascii="Garamond" w:eastAsia="Times New Roman" w:hAnsi="Garamond"/>
          <w:b/>
          <w:bCs/>
          <w:color w:val="231F20"/>
          <w:sz w:val="28"/>
          <w:szCs w:val="28"/>
          <w:lang w:bidi="he-IL"/>
        </w:rPr>
        <w:t>in</w:t>
      </w:r>
      <w:r w:rsidRPr="009004F8">
        <w:rPr>
          <w:rFonts w:ascii="Garamond" w:eastAsia="Times New Roman" w:hAnsi="Garamond"/>
          <w:b/>
          <w:bCs/>
          <w:color w:val="231F20"/>
          <w:spacing w:val="-4"/>
          <w:sz w:val="28"/>
          <w:szCs w:val="28"/>
          <w:lang w:bidi="he-IL"/>
        </w:rPr>
        <w:t xml:space="preserve"> </w:t>
      </w:r>
      <w:r w:rsidRPr="009004F8">
        <w:rPr>
          <w:rFonts w:ascii="Garamond" w:eastAsia="Times New Roman" w:hAnsi="Garamond"/>
          <w:b/>
          <w:bCs/>
          <w:color w:val="231F20"/>
          <w:sz w:val="28"/>
          <w:szCs w:val="28"/>
          <w:lang w:bidi="he-IL"/>
        </w:rPr>
        <w:t>the</w:t>
      </w:r>
      <w:r w:rsidRPr="009004F8">
        <w:rPr>
          <w:rFonts w:ascii="Garamond" w:eastAsia="Times New Roman" w:hAnsi="Garamond"/>
          <w:b/>
          <w:bCs/>
          <w:color w:val="231F20"/>
          <w:spacing w:val="-4"/>
          <w:sz w:val="28"/>
          <w:szCs w:val="28"/>
          <w:lang w:bidi="he-IL"/>
        </w:rPr>
        <w:t xml:space="preserve"> </w:t>
      </w:r>
      <w:r w:rsidRPr="009004F8">
        <w:rPr>
          <w:rFonts w:ascii="Garamond" w:eastAsia="Times New Roman" w:hAnsi="Garamond"/>
          <w:b/>
          <w:bCs/>
          <w:color w:val="231F20"/>
          <w:spacing w:val="-1"/>
          <w:sz w:val="28"/>
          <w:szCs w:val="28"/>
          <w:lang w:bidi="he-IL"/>
        </w:rPr>
        <w:t>world</w:t>
      </w:r>
      <w:r w:rsidRPr="009004F8">
        <w:rPr>
          <w:rFonts w:ascii="Garamond" w:eastAsia="Times New Roman" w:hAnsi="Garamond"/>
          <w:b/>
          <w:bCs/>
          <w:color w:val="231F20"/>
          <w:w w:val="90"/>
          <w:sz w:val="28"/>
          <w:szCs w:val="28"/>
          <w:lang w:bidi="he-IL"/>
        </w:rPr>
        <w:t>.</w:t>
      </w:r>
    </w:p>
    <w:p w14:paraId="155CF089" w14:textId="77777777" w:rsidR="00A75F1E" w:rsidRPr="009004F8" w:rsidRDefault="00A75F1E" w:rsidP="00A75F1E">
      <w:pPr>
        <w:kinsoku w:val="0"/>
        <w:overflowPunct w:val="0"/>
        <w:adjustRightInd w:val="0"/>
        <w:spacing w:before="107"/>
        <w:ind w:left="670" w:right="-190"/>
        <w:rPr>
          <w:rFonts w:ascii="Garamond" w:eastAsia="Times New Roman" w:hAnsi="Garamond" w:cs="Palatino Linotype"/>
          <w:color w:val="000000"/>
          <w:sz w:val="28"/>
          <w:szCs w:val="28"/>
          <w:lang w:bidi="he-IL"/>
        </w:rPr>
      </w:pPr>
      <w:r w:rsidRPr="009004F8">
        <w:rPr>
          <w:rFonts w:ascii="Garamond" w:eastAsia="Times New Roman" w:hAnsi="Garamond" w:cs="Palatino Linotype"/>
          <w:color w:val="231F20"/>
          <w:sz w:val="28"/>
          <w:szCs w:val="28"/>
          <w:lang w:bidi="he-IL"/>
        </w:rPr>
        <w:t xml:space="preserve">The </w:t>
      </w:r>
      <w:r w:rsidRPr="009004F8">
        <w:rPr>
          <w:rFonts w:ascii="Garamond" w:eastAsia="Times New Roman" w:hAnsi="Garamond" w:cs="Palatino Linotype"/>
          <w:color w:val="231F20"/>
          <w:spacing w:val="-1"/>
          <w:sz w:val="28"/>
          <w:szCs w:val="28"/>
          <w:lang w:bidi="he-IL"/>
        </w:rPr>
        <w:t>Church</w:t>
      </w:r>
      <w:r w:rsidRPr="009004F8">
        <w:rPr>
          <w:rFonts w:ascii="Garamond" w:eastAsia="Times New Roman" w:hAnsi="Garamond" w:cs="Palatino Linotype"/>
          <w:color w:val="231F20"/>
          <w:sz w:val="28"/>
          <w:szCs w:val="28"/>
          <w:lang w:bidi="he-IL"/>
        </w:rPr>
        <w:t xml:space="preserve"> is to be a community of love,</w:t>
      </w:r>
    </w:p>
    <w:p w14:paraId="29846A7F" w14:textId="77777777" w:rsidR="00A75F1E" w:rsidRPr="009004F8" w:rsidRDefault="00A75F1E" w:rsidP="00A75F1E">
      <w:pPr>
        <w:kinsoku w:val="0"/>
        <w:overflowPunct w:val="0"/>
        <w:adjustRightInd w:val="0"/>
        <w:ind w:left="670" w:right="-190"/>
        <w:outlineLvl w:val="5"/>
        <w:rPr>
          <w:rFonts w:ascii="Garamond" w:eastAsia="Times New Roman" w:hAnsi="Garamond"/>
          <w:color w:val="000000"/>
          <w:sz w:val="28"/>
          <w:szCs w:val="28"/>
          <w:lang w:bidi="he-IL"/>
        </w:rPr>
      </w:pPr>
      <w:r w:rsidRPr="009004F8">
        <w:rPr>
          <w:rFonts w:ascii="Garamond" w:eastAsia="Times New Roman" w:hAnsi="Garamond"/>
          <w:b/>
          <w:bCs/>
          <w:color w:val="231F20"/>
          <w:sz w:val="28"/>
          <w:szCs w:val="28"/>
          <w:lang w:bidi="he-IL"/>
        </w:rPr>
        <w:t>where</w:t>
      </w:r>
      <w:r w:rsidRPr="009004F8">
        <w:rPr>
          <w:rFonts w:ascii="Garamond" w:eastAsia="Times New Roman" w:hAnsi="Garamond"/>
          <w:b/>
          <w:bCs/>
          <w:color w:val="231F20"/>
          <w:spacing w:val="-6"/>
          <w:sz w:val="28"/>
          <w:szCs w:val="28"/>
          <w:lang w:bidi="he-IL"/>
        </w:rPr>
        <w:t xml:space="preserve"> </w:t>
      </w:r>
      <w:r w:rsidRPr="009004F8">
        <w:rPr>
          <w:rFonts w:ascii="Garamond" w:eastAsia="Times New Roman" w:hAnsi="Garamond"/>
          <w:b/>
          <w:bCs/>
          <w:color w:val="231F20"/>
          <w:sz w:val="28"/>
          <w:szCs w:val="28"/>
          <w:lang w:bidi="he-IL"/>
        </w:rPr>
        <w:t>sin</w:t>
      </w:r>
      <w:r w:rsidRPr="009004F8">
        <w:rPr>
          <w:rFonts w:ascii="Garamond" w:eastAsia="Times New Roman" w:hAnsi="Garamond"/>
          <w:b/>
          <w:bCs/>
          <w:color w:val="231F20"/>
          <w:spacing w:val="-7"/>
          <w:sz w:val="28"/>
          <w:szCs w:val="28"/>
          <w:lang w:bidi="he-IL"/>
        </w:rPr>
        <w:t xml:space="preserve"> </w:t>
      </w:r>
      <w:r w:rsidRPr="009004F8">
        <w:rPr>
          <w:rFonts w:ascii="Garamond" w:eastAsia="Times New Roman" w:hAnsi="Garamond"/>
          <w:b/>
          <w:bCs/>
          <w:color w:val="231F20"/>
          <w:sz w:val="28"/>
          <w:szCs w:val="28"/>
          <w:lang w:bidi="he-IL"/>
        </w:rPr>
        <w:t>is</w:t>
      </w:r>
      <w:r w:rsidRPr="009004F8">
        <w:rPr>
          <w:rFonts w:ascii="Garamond" w:eastAsia="Times New Roman" w:hAnsi="Garamond"/>
          <w:b/>
          <w:bCs/>
          <w:color w:val="231F20"/>
          <w:spacing w:val="-6"/>
          <w:sz w:val="28"/>
          <w:szCs w:val="28"/>
          <w:lang w:bidi="he-IL"/>
        </w:rPr>
        <w:t xml:space="preserve"> </w:t>
      </w:r>
      <w:r w:rsidRPr="009004F8">
        <w:rPr>
          <w:rFonts w:ascii="Garamond" w:eastAsia="Times New Roman" w:hAnsi="Garamond"/>
          <w:b/>
          <w:bCs/>
          <w:color w:val="231F20"/>
          <w:spacing w:val="-1"/>
          <w:sz w:val="28"/>
          <w:szCs w:val="28"/>
          <w:lang w:bidi="he-IL"/>
        </w:rPr>
        <w:t>forgiven,</w:t>
      </w:r>
      <w:r w:rsidRPr="009004F8">
        <w:rPr>
          <w:rFonts w:ascii="Garamond" w:eastAsia="Times New Roman" w:hAnsi="Garamond"/>
          <w:b/>
          <w:bCs/>
          <w:color w:val="231F20"/>
          <w:spacing w:val="-6"/>
          <w:sz w:val="28"/>
          <w:szCs w:val="28"/>
          <w:lang w:bidi="he-IL"/>
        </w:rPr>
        <w:t xml:space="preserve"> </w:t>
      </w:r>
      <w:r w:rsidRPr="009004F8">
        <w:rPr>
          <w:rFonts w:ascii="Garamond" w:eastAsia="Times New Roman" w:hAnsi="Garamond"/>
          <w:b/>
          <w:bCs/>
          <w:color w:val="231F20"/>
          <w:spacing w:val="-1"/>
          <w:sz w:val="28"/>
          <w:szCs w:val="28"/>
          <w:lang w:bidi="he-IL"/>
        </w:rPr>
        <w:t>reconciliation</w:t>
      </w:r>
      <w:r w:rsidRPr="009004F8">
        <w:rPr>
          <w:rFonts w:ascii="Garamond" w:eastAsia="Times New Roman" w:hAnsi="Garamond"/>
          <w:b/>
          <w:bCs/>
          <w:color w:val="231F20"/>
          <w:spacing w:val="-5"/>
          <w:sz w:val="28"/>
          <w:szCs w:val="28"/>
          <w:lang w:bidi="he-IL"/>
        </w:rPr>
        <w:t xml:space="preserve"> </w:t>
      </w:r>
      <w:r w:rsidRPr="009004F8">
        <w:rPr>
          <w:rFonts w:ascii="Garamond" w:eastAsia="Times New Roman" w:hAnsi="Garamond"/>
          <w:b/>
          <w:bCs/>
          <w:color w:val="231F20"/>
          <w:sz w:val="28"/>
          <w:szCs w:val="28"/>
          <w:lang w:bidi="he-IL"/>
        </w:rPr>
        <w:t>is</w:t>
      </w:r>
      <w:r w:rsidRPr="009004F8">
        <w:rPr>
          <w:rFonts w:ascii="Garamond" w:eastAsia="Times New Roman" w:hAnsi="Garamond"/>
          <w:b/>
          <w:bCs/>
          <w:color w:val="231F20"/>
          <w:spacing w:val="-6"/>
          <w:sz w:val="28"/>
          <w:szCs w:val="28"/>
          <w:lang w:bidi="he-IL"/>
        </w:rPr>
        <w:t xml:space="preserve"> </w:t>
      </w:r>
      <w:r w:rsidRPr="009004F8">
        <w:rPr>
          <w:rFonts w:ascii="Garamond" w:eastAsia="Times New Roman" w:hAnsi="Garamond"/>
          <w:b/>
          <w:bCs/>
          <w:color w:val="231F20"/>
          <w:sz w:val="28"/>
          <w:szCs w:val="28"/>
          <w:lang w:bidi="he-IL"/>
        </w:rPr>
        <w:t>accomplished,</w:t>
      </w:r>
      <w:r w:rsidRPr="009004F8">
        <w:rPr>
          <w:rFonts w:ascii="Garamond" w:eastAsia="Times New Roman" w:hAnsi="Garamond"/>
          <w:b/>
          <w:bCs/>
          <w:color w:val="231F20"/>
          <w:spacing w:val="23"/>
          <w:w w:val="99"/>
          <w:sz w:val="28"/>
          <w:szCs w:val="28"/>
          <w:lang w:bidi="he-IL"/>
        </w:rPr>
        <w:t xml:space="preserve"> </w:t>
      </w:r>
      <w:r w:rsidRPr="009004F8">
        <w:rPr>
          <w:rFonts w:ascii="Garamond" w:eastAsia="Times New Roman" w:hAnsi="Garamond"/>
          <w:b/>
          <w:bCs/>
          <w:i/>
          <w:iCs/>
          <w:color w:val="E63E30"/>
          <w:spacing w:val="29"/>
          <w:sz w:val="28"/>
          <w:szCs w:val="28"/>
          <w:lang w:bidi="he-IL"/>
        </w:rPr>
        <w:br/>
      </w:r>
      <w:r w:rsidRPr="009004F8">
        <w:rPr>
          <w:rFonts w:ascii="Garamond" w:eastAsia="Times New Roman" w:hAnsi="Garamond"/>
          <w:b/>
          <w:bCs/>
          <w:color w:val="231F20"/>
          <w:sz w:val="28"/>
          <w:szCs w:val="28"/>
          <w:lang w:bidi="he-IL"/>
        </w:rPr>
        <w:t>and</w:t>
      </w:r>
      <w:r w:rsidRPr="009004F8">
        <w:rPr>
          <w:rFonts w:ascii="Garamond" w:eastAsia="Times New Roman" w:hAnsi="Garamond"/>
          <w:b/>
          <w:bCs/>
          <w:color w:val="231F20"/>
          <w:spacing w:val="-6"/>
          <w:sz w:val="28"/>
          <w:szCs w:val="28"/>
          <w:lang w:bidi="he-IL"/>
        </w:rPr>
        <w:t xml:space="preserve"> </w:t>
      </w:r>
      <w:r w:rsidRPr="009004F8">
        <w:rPr>
          <w:rFonts w:ascii="Garamond" w:eastAsia="Times New Roman" w:hAnsi="Garamond"/>
          <w:b/>
          <w:bCs/>
          <w:color w:val="231F20"/>
          <w:sz w:val="28"/>
          <w:szCs w:val="28"/>
          <w:lang w:bidi="he-IL"/>
        </w:rPr>
        <w:t>the</w:t>
      </w:r>
      <w:r w:rsidRPr="009004F8">
        <w:rPr>
          <w:rFonts w:ascii="Garamond" w:eastAsia="Times New Roman" w:hAnsi="Garamond"/>
          <w:b/>
          <w:bCs/>
          <w:color w:val="231F20"/>
          <w:spacing w:val="-6"/>
          <w:sz w:val="28"/>
          <w:szCs w:val="28"/>
          <w:lang w:bidi="he-IL"/>
        </w:rPr>
        <w:t xml:space="preserve"> </w:t>
      </w:r>
      <w:r w:rsidRPr="009004F8">
        <w:rPr>
          <w:rFonts w:ascii="Garamond" w:eastAsia="Times New Roman" w:hAnsi="Garamond"/>
          <w:b/>
          <w:bCs/>
          <w:color w:val="231F20"/>
          <w:sz w:val="28"/>
          <w:szCs w:val="28"/>
          <w:lang w:bidi="he-IL"/>
        </w:rPr>
        <w:t>dividing</w:t>
      </w:r>
      <w:r w:rsidRPr="009004F8">
        <w:rPr>
          <w:rFonts w:ascii="Garamond" w:eastAsia="Times New Roman" w:hAnsi="Garamond"/>
          <w:b/>
          <w:bCs/>
          <w:color w:val="231F20"/>
          <w:spacing w:val="-7"/>
          <w:sz w:val="28"/>
          <w:szCs w:val="28"/>
          <w:lang w:bidi="he-IL"/>
        </w:rPr>
        <w:t xml:space="preserve"> </w:t>
      </w:r>
      <w:r w:rsidRPr="009004F8">
        <w:rPr>
          <w:rFonts w:ascii="Garamond" w:eastAsia="Times New Roman" w:hAnsi="Garamond"/>
          <w:b/>
          <w:bCs/>
          <w:color w:val="231F20"/>
          <w:sz w:val="28"/>
          <w:szCs w:val="28"/>
          <w:lang w:bidi="he-IL"/>
        </w:rPr>
        <w:t>walls</w:t>
      </w:r>
      <w:r w:rsidRPr="009004F8">
        <w:rPr>
          <w:rFonts w:ascii="Garamond" w:eastAsia="Times New Roman" w:hAnsi="Garamond"/>
          <w:b/>
          <w:bCs/>
          <w:color w:val="231F20"/>
          <w:spacing w:val="-6"/>
          <w:sz w:val="28"/>
          <w:szCs w:val="28"/>
          <w:lang w:bidi="he-IL"/>
        </w:rPr>
        <w:t xml:space="preserve"> </w:t>
      </w:r>
      <w:r w:rsidRPr="009004F8">
        <w:rPr>
          <w:rFonts w:ascii="Garamond" w:eastAsia="Times New Roman" w:hAnsi="Garamond"/>
          <w:b/>
          <w:bCs/>
          <w:color w:val="231F20"/>
          <w:spacing w:val="-1"/>
          <w:sz w:val="28"/>
          <w:szCs w:val="28"/>
          <w:lang w:bidi="he-IL"/>
        </w:rPr>
        <w:t>of</w:t>
      </w:r>
      <w:r w:rsidRPr="009004F8">
        <w:rPr>
          <w:rFonts w:ascii="Garamond" w:eastAsia="Times New Roman" w:hAnsi="Garamond"/>
          <w:b/>
          <w:bCs/>
          <w:color w:val="231F20"/>
          <w:spacing w:val="-5"/>
          <w:sz w:val="28"/>
          <w:szCs w:val="28"/>
          <w:lang w:bidi="he-IL"/>
        </w:rPr>
        <w:t xml:space="preserve"> </w:t>
      </w:r>
      <w:r w:rsidRPr="009004F8">
        <w:rPr>
          <w:rFonts w:ascii="Garamond" w:eastAsia="Times New Roman" w:hAnsi="Garamond"/>
          <w:b/>
          <w:bCs/>
          <w:color w:val="231F20"/>
          <w:sz w:val="28"/>
          <w:szCs w:val="28"/>
          <w:lang w:bidi="he-IL"/>
        </w:rPr>
        <w:t>hostility</w:t>
      </w:r>
      <w:r w:rsidRPr="009004F8">
        <w:rPr>
          <w:rFonts w:ascii="Garamond" w:eastAsia="Times New Roman" w:hAnsi="Garamond"/>
          <w:b/>
          <w:bCs/>
          <w:color w:val="231F20"/>
          <w:spacing w:val="-7"/>
          <w:sz w:val="28"/>
          <w:szCs w:val="28"/>
          <w:lang w:bidi="he-IL"/>
        </w:rPr>
        <w:t xml:space="preserve"> </w:t>
      </w:r>
      <w:r w:rsidRPr="009004F8">
        <w:rPr>
          <w:rFonts w:ascii="Garamond" w:eastAsia="Times New Roman" w:hAnsi="Garamond"/>
          <w:b/>
          <w:bCs/>
          <w:color w:val="231F20"/>
          <w:sz w:val="28"/>
          <w:szCs w:val="28"/>
          <w:lang w:bidi="he-IL"/>
        </w:rPr>
        <w:t>are</w:t>
      </w:r>
      <w:r w:rsidRPr="009004F8">
        <w:rPr>
          <w:rFonts w:ascii="Garamond" w:eastAsia="Times New Roman" w:hAnsi="Garamond"/>
          <w:b/>
          <w:bCs/>
          <w:color w:val="231F20"/>
          <w:spacing w:val="-7"/>
          <w:sz w:val="28"/>
          <w:szCs w:val="28"/>
          <w:lang w:bidi="he-IL"/>
        </w:rPr>
        <w:t xml:space="preserve"> </w:t>
      </w:r>
      <w:r w:rsidRPr="009004F8">
        <w:rPr>
          <w:rFonts w:ascii="Garamond" w:eastAsia="Times New Roman" w:hAnsi="Garamond"/>
          <w:b/>
          <w:bCs/>
          <w:color w:val="231F20"/>
          <w:sz w:val="28"/>
          <w:szCs w:val="28"/>
          <w:lang w:bidi="he-IL"/>
        </w:rPr>
        <w:t>torn</w:t>
      </w:r>
      <w:r w:rsidRPr="009004F8">
        <w:rPr>
          <w:rFonts w:ascii="Garamond" w:eastAsia="Times New Roman" w:hAnsi="Garamond"/>
          <w:b/>
          <w:bCs/>
          <w:color w:val="231F20"/>
          <w:spacing w:val="-6"/>
          <w:sz w:val="28"/>
          <w:szCs w:val="28"/>
          <w:lang w:bidi="he-IL"/>
        </w:rPr>
        <w:t xml:space="preserve"> </w:t>
      </w:r>
      <w:r w:rsidRPr="009004F8">
        <w:rPr>
          <w:rFonts w:ascii="Garamond" w:eastAsia="Times New Roman" w:hAnsi="Garamond"/>
          <w:b/>
          <w:bCs/>
          <w:color w:val="231F20"/>
          <w:spacing w:val="-1"/>
          <w:sz w:val="28"/>
          <w:szCs w:val="28"/>
          <w:lang w:bidi="he-IL"/>
        </w:rPr>
        <w:t>down</w:t>
      </w:r>
      <w:r w:rsidRPr="009004F8">
        <w:rPr>
          <w:rFonts w:ascii="Garamond" w:eastAsia="Times New Roman" w:hAnsi="Garamond"/>
          <w:b/>
          <w:bCs/>
          <w:color w:val="231F20"/>
          <w:w w:val="90"/>
          <w:sz w:val="28"/>
          <w:szCs w:val="28"/>
          <w:lang w:bidi="he-IL"/>
        </w:rPr>
        <w:t>.</w:t>
      </w:r>
    </w:p>
    <w:p w14:paraId="57F662DA" w14:textId="77777777" w:rsidR="00A75F1E" w:rsidRPr="009004F8" w:rsidRDefault="00A75F1E" w:rsidP="00A75F1E">
      <w:pPr>
        <w:kinsoku w:val="0"/>
        <w:overflowPunct w:val="0"/>
        <w:adjustRightInd w:val="0"/>
        <w:spacing w:before="100"/>
        <w:ind w:right="-190" w:firstLine="670"/>
        <w:rPr>
          <w:rFonts w:ascii="Garamond" w:eastAsia="Times New Roman" w:hAnsi="Garamond" w:cs="Palatino Linotype"/>
          <w:color w:val="000000"/>
          <w:sz w:val="28"/>
          <w:szCs w:val="28"/>
          <w:lang w:bidi="he-IL"/>
        </w:rPr>
      </w:pPr>
      <w:r w:rsidRPr="009004F8">
        <w:rPr>
          <w:rFonts w:ascii="Garamond" w:eastAsia="Times New Roman" w:hAnsi="Garamond" w:cs="Palatino Linotype"/>
          <w:color w:val="231F20"/>
          <w:spacing w:val="-1"/>
          <w:sz w:val="28"/>
          <w:szCs w:val="28"/>
          <w:lang w:bidi="he-IL"/>
        </w:rPr>
        <w:t>Where</w:t>
      </w:r>
      <w:r w:rsidRPr="009004F8">
        <w:rPr>
          <w:rFonts w:ascii="Garamond" w:eastAsia="Times New Roman" w:hAnsi="Garamond" w:cs="Palatino Linotype"/>
          <w:color w:val="231F20"/>
          <w:sz w:val="28"/>
          <w:szCs w:val="28"/>
          <w:lang w:bidi="he-IL"/>
        </w:rPr>
        <w:t xml:space="preserve"> Christ is, </w:t>
      </w:r>
      <w:r w:rsidRPr="009004F8">
        <w:rPr>
          <w:rFonts w:ascii="Garamond" w:eastAsia="Times New Roman" w:hAnsi="Garamond" w:cs="Palatino Linotype"/>
          <w:color w:val="231F20"/>
          <w:spacing w:val="-1"/>
          <w:sz w:val="28"/>
          <w:szCs w:val="28"/>
          <w:lang w:bidi="he-IL"/>
        </w:rPr>
        <w:t>there</w:t>
      </w:r>
      <w:r w:rsidRPr="009004F8">
        <w:rPr>
          <w:rFonts w:ascii="Garamond" w:eastAsia="Times New Roman" w:hAnsi="Garamond" w:cs="Palatino Linotype"/>
          <w:color w:val="231F20"/>
          <w:sz w:val="28"/>
          <w:szCs w:val="28"/>
          <w:lang w:bidi="he-IL"/>
        </w:rPr>
        <w:t xml:space="preserve"> is the </w:t>
      </w:r>
      <w:r w:rsidRPr="009004F8">
        <w:rPr>
          <w:rFonts w:ascii="Garamond" w:eastAsia="Times New Roman" w:hAnsi="Garamond" w:cs="Palatino Linotype"/>
          <w:color w:val="231F20"/>
          <w:spacing w:val="-1"/>
          <w:sz w:val="28"/>
          <w:szCs w:val="28"/>
          <w:lang w:bidi="he-IL"/>
        </w:rPr>
        <w:t>true</w:t>
      </w:r>
      <w:r w:rsidRPr="009004F8">
        <w:rPr>
          <w:rFonts w:ascii="Garamond" w:eastAsia="Times New Roman" w:hAnsi="Garamond" w:cs="Palatino Linotype"/>
          <w:color w:val="231F20"/>
          <w:sz w:val="28"/>
          <w:szCs w:val="28"/>
          <w:lang w:bidi="he-IL"/>
        </w:rPr>
        <w:t xml:space="preserve"> </w:t>
      </w:r>
      <w:r w:rsidRPr="009004F8">
        <w:rPr>
          <w:rFonts w:ascii="Garamond" w:eastAsia="Times New Roman" w:hAnsi="Garamond" w:cs="Palatino Linotype"/>
          <w:color w:val="231F20"/>
          <w:spacing w:val="-1"/>
          <w:sz w:val="28"/>
          <w:szCs w:val="28"/>
          <w:lang w:bidi="he-IL"/>
        </w:rPr>
        <w:t>Church.</w:t>
      </w:r>
    </w:p>
    <w:p w14:paraId="223B216F" w14:textId="77777777" w:rsidR="00A75F1E" w:rsidRPr="009004F8" w:rsidRDefault="00A75F1E" w:rsidP="00A75F1E">
      <w:pPr>
        <w:kinsoku w:val="0"/>
        <w:overflowPunct w:val="0"/>
        <w:adjustRightInd w:val="0"/>
        <w:ind w:left="670" w:right="-190"/>
        <w:outlineLvl w:val="5"/>
        <w:rPr>
          <w:rFonts w:ascii="Garamond" w:eastAsia="Times New Roman" w:hAnsi="Garamond"/>
          <w:color w:val="000000"/>
          <w:sz w:val="28"/>
          <w:szCs w:val="28"/>
          <w:lang w:bidi="he-IL"/>
        </w:rPr>
      </w:pPr>
      <w:r w:rsidRPr="009004F8">
        <w:rPr>
          <w:rFonts w:ascii="Garamond" w:eastAsia="Times New Roman" w:hAnsi="Garamond"/>
          <w:b/>
          <w:bCs/>
          <w:color w:val="231F20"/>
          <w:spacing w:val="-9"/>
          <w:sz w:val="28"/>
          <w:szCs w:val="28"/>
          <w:lang w:bidi="he-IL"/>
        </w:rPr>
        <w:t>We</w:t>
      </w:r>
      <w:r w:rsidRPr="009004F8">
        <w:rPr>
          <w:rFonts w:ascii="Garamond" w:eastAsia="Times New Roman" w:hAnsi="Garamond"/>
          <w:b/>
          <w:bCs/>
          <w:color w:val="231F20"/>
          <w:spacing w:val="-6"/>
          <w:sz w:val="28"/>
          <w:szCs w:val="28"/>
          <w:lang w:bidi="he-IL"/>
        </w:rPr>
        <w:t xml:space="preserve"> </w:t>
      </w:r>
      <w:r w:rsidRPr="009004F8">
        <w:rPr>
          <w:rFonts w:ascii="Garamond" w:eastAsia="Times New Roman" w:hAnsi="Garamond"/>
          <w:b/>
          <w:bCs/>
          <w:color w:val="231F20"/>
          <w:sz w:val="28"/>
          <w:szCs w:val="28"/>
          <w:lang w:bidi="he-IL"/>
        </w:rPr>
        <w:t>affirm</w:t>
      </w:r>
      <w:r w:rsidRPr="009004F8">
        <w:rPr>
          <w:rFonts w:ascii="Garamond" w:eastAsia="Times New Roman" w:hAnsi="Garamond"/>
          <w:b/>
          <w:bCs/>
          <w:color w:val="231F20"/>
          <w:spacing w:val="-6"/>
          <w:sz w:val="28"/>
          <w:szCs w:val="28"/>
          <w:lang w:bidi="he-IL"/>
        </w:rPr>
        <w:t xml:space="preserve"> </w:t>
      </w:r>
      <w:r w:rsidRPr="009004F8">
        <w:rPr>
          <w:rFonts w:ascii="Garamond" w:eastAsia="Times New Roman" w:hAnsi="Garamond"/>
          <w:b/>
          <w:bCs/>
          <w:color w:val="231F20"/>
          <w:sz w:val="28"/>
          <w:szCs w:val="28"/>
          <w:lang w:bidi="he-IL"/>
        </w:rPr>
        <w:t>that,</w:t>
      </w:r>
      <w:r w:rsidRPr="009004F8">
        <w:rPr>
          <w:rFonts w:ascii="Garamond" w:eastAsia="Times New Roman" w:hAnsi="Garamond"/>
          <w:b/>
          <w:bCs/>
          <w:color w:val="231F20"/>
          <w:spacing w:val="-5"/>
          <w:sz w:val="28"/>
          <w:szCs w:val="28"/>
          <w:lang w:bidi="he-IL"/>
        </w:rPr>
        <w:t xml:space="preserve"> </w:t>
      </w:r>
      <w:r w:rsidRPr="009004F8">
        <w:rPr>
          <w:rFonts w:ascii="Garamond" w:eastAsia="Times New Roman" w:hAnsi="Garamond"/>
          <w:b/>
          <w:bCs/>
          <w:color w:val="231F20"/>
          <w:sz w:val="28"/>
          <w:szCs w:val="28"/>
          <w:lang w:bidi="he-IL"/>
        </w:rPr>
        <w:t>in</w:t>
      </w:r>
      <w:r w:rsidRPr="009004F8">
        <w:rPr>
          <w:rFonts w:ascii="Garamond" w:eastAsia="Times New Roman" w:hAnsi="Garamond"/>
          <w:b/>
          <w:bCs/>
          <w:color w:val="231F20"/>
          <w:spacing w:val="-6"/>
          <w:sz w:val="28"/>
          <w:szCs w:val="28"/>
          <w:lang w:bidi="he-IL"/>
        </w:rPr>
        <w:t xml:space="preserve"> </w:t>
      </w:r>
      <w:r w:rsidRPr="009004F8">
        <w:rPr>
          <w:rFonts w:ascii="Garamond" w:eastAsia="Times New Roman" w:hAnsi="Garamond"/>
          <w:b/>
          <w:bCs/>
          <w:color w:val="231F20"/>
          <w:sz w:val="28"/>
          <w:szCs w:val="28"/>
          <w:lang w:bidi="he-IL"/>
        </w:rPr>
        <w:t>the</w:t>
      </w:r>
      <w:r w:rsidRPr="009004F8">
        <w:rPr>
          <w:rFonts w:ascii="Garamond" w:eastAsia="Times New Roman" w:hAnsi="Garamond"/>
          <w:b/>
          <w:bCs/>
          <w:color w:val="231F20"/>
          <w:spacing w:val="-5"/>
          <w:sz w:val="28"/>
          <w:szCs w:val="28"/>
          <w:lang w:bidi="he-IL"/>
        </w:rPr>
        <w:t xml:space="preserve"> </w:t>
      </w:r>
      <w:r w:rsidRPr="009004F8">
        <w:rPr>
          <w:rFonts w:ascii="Garamond" w:eastAsia="Times New Roman" w:hAnsi="Garamond"/>
          <w:b/>
          <w:bCs/>
          <w:color w:val="231F20"/>
          <w:sz w:val="28"/>
          <w:szCs w:val="28"/>
          <w:lang w:bidi="he-IL"/>
        </w:rPr>
        <w:t>power</w:t>
      </w:r>
      <w:r w:rsidRPr="009004F8">
        <w:rPr>
          <w:rFonts w:ascii="Garamond" w:eastAsia="Times New Roman" w:hAnsi="Garamond"/>
          <w:b/>
          <w:bCs/>
          <w:color w:val="231F20"/>
          <w:spacing w:val="-6"/>
          <w:sz w:val="28"/>
          <w:szCs w:val="28"/>
          <w:lang w:bidi="he-IL"/>
        </w:rPr>
        <w:t xml:space="preserve"> </w:t>
      </w:r>
      <w:r w:rsidRPr="009004F8">
        <w:rPr>
          <w:rFonts w:ascii="Garamond" w:eastAsia="Times New Roman" w:hAnsi="Garamond"/>
          <w:b/>
          <w:bCs/>
          <w:color w:val="231F20"/>
          <w:sz w:val="28"/>
          <w:szCs w:val="28"/>
          <w:lang w:bidi="he-IL"/>
        </w:rPr>
        <w:t>of</w:t>
      </w:r>
      <w:r w:rsidRPr="009004F8">
        <w:rPr>
          <w:rFonts w:ascii="Garamond" w:eastAsia="Times New Roman" w:hAnsi="Garamond"/>
          <w:b/>
          <w:bCs/>
          <w:color w:val="231F20"/>
          <w:spacing w:val="-5"/>
          <w:sz w:val="28"/>
          <w:szCs w:val="28"/>
          <w:lang w:bidi="he-IL"/>
        </w:rPr>
        <w:t xml:space="preserve"> </w:t>
      </w:r>
      <w:r w:rsidRPr="009004F8">
        <w:rPr>
          <w:rFonts w:ascii="Garamond" w:eastAsia="Times New Roman" w:hAnsi="Garamond"/>
          <w:b/>
          <w:bCs/>
          <w:color w:val="231F20"/>
          <w:sz w:val="28"/>
          <w:szCs w:val="28"/>
          <w:lang w:bidi="he-IL"/>
        </w:rPr>
        <w:t>the</w:t>
      </w:r>
      <w:r w:rsidRPr="009004F8">
        <w:rPr>
          <w:rFonts w:ascii="Garamond" w:eastAsia="Times New Roman" w:hAnsi="Garamond"/>
          <w:b/>
          <w:bCs/>
          <w:color w:val="231F20"/>
          <w:spacing w:val="-6"/>
          <w:sz w:val="28"/>
          <w:szCs w:val="28"/>
          <w:lang w:bidi="he-IL"/>
        </w:rPr>
        <w:t xml:space="preserve"> </w:t>
      </w:r>
      <w:r w:rsidRPr="009004F8">
        <w:rPr>
          <w:rFonts w:ascii="Garamond" w:eastAsia="Times New Roman" w:hAnsi="Garamond"/>
          <w:b/>
          <w:bCs/>
          <w:color w:val="231F20"/>
          <w:sz w:val="28"/>
          <w:szCs w:val="28"/>
          <w:lang w:bidi="he-IL"/>
        </w:rPr>
        <w:t>Spirit,</w:t>
      </w:r>
    </w:p>
    <w:p w14:paraId="517E69CD" w14:textId="77777777" w:rsidR="00A75F1E" w:rsidRPr="009004F8" w:rsidRDefault="00A75F1E" w:rsidP="00A75F1E">
      <w:pPr>
        <w:kinsoku w:val="0"/>
        <w:overflowPunct w:val="0"/>
        <w:adjustRightInd w:val="0"/>
        <w:spacing w:before="1"/>
        <w:ind w:left="670" w:right="-190"/>
        <w:rPr>
          <w:rFonts w:ascii="Garamond" w:eastAsia="Times New Roman" w:hAnsi="Garamond"/>
          <w:color w:val="000000"/>
          <w:sz w:val="28"/>
          <w:szCs w:val="28"/>
          <w:lang w:bidi="he-IL"/>
        </w:rPr>
      </w:pPr>
      <w:r w:rsidRPr="009004F8">
        <w:rPr>
          <w:rFonts w:ascii="Garamond" w:eastAsia="Times New Roman" w:hAnsi="Garamond"/>
          <w:b/>
          <w:bCs/>
          <w:color w:val="231F20"/>
          <w:sz w:val="28"/>
          <w:szCs w:val="28"/>
          <w:lang w:bidi="he-IL"/>
        </w:rPr>
        <w:t>the</w:t>
      </w:r>
      <w:r w:rsidRPr="009004F8">
        <w:rPr>
          <w:rFonts w:ascii="Garamond" w:eastAsia="Times New Roman" w:hAnsi="Garamond"/>
          <w:b/>
          <w:bCs/>
          <w:color w:val="231F20"/>
          <w:spacing w:val="-3"/>
          <w:sz w:val="28"/>
          <w:szCs w:val="28"/>
          <w:lang w:bidi="he-IL"/>
        </w:rPr>
        <w:t xml:space="preserve"> </w:t>
      </w:r>
      <w:r w:rsidRPr="009004F8">
        <w:rPr>
          <w:rFonts w:ascii="Garamond" w:eastAsia="Times New Roman" w:hAnsi="Garamond"/>
          <w:b/>
          <w:bCs/>
          <w:color w:val="231F20"/>
          <w:spacing w:val="-1"/>
          <w:sz w:val="28"/>
          <w:szCs w:val="28"/>
          <w:lang w:bidi="he-IL"/>
        </w:rPr>
        <w:t>Church</w:t>
      </w:r>
      <w:r w:rsidRPr="009004F8">
        <w:rPr>
          <w:rFonts w:ascii="Garamond" w:eastAsia="Times New Roman" w:hAnsi="Garamond"/>
          <w:b/>
          <w:bCs/>
          <w:color w:val="231F20"/>
          <w:spacing w:val="-3"/>
          <w:sz w:val="28"/>
          <w:szCs w:val="28"/>
          <w:lang w:bidi="he-IL"/>
        </w:rPr>
        <w:t xml:space="preserve"> </w:t>
      </w:r>
      <w:r w:rsidRPr="009004F8">
        <w:rPr>
          <w:rFonts w:ascii="Garamond" w:eastAsia="Times New Roman" w:hAnsi="Garamond"/>
          <w:b/>
          <w:bCs/>
          <w:color w:val="231F20"/>
          <w:sz w:val="28"/>
          <w:szCs w:val="28"/>
          <w:lang w:bidi="he-IL"/>
        </w:rPr>
        <w:t>is</w:t>
      </w:r>
      <w:r w:rsidRPr="009004F8">
        <w:rPr>
          <w:rFonts w:ascii="Garamond" w:eastAsia="Times New Roman" w:hAnsi="Garamond"/>
          <w:b/>
          <w:bCs/>
          <w:color w:val="231F20"/>
          <w:spacing w:val="-3"/>
          <w:sz w:val="28"/>
          <w:szCs w:val="28"/>
          <w:lang w:bidi="he-IL"/>
        </w:rPr>
        <w:t xml:space="preserve"> </w:t>
      </w:r>
      <w:r w:rsidRPr="009004F8">
        <w:rPr>
          <w:rFonts w:ascii="Garamond" w:eastAsia="Times New Roman" w:hAnsi="Garamond"/>
          <w:b/>
          <w:bCs/>
          <w:color w:val="231F20"/>
          <w:spacing w:val="-1"/>
          <w:sz w:val="28"/>
          <w:szCs w:val="28"/>
          <w:lang w:bidi="he-IL"/>
        </w:rPr>
        <w:t>faithful</w:t>
      </w:r>
      <w:r w:rsidRPr="009004F8">
        <w:rPr>
          <w:rFonts w:ascii="Garamond" w:eastAsia="Times New Roman" w:hAnsi="Garamond"/>
          <w:b/>
          <w:bCs/>
          <w:color w:val="231F20"/>
          <w:spacing w:val="-3"/>
          <w:sz w:val="28"/>
          <w:szCs w:val="28"/>
          <w:lang w:bidi="he-IL"/>
        </w:rPr>
        <w:t xml:space="preserve"> </w:t>
      </w:r>
      <w:r w:rsidRPr="009004F8">
        <w:rPr>
          <w:rFonts w:ascii="Garamond" w:eastAsia="Times New Roman" w:hAnsi="Garamond"/>
          <w:b/>
          <w:bCs/>
          <w:color w:val="231F20"/>
          <w:sz w:val="28"/>
          <w:szCs w:val="28"/>
          <w:lang w:bidi="he-IL"/>
        </w:rPr>
        <w:t>to</w:t>
      </w:r>
      <w:r w:rsidRPr="009004F8">
        <w:rPr>
          <w:rFonts w:ascii="Garamond" w:eastAsia="Times New Roman" w:hAnsi="Garamond"/>
          <w:b/>
          <w:bCs/>
          <w:color w:val="231F20"/>
          <w:spacing w:val="-4"/>
          <w:sz w:val="28"/>
          <w:szCs w:val="28"/>
          <w:lang w:bidi="he-IL"/>
        </w:rPr>
        <w:t xml:space="preserve"> </w:t>
      </w:r>
      <w:r w:rsidRPr="009004F8">
        <w:rPr>
          <w:rFonts w:ascii="Garamond" w:eastAsia="Times New Roman" w:hAnsi="Garamond"/>
          <w:b/>
          <w:bCs/>
          <w:color w:val="231F20"/>
          <w:sz w:val="28"/>
          <w:szCs w:val="28"/>
          <w:lang w:bidi="he-IL"/>
        </w:rPr>
        <w:t>the</w:t>
      </w:r>
      <w:r w:rsidRPr="009004F8">
        <w:rPr>
          <w:rFonts w:ascii="Garamond" w:eastAsia="Times New Roman" w:hAnsi="Garamond"/>
          <w:b/>
          <w:bCs/>
          <w:color w:val="231F20"/>
          <w:spacing w:val="-3"/>
          <w:sz w:val="28"/>
          <w:szCs w:val="28"/>
          <w:lang w:bidi="he-IL"/>
        </w:rPr>
        <w:t xml:space="preserve"> </w:t>
      </w:r>
      <w:r w:rsidRPr="009004F8">
        <w:rPr>
          <w:rFonts w:ascii="Garamond" w:eastAsia="Times New Roman" w:hAnsi="Garamond"/>
          <w:b/>
          <w:bCs/>
          <w:color w:val="231F20"/>
          <w:spacing w:val="-1"/>
          <w:sz w:val="28"/>
          <w:szCs w:val="28"/>
          <w:lang w:bidi="he-IL"/>
        </w:rPr>
        <w:t>mission</w:t>
      </w:r>
      <w:r w:rsidRPr="009004F8">
        <w:rPr>
          <w:rFonts w:ascii="Garamond" w:eastAsia="Times New Roman" w:hAnsi="Garamond"/>
          <w:b/>
          <w:bCs/>
          <w:color w:val="231F20"/>
          <w:spacing w:val="-3"/>
          <w:sz w:val="28"/>
          <w:szCs w:val="28"/>
          <w:lang w:bidi="he-IL"/>
        </w:rPr>
        <w:t xml:space="preserve"> </w:t>
      </w:r>
      <w:r w:rsidRPr="009004F8">
        <w:rPr>
          <w:rFonts w:ascii="Garamond" w:eastAsia="Times New Roman" w:hAnsi="Garamond"/>
          <w:b/>
          <w:bCs/>
          <w:color w:val="231F20"/>
          <w:spacing w:val="-1"/>
          <w:sz w:val="28"/>
          <w:szCs w:val="28"/>
          <w:lang w:bidi="he-IL"/>
        </w:rPr>
        <w:t>of</w:t>
      </w:r>
      <w:r w:rsidRPr="009004F8">
        <w:rPr>
          <w:rFonts w:ascii="Garamond" w:eastAsia="Times New Roman" w:hAnsi="Garamond"/>
          <w:b/>
          <w:bCs/>
          <w:color w:val="231F20"/>
          <w:spacing w:val="-3"/>
          <w:sz w:val="28"/>
          <w:szCs w:val="28"/>
          <w:lang w:bidi="he-IL"/>
        </w:rPr>
        <w:t xml:space="preserve"> </w:t>
      </w:r>
      <w:r w:rsidRPr="009004F8">
        <w:rPr>
          <w:rFonts w:ascii="Garamond" w:eastAsia="Times New Roman" w:hAnsi="Garamond"/>
          <w:b/>
          <w:bCs/>
          <w:color w:val="231F20"/>
          <w:spacing w:val="-1"/>
          <w:sz w:val="28"/>
          <w:szCs w:val="28"/>
          <w:lang w:bidi="he-IL"/>
        </w:rPr>
        <w:t>Christ</w:t>
      </w:r>
      <w:r w:rsidRPr="009004F8">
        <w:rPr>
          <w:rFonts w:ascii="Garamond" w:eastAsia="Times New Roman" w:hAnsi="Garamond"/>
          <w:b/>
          <w:bCs/>
          <w:color w:val="231F20"/>
          <w:spacing w:val="24"/>
          <w:sz w:val="28"/>
          <w:szCs w:val="28"/>
          <w:lang w:bidi="he-IL"/>
        </w:rPr>
        <w:t xml:space="preserve"> </w:t>
      </w:r>
      <w:r w:rsidRPr="009004F8">
        <w:rPr>
          <w:rFonts w:ascii="Garamond" w:eastAsia="Times New Roman" w:hAnsi="Garamond"/>
          <w:i/>
          <w:iCs/>
          <w:color w:val="E63E30"/>
          <w:spacing w:val="29"/>
          <w:sz w:val="28"/>
          <w:szCs w:val="28"/>
          <w:lang w:bidi="he-IL"/>
        </w:rPr>
        <w:br/>
      </w:r>
      <w:r w:rsidRPr="009004F8">
        <w:rPr>
          <w:rFonts w:ascii="Garamond" w:eastAsia="Times New Roman" w:hAnsi="Garamond"/>
          <w:b/>
          <w:bCs/>
          <w:color w:val="231F20"/>
          <w:sz w:val="28"/>
          <w:szCs w:val="28"/>
          <w:lang w:bidi="he-IL"/>
        </w:rPr>
        <w:t>as</w:t>
      </w:r>
      <w:r w:rsidRPr="009004F8">
        <w:rPr>
          <w:rFonts w:ascii="Garamond" w:eastAsia="Times New Roman" w:hAnsi="Garamond"/>
          <w:b/>
          <w:bCs/>
          <w:color w:val="231F20"/>
          <w:spacing w:val="-2"/>
          <w:sz w:val="28"/>
          <w:szCs w:val="28"/>
          <w:lang w:bidi="he-IL"/>
        </w:rPr>
        <w:t xml:space="preserve"> </w:t>
      </w:r>
      <w:r w:rsidRPr="009004F8">
        <w:rPr>
          <w:rFonts w:ascii="Garamond" w:eastAsia="Times New Roman" w:hAnsi="Garamond"/>
          <w:b/>
          <w:bCs/>
          <w:color w:val="231F20"/>
          <w:sz w:val="28"/>
          <w:szCs w:val="28"/>
          <w:lang w:bidi="he-IL"/>
        </w:rPr>
        <w:t>it</w:t>
      </w:r>
      <w:r w:rsidRPr="009004F8">
        <w:rPr>
          <w:rFonts w:ascii="Garamond" w:eastAsia="Times New Roman" w:hAnsi="Garamond"/>
          <w:b/>
          <w:bCs/>
          <w:color w:val="231F20"/>
          <w:spacing w:val="-2"/>
          <w:sz w:val="28"/>
          <w:szCs w:val="28"/>
          <w:lang w:bidi="he-IL"/>
        </w:rPr>
        <w:t xml:space="preserve"> </w:t>
      </w:r>
      <w:r w:rsidRPr="009004F8">
        <w:rPr>
          <w:rFonts w:ascii="Garamond" w:eastAsia="Times New Roman" w:hAnsi="Garamond"/>
          <w:b/>
          <w:bCs/>
          <w:color w:val="231F20"/>
          <w:sz w:val="28"/>
          <w:szCs w:val="28"/>
          <w:lang w:bidi="he-IL"/>
        </w:rPr>
        <w:t>proclaims</w:t>
      </w:r>
      <w:r w:rsidRPr="009004F8">
        <w:rPr>
          <w:rFonts w:ascii="Garamond" w:eastAsia="Times New Roman" w:hAnsi="Garamond"/>
          <w:b/>
          <w:bCs/>
          <w:color w:val="231F20"/>
          <w:spacing w:val="-3"/>
          <w:sz w:val="28"/>
          <w:szCs w:val="28"/>
          <w:lang w:bidi="he-IL"/>
        </w:rPr>
        <w:t xml:space="preserve"> </w:t>
      </w:r>
      <w:r w:rsidRPr="009004F8">
        <w:rPr>
          <w:rFonts w:ascii="Garamond" w:eastAsia="Times New Roman" w:hAnsi="Garamond"/>
          <w:b/>
          <w:bCs/>
          <w:color w:val="231F20"/>
          <w:sz w:val="28"/>
          <w:szCs w:val="28"/>
          <w:lang w:bidi="he-IL"/>
        </w:rPr>
        <w:t>and</w:t>
      </w:r>
      <w:r w:rsidRPr="009004F8">
        <w:rPr>
          <w:rFonts w:ascii="Garamond" w:eastAsia="Times New Roman" w:hAnsi="Garamond"/>
          <w:b/>
          <w:bCs/>
          <w:color w:val="231F20"/>
          <w:spacing w:val="-2"/>
          <w:sz w:val="28"/>
          <w:szCs w:val="28"/>
          <w:lang w:bidi="he-IL"/>
        </w:rPr>
        <w:t xml:space="preserve"> </w:t>
      </w:r>
      <w:r w:rsidRPr="009004F8">
        <w:rPr>
          <w:rFonts w:ascii="Garamond" w:eastAsia="Times New Roman" w:hAnsi="Garamond"/>
          <w:b/>
          <w:bCs/>
          <w:color w:val="231F20"/>
          <w:sz w:val="28"/>
          <w:szCs w:val="28"/>
          <w:lang w:bidi="he-IL"/>
        </w:rPr>
        <w:t>hears</w:t>
      </w:r>
      <w:r w:rsidRPr="009004F8">
        <w:rPr>
          <w:rFonts w:ascii="Garamond" w:eastAsia="Times New Roman" w:hAnsi="Garamond"/>
          <w:b/>
          <w:bCs/>
          <w:color w:val="231F20"/>
          <w:spacing w:val="-2"/>
          <w:sz w:val="28"/>
          <w:szCs w:val="28"/>
          <w:lang w:bidi="he-IL"/>
        </w:rPr>
        <w:t xml:space="preserve"> </w:t>
      </w:r>
      <w:r w:rsidRPr="009004F8">
        <w:rPr>
          <w:rFonts w:ascii="Garamond" w:eastAsia="Times New Roman" w:hAnsi="Garamond"/>
          <w:b/>
          <w:bCs/>
          <w:color w:val="231F20"/>
          <w:sz w:val="28"/>
          <w:szCs w:val="28"/>
          <w:lang w:bidi="he-IL"/>
        </w:rPr>
        <w:t>the</w:t>
      </w:r>
      <w:r w:rsidRPr="009004F8">
        <w:rPr>
          <w:rFonts w:ascii="Garamond" w:eastAsia="Times New Roman" w:hAnsi="Garamond"/>
          <w:b/>
          <w:bCs/>
          <w:color w:val="231F20"/>
          <w:spacing w:val="-2"/>
          <w:sz w:val="28"/>
          <w:szCs w:val="28"/>
          <w:lang w:bidi="he-IL"/>
        </w:rPr>
        <w:t xml:space="preserve"> </w:t>
      </w:r>
      <w:r w:rsidRPr="009004F8">
        <w:rPr>
          <w:rFonts w:ascii="Garamond" w:eastAsia="Times New Roman" w:hAnsi="Garamond"/>
          <w:b/>
          <w:bCs/>
          <w:color w:val="231F20"/>
          <w:spacing w:val="-5"/>
          <w:sz w:val="28"/>
          <w:szCs w:val="28"/>
          <w:lang w:bidi="he-IL"/>
        </w:rPr>
        <w:t>Word</w:t>
      </w:r>
      <w:r w:rsidRPr="009004F8">
        <w:rPr>
          <w:rFonts w:ascii="Garamond" w:eastAsia="Times New Roman" w:hAnsi="Garamond"/>
          <w:b/>
          <w:bCs/>
          <w:color w:val="231F20"/>
          <w:spacing w:val="-2"/>
          <w:sz w:val="28"/>
          <w:szCs w:val="28"/>
          <w:lang w:bidi="he-IL"/>
        </w:rPr>
        <w:t xml:space="preserve"> </w:t>
      </w:r>
      <w:r w:rsidRPr="009004F8">
        <w:rPr>
          <w:rFonts w:ascii="Garamond" w:eastAsia="Times New Roman" w:hAnsi="Garamond"/>
          <w:b/>
          <w:bCs/>
          <w:color w:val="231F20"/>
          <w:spacing w:val="-1"/>
          <w:sz w:val="28"/>
          <w:szCs w:val="28"/>
          <w:lang w:bidi="he-IL"/>
        </w:rPr>
        <w:t>of</w:t>
      </w:r>
      <w:r w:rsidRPr="009004F8">
        <w:rPr>
          <w:rFonts w:ascii="Garamond" w:eastAsia="Times New Roman" w:hAnsi="Garamond"/>
          <w:b/>
          <w:bCs/>
          <w:color w:val="231F20"/>
          <w:spacing w:val="-2"/>
          <w:sz w:val="28"/>
          <w:szCs w:val="28"/>
          <w:lang w:bidi="he-IL"/>
        </w:rPr>
        <w:t xml:space="preserve"> </w:t>
      </w:r>
      <w:r w:rsidRPr="009004F8">
        <w:rPr>
          <w:rFonts w:ascii="Garamond" w:eastAsia="Times New Roman" w:hAnsi="Garamond"/>
          <w:b/>
          <w:bCs/>
          <w:color w:val="231F20"/>
          <w:sz w:val="28"/>
          <w:szCs w:val="28"/>
          <w:lang w:bidi="he-IL"/>
        </w:rPr>
        <w:t>God,</w:t>
      </w:r>
      <w:r w:rsidRPr="009004F8">
        <w:rPr>
          <w:rFonts w:ascii="Garamond" w:eastAsia="Times New Roman" w:hAnsi="Garamond"/>
          <w:b/>
          <w:bCs/>
          <w:color w:val="231F20"/>
          <w:spacing w:val="22"/>
          <w:sz w:val="28"/>
          <w:szCs w:val="28"/>
          <w:lang w:bidi="he-IL"/>
        </w:rPr>
        <w:t xml:space="preserve"> </w:t>
      </w:r>
      <w:r w:rsidRPr="009004F8">
        <w:rPr>
          <w:rFonts w:ascii="Garamond" w:eastAsia="Times New Roman" w:hAnsi="Garamond"/>
          <w:i/>
          <w:iCs/>
          <w:color w:val="E63E30"/>
          <w:spacing w:val="29"/>
          <w:sz w:val="28"/>
          <w:szCs w:val="28"/>
          <w:lang w:bidi="he-IL"/>
        </w:rPr>
        <w:br/>
      </w:r>
      <w:r w:rsidRPr="009004F8">
        <w:rPr>
          <w:rFonts w:ascii="Garamond" w:eastAsia="Times New Roman" w:hAnsi="Garamond"/>
          <w:b/>
          <w:bCs/>
          <w:color w:val="231F20"/>
          <w:sz w:val="28"/>
          <w:szCs w:val="28"/>
          <w:lang w:bidi="he-IL"/>
        </w:rPr>
        <w:t>administers</w:t>
      </w:r>
      <w:r w:rsidRPr="009004F8">
        <w:rPr>
          <w:rFonts w:ascii="Garamond" w:eastAsia="Times New Roman" w:hAnsi="Garamond"/>
          <w:b/>
          <w:bCs/>
          <w:color w:val="231F20"/>
          <w:spacing w:val="-8"/>
          <w:sz w:val="28"/>
          <w:szCs w:val="28"/>
          <w:lang w:bidi="he-IL"/>
        </w:rPr>
        <w:t xml:space="preserve"> </w:t>
      </w:r>
      <w:r w:rsidRPr="009004F8">
        <w:rPr>
          <w:rFonts w:ascii="Garamond" w:eastAsia="Times New Roman" w:hAnsi="Garamond"/>
          <w:b/>
          <w:bCs/>
          <w:color w:val="231F20"/>
          <w:sz w:val="28"/>
          <w:szCs w:val="28"/>
          <w:lang w:bidi="he-IL"/>
        </w:rPr>
        <w:t>and</w:t>
      </w:r>
      <w:r w:rsidRPr="009004F8">
        <w:rPr>
          <w:rFonts w:ascii="Garamond" w:eastAsia="Times New Roman" w:hAnsi="Garamond"/>
          <w:b/>
          <w:bCs/>
          <w:color w:val="231F20"/>
          <w:spacing w:val="-8"/>
          <w:sz w:val="28"/>
          <w:szCs w:val="28"/>
          <w:lang w:bidi="he-IL"/>
        </w:rPr>
        <w:t xml:space="preserve"> </w:t>
      </w:r>
      <w:r w:rsidRPr="009004F8">
        <w:rPr>
          <w:rFonts w:ascii="Garamond" w:eastAsia="Times New Roman" w:hAnsi="Garamond"/>
          <w:b/>
          <w:bCs/>
          <w:color w:val="231F20"/>
          <w:spacing w:val="-1"/>
          <w:sz w:val="28"/>
          <w:szCs w:val="28"/>
          <w:lang w:bidi="he-IL"/>
        </w:rPr>
        <w:t>receives</w:t>
      </w:r>
      <w:r w:rsidRPr="009004F8">
        <w:rPr>
          <w:rFonts w:ascii="Garamond" w:eastAsia="Times New Roman" w:hAnsi="Garamond"/>
          <w:b/>
          <w:bCs/>
          <w:color w:val="231F20"/>
          <w:spacing w:val="-8"/>
          <w:sz w:val="28"/>
          <w:szCs w:val="28"/>
          <w:lang w:bidi="he-IL"/>
        </w:rPr>
        <w:t xml:space="preserve"> </w:t>
      </w:r>
      <w:r w:rsidRPr="009004F8">
        <w:rPr>
          <w:rFonts w:ascii="Garamond" w:eastAsia="Times New Roman" w:hAnsi="Garamond"/>
          <w:b/>
          <w:bCs/>
          <w:color w:val="231F20"/>
          <w:sz w:val="28"/>
          <w:szCs w:val="28"/>
          <w:lang w:bidi="he-IL"/>
        </w:rPr>
        <w:t>the</w:t>
      </w:r>
      <w:r w:rsidRPr="009004F8">
        <w:rPr>
          <w:rFonts w:ascii="Garamond" w:eastAsia="Times New Roman" w:hAnsi="Garamond"/>
          <w:b/>
          <w:bCs/>
          <w:color w:val="231F20"/>
          <w:spacing w:val="-7"/>
          <w:sz w:val="28"/>
          <w:szCs w:val="28"/>
          <w:lang w:bidi="he-IL"/>
        </w:rPr>
        <w:t xml:space="preserve"> </w:t>
      </w:r>
      <w:r w:rsidRPr="009004F8">
        <w:rPr>
          <w:rFonts w:ascii="Garamond" w:eastAsia="Times New Roman" w:hAnsi="Garamond"/>
          <w:b/>
          <w:bCs/>
          <w:color w:val="231F20"/>
          <w:sz w:val="28"/>
          <w:szCs w:val="28"/>
          <w:lang w:bidi="he-IL"/>
        </w:rPr>
        <w:t>Sacraments,</w:t>
      </w:r>
    </w:p>
    <w:p w14:paraId="79ADCC70" w14:textId="77777777" w:rsidR="00A75F1E" w:rsidRDefault="00A75F1E" w:rsidP="00A75F1E">
      <w:pPr>
        <w:kinsoku w:val="0"/>
        <w:overflowPunct w:val="0"/>
        <w:adjustRightInd w:val="0"/>
        <w:ind w:left="670" w:right="-190"/>
        <w:rPr>
          <w:rFonts w:ascii="Garamond" w:eastAsia="Times New Roman" w:hAnsi="Garamond"/>
          <w:b/>
          <w:bCs/>
          <w:color w:val="231F20"/>
          <w:spacing w:val="-1"/>
          <w:sz w:val="28"/>
          <w:szCs w:val="28"/>
          <w:lang w:bidi="he-IL"/>
        </w:rPr>
      </w:pPr>
      <w:r w:rsidRPr="009004F8">
        <w:rPr>
          <w:rFonts w:ascii="Garamond" w:eastAsia="Times New Roman" w:hAnsi="Garamond"/>
          <w:b/>
          <w:bCs/>
          <w:color w:val="231F20"/>
          <w:sz w:val="28"/>
          <w:szCs w:val="28"/>
          <w:lang w:bidi="he-IL"/>
        </w:rPr>
        <w:t>and</w:t>
      </w:r>
      <w:r w:rsidRPr="009004F8">
        <w:rPr>
          <w:rFonts w:ascii="Garamond" w:eastAsia="Times New Roman" w:hAnsi="Garamond"/>
          <w:b/>
          <w:bCs/>
          <w:color w:val="231F20"/>
          <w:spacing w:val="-7"/>
          <w:sz w:val="28"/>
          <w:szCs w:val="28"/>
          <w:lang w:bidi="he-IL"/>
        </w:rPr>
        <w:t xml:space="preserve"> </w:t>
      </w:r>
      <w:r w:rsidRPr="009004F8">
        <w:rPr>
          <w:rFonts w:ascii="Garamond" w:eastAsia="Times New Roman" w:hAnsi="Garamond"/>
          <w:b/>
          <w:bCs/>
          <w:color w:val="231F20"/>
          <w:sz w:val="28"/>
          <w:szCs w:val="28"/>
          <w:lang w:bidi="he-IL"/>
        </w:rPr>
        <w:t>nurtures</w:t>
      </w:r>
      <w:r w:rsidRPr="009004F8">
        <w:rPr>
          <w:rFonts w:ascii="Garamond" w:eastAsia="Times New Roman" w:hAnsi="Garamond"/>
          <w:b/>
          <w:bCs/>
          <w:color w:val="231F20"/>
          <w:spacing w:val="-7"/>
          <w:sz w:val="28"/>
          <w:szCs w:val="28"/>
          <w:lang w:bidi="he-IL"/>
        </w:rPr>
        <w:t xml:space="preserve"> </w:t>
      </w:r>
      <w:r w:rsidRPr="009004F8">
        <w:rPr>
          <w:rFonts w:ascii="Garamond" w:eastAsia="Times New Roman" w:hAnsi="Garamond"/>
          <w:b/>
          <w:bCs/>
          <w:color w:val="231F20"/>
          <w:sz w:val="28"/>
          <w:szCs w:val="28"/>
          <w:lang w:bidi="he-IL"/>
        </w:rPr>
        <w:t>a</w:t>
      </w:r>
      <w:r w:rsidRPr="009004F8">
        <w:rPr>
          <w:rFonts w:ascii="Garamond" w:eastAsia="Times New Roman" w:hAnsi="Garamond"/>
          <w:b/>
          <w:bCs/>
          <w:color w:val="231F20"/>
          <w:spacing w:val="-6"/>
          <w:sz w:val="28"/>
          <w:szCs w:val="28"/>
          <w:lang w:bidi="he-IL"/>
        </w:rPr>
        <w:t xml:space="preserve"> </w:t>
      </w:r>
      <w:r w:rsidRPr="009004F8">
        <w:rPr>
          <w:rFonts w:ascii="Garamond" w:eastAsia="Times New Roman" w:hAnsi="Garamond"/>
          <w:b/>
          <w:bCs/>
          <w:color w:val="231F20"/>
          <w:sz w:val="28"/>
          <w:szCs w:val="28"/>
          <w:lang w:bidi="he-IL"/>
        </w:rPr>
        <w:t>covenant</w:t>
      </w:r>
      <w:r w:rsidRPr="009004F8">
        <w:rPr>
          <w:rFonts w:ascii="Garamond" w:eastAsia="Times New Roman" w:hAnsi="Garamond"/>
          <w:b/>
          <w:bCs/>
          <w:color w:val="231F20"/>
          <w:spacing w:val="-7"/>
          <w:sz w:val="28"/>
          <w:szCs w:val="28"/>
          <w:lang w:bidi="he-IL"/>
        </w:rPr>
        <w:t xml:space="preserve"> </w:t>
      </w:r>
      <w:r w:rsidRPr="009004F8">
        <w:rPr>
          <w:rFonts w:ascii="Garamond" w:eastAsia="Times New Roman" w:hAnsi="Garamond"/>
          <w:b/>
          <w:bCs/>
          <w:color w:val="231F20"/>
          <w:sz w:val="28"/>
          <w:szCs w:val="28"/>
          <w:lang w:bidi="he-IL"/>
        </w:rPr>
        <w:t>community</w:t>
      </w:r>
      <w:r w:rsidRPr="009004F8">
        <w:rPr>
          <w:rFonts w:ascii="Garamond" w:eastAsia="Times New Roman" w:hAnsi="Garamond"/>
          <w:b/>
          <w:bCs/>
          <w:color w:val="231F20"/>
          <w:spacing w:val="-7"/>
          <w:sz w:val="28"/>
          <w:szCs w:val="28"/>
          <w:lang w:bidi="he-IL"/>
        </w:rPr>
        <w:t xml:space="preserve"> </w:t>
      </w:r>
      <w:r w:rsidRPr="009004F8">
        <w:rPr>
          <w:rFonts w:ascii="Garamond" w:eastAsia="Times New Roman" w:hAnsi="Garamond"/>
          <w:b/>
          <w:bCs/>
          <w:color w:val="231F20"/>
          <w:spacing w:val="-1"/>
          <w:sz w:val="28"/>
          <w:szCs w:val="28"/>
          <w:lang w:bidi="he-IL"/>
        </w:rPr>
        <w:t>of</w:t>
      </w:r>
      <w:r w:rsidRPr="009004F8">
        <w:rPr>
          <w:rFonts w:ascii="Garamond" w:eastAsia="Times New Roman" w:hAnsi="Garamond"/>
          <w:b/>
          <w:bCs/>
          <w:color w:val="231F20"/>
          <w:spacing w:val="-6"/>
          <w:sz w:val="28"/>
          <w:szCs w:val="28"/>
          <w:lang w:bidi="he-IL"/>
        </w:rPr>
        <w:t xml:space="preserve"> </w:t>
      </w:r>
      <w:r w:rsidRPr="009004F8">
        <w:rPr>
          <w:rFonts w:ascii="Garamond" w:eastAsia="Times New Roman" w:hAnsi="Garamond"/>
          <w:b/>
          <w:bCs/>
          <w:color w:val="231F20"/>
          <w:sz w:val="28"/>
          <w:szCs w:val="28"/>
          <w:lang w:bidi="he-IL"/>
        </w:rPr>
        <w:t>disciples</w:t>
      </w:r>
      <w:r w:rsidRPr="009004F8">
        <w:rPr>
          <w:rFonts w:ascii="Garamond" w:eastAsia="Times New Roman" w:hAnsi="Garamond"/>
          <w:b/>
          <w:bCs/>
          <w:color w:val="231F20"/>
          <w:spacing w:val="-7"/>
          <w:sz w:val="28"/>
          <w:szCs w:val="28"/>
          <w:lang w:bidi="he-IL"/>
        </w:rPr>
        <w:t xml:space="preserve"> </w:t>
      </w:r>
      <w:r w:rsidRPr="009004F8">
        <w:rPr>
          <w:rFonts w:ascii="Garamond" w:eastAsia="Times New Roman" w:hAnsi="Garamond"/>
          <w:b/>
          <w:bCs/>
          <w:color w:val="231F20"/>
          <w:spacing w:val="-1"/>
          <w:sz w:val="28"/>
          <w:szCs w:val="28"/>
          <w:lang w:bidi="he-IL"/>
        </w:rPr>
        <w:t>of</w:t>
      </w:r>
      <w:r w:rsidRPr="009004F8">
        <w:rPr>
          <w:rFonts w:ascii="Garamond" w:eastAsia="Times New Roman" w:hAnsi="Garamond"/>
          <w:b/>
          <w:bCs/>
          <w:color w:val="231F20"/>
          <w:spacing w:val="-7"/>
          <w:sz w:val="28"/>
          <w:szCs w:val="28"/>
          <w:lang w:bidi="he-IL"/>
        </w:rPr>
        <w:t xml:space="preserve"> </w:t>
      </w:r>
      <w:r w:rsidRPr="009004F8">
        <w:rPr>
          <w:rFonts w:ascii="Garamond" w:eastAsia="Times New Roman" w:hAnsi="Garamond"/>
          <w:b/>
          <w:bCs/>
          <w:color w:val="231F20"/>
          <w:spacing w:val="-1"/>
          <w:sz w:val="28"/>
          <w:szCs w:val="28"/>
          <w:lang w:bidi="he-IL"/>
        </w:rPr>
        <w:t>Christ.</w:t>
      </w:r>
    </w:p>
    <w:p w14:paraId="7B9D2B82" w14:textId="77777777" w:rsidR="005140DE" w:rsidRPr="009004F8" w:rsidRDefault="005140DE" w:rsidP="00A75F1E">
      <w:pPr>
        <w:kinsoku w:val="0"/>
        <w:overflowPunct w:val="0"/>
        <w:adjustRightInd w:val="0"/>
        <w:ind w:left="670" w:right="-190"/>
        <w:rPr>
          <w:rFonts w:ascii="Garamond" w:eastAsia="Times New Roman" w:hAnsi="Garamond"/>
          <w:color w:val="000000"/>
          <w:sz w:val="28"/>
          <w:szCs w:val="28"/>
          <w:lang w:bidi="he-IL"/>
        </w:rPr>
      </w:pPr>
    </w:p>
    <w:p w14:paraId="1B88E544" w14:textId="77777777" w:rsidR="00A75F1E" w:rsidRPr="000A4A46" w:rsidRDefault="00A75F1E" w:rsidP="00A75F1E">
      <w:pPr>
        <w:tabs>
          <w:tab w:val="left" w:pos="720"/>
        </w:tabs>
        <w:kinsoku w:val="0"/>
        <w:overflowPunct w:val="0"/>
        <w:adjustRightInd w:val="0"/>
        <w:ind w:right="-190"/>
        <w:rPr>
          <w:rFonts w:ascii="Garamond" w:eastAsia="Times New Roman" w:hAnsi="Garamond"/>
          <w:b/>
          <w:bCs/>
          <w:color w:val="231F20"/>
          <w:spacing w:val="-1"/>
          <w:sz w:val="28"/>
          <w:szCs w:val="28"/>
          <w:lang w:bidi="he-IL"/>
        </w:rPr>
      </w:pPr>
    </w:p>
    <w:p w14:paraId="6DD02FDA" w14:textId="77777777" w:rsidR="00A75F1E" w:rsidRDefault="00A75F1E" w:rsidP="00A75F1E">
      <w:pPr>
        <w:kinsoku w:val="0"/>
        <w:overflowPunct w:val="0"/>
        <w:adjustRightInd w:val="0"/>
        <w:rPr>
          <w:rFonts w:ascii="Garamond" w:eastAsia="Times New Roman" w:hAnsi="Garamond"/>
          <w:color w:val="000000"/>
          <w:sz w:val="28"/>
          <w:szCs w:val="28"/>
          <w:lang w:bidi="he-IL"/>
        </w:rPr>
      </w:pPr>
      <w:r>
        <w:rPr>
          <w:rFonts w:ascii="Garamond" w:eastAsia="Times New Roman" w:hAnsi="Garamond"/>
          <w:color w:val="000000"/>
          <w:sz w:val="28"/>
          <w:szCs w:val="28"/>
          <w:lang w:bidi="he-IL"/>
        </w:rPr>
        <w:t xml:space="preserve">  </w:t>
      </w:r>
      <w:r w:rsidRPr="000A4A46">
        <w:rPr>
          <w:rFonts w:ascii="Garamond" w:eastAsia="Times New Roman" w:hAnsi="Garamond"/>
          <w:color w:val="000000"/>
          <w:sz w:val="28"/>
          <w:szCs w:val="28"/>
          <w:lang w:bidi="he-IL"/>
        </w:rPr>
        <w:t>Prayer of the Day</w:t>
      </w:r>
    </w:p>
    <w:p w14:paraId="66C8A957" w14:textId="77777777" w:rsidR="00A75F1E" w:rsidRDefault="00A75F1E" w:rsidP="00A75F1E">
      <w:pPr>
        <w:kinsoku w:val="0"/>
        <w:overflowPunct w:val="0"/>
        <w:adjustRightInd w:val="0"/>
        <w:rPr>
          <w:rFonts w:ascii="Garamond" w:eastAsia="Times New Roman" w:hAnsi="Garamond"/>
          <w:color w:val="000000"/>
          <w:sz w:val="28"/>
          <w:szCs w:val="28"/>
          <w:lang w:bidi="he-IL"/>
        </w:rPr>
      </w:pPr>
      <w:r>
        <w:rPr>
          <w:rFonts w:ascii="Garamond" w:eastAsia="Times New Roman" w:hAnsi="Garamond"/>
          <w:color w:val="000000"/>
          <w:sz w:val="28"/>
          <w:szCs w:val="28"/>
          <w:lang w:bidi="he-IL"/>
        </w:rPr>
        <w:tab/>
      </w:r>
    </w:p>
    <w:p w14:paraId="3B156538" w14:textId="77777777" w:rsidR="00A75F1E" w:rsidRDefault="00A75F1E" w:rsidP="00A75F1E">
      <w:pPr>
        <w:kinsoku w:val="0"/>
        <w:overflowPunct w:val="0"/>
        <w:adjustRightInd w:val="0"/>
        <w:rPr>
          <w:rFonts w:ascii="Garamond" w:eastAsia="Times New Roman" w:hAnsi="Garamond"/>
          <w:color w:val="000000"/>
          <w:sz w:val="28"/>
          <w:szCs w:val="28"/>
          <w:lang w:bidi="he-IL"/>
        </w:rPr>
      </w:pPr>
    </w:p>
    <w:p w14:paraId="3ED8DD6D" w14:textId="77777777" w:rsidR="00A75F1E" w:rsidRPr="00336BEC" w:rsidRDefault="00A75F1E" w:rsidP="00A75F1E">
      <w:pPr>
        <w:kinsoku w:val="0"/>
        <w:overflowPunct w:val="0"/>
        <w:adjustRightInd w:val="0"/>
        <w:rPr>
          <w:rFonts w:ascii="Garamond" w:eastAsia="Times New Roman" w:hAnsi="Garamond"/>
          <w:color w:val="000000"/>
          <w:sz w:val="28"/>
          <w:szCs w:val="28"/>
          <w:lang w:bidi="he-IL"/>
        </w:rPr>
      </w:pPr>
      <w:r w:rsidRPr="000A4A46">
        <w:rPr>
          <w:rFonts w:ascii="Garamond" w:hAnsi="Garamond"/>
          <w:sz w:val="28"/>
          <w:szCs w:val="28"/>
        </w:rPr>
        <w:t>*Hymn</w:t>
      </w:r>
      <w:r>
        <w:rPr>
          <w:rFonts w:ascii="Garamond" w:hAnsi="Garamond"/>
          <w:sz w:val="28"/>
          <w:szCs w:val="28"/>
        </w:rPr>
        <w:t xml:space="preserve"> #766 “The Church of Christ Cannot Be Bound”</w:t>
      </w:r>
    </w:p>
    <w:p w14:paraId="5A3ACE45" w14:textId="77777777" w:rsidR="00482E18" w:rsidRDefault="00482E18" w:rsidP="00711969">
      <w:pPr>
        <w:spacing w:before="72"/>
        <w:rPr>
          <w:b/>
          <w:sz w:val="24"/>
          <w:u w:val="single"/>
        </w:rPr>
      </w:pPr>
    </w:p>
    <w:p w14:paraId="3F3D315B" w14:textId="77777777" w:rsidR="00C61D7B" w:rsidRDefault="00C61D7B" w:rsidP="00711969">
      <w:pPr>
        <w:spacing w:before="72"/>
        <w:rPr>
          <w:b/>
          <w:sz w:val="24"/>
          <w:u w:val="single"/>
        </w:rPr>
      </w:pPr>
    </w:p>
    <w:p w14:paraId="477436F3" w14:textId="77777777" w:rsidR="00C61D7B" w:rsidRDefault="00C61D7B" w:rsidP="00711969">
      <w:pPr>
        <w:spacing w:before="72"/>
        <w:rPr>
          <w:b/>
          <w:sz w:val="24"/>
          <w:u w:val="single"/>
        </w:rPr>
      </w:pPr>
    </w:p>
    <w:p w14:paraId="7A2BC196" w14:textId="77777777" w:rsidR="00C61D7B" w:rsidRDefault="00C61D7B" w:rsidP="00711969">
      <w:pPr>
        <w:spacing w:before="72"/>
        <w:rPr>
          <w:b/>
          <w:sz w:val="24"/>
          <w:u w:val="single"/>
        </w:rPr>
      </w:pPr>
    </w:p>
    <w:p w14:paraId="749F522A" w14:textId="77777777" w:rsidR="00C61D7B" w:rsidRDefault="00C61D7B" w:rsidP="00711969">
      <w:pPr>
        <w:spacing w:before="72"/>
        <w:rPr>
          <w:b/>
          <w:sz w:val="24"/>
          <w:u w:val="single"/>
        </w:rPr>
      </w:pPr>
    </w:p>
    <w:p w14:paraId="2DCA1745" w14:textId="77777777" w:rsidR="00C61D7B" w:rsidRDefault="00C61D7B" w:rsidP="00711969">
      <w:pPr>
        <w:spacing w:before="72"/>
        <w:rPr>
          <w:b/>
          <w:sz w:val="24"/>
          <w:u w:val="single"/>
        </w:rPr>
      </w:pPr>
    </w:p>
    <w:p w14:paraId="30F35105" w14:textId="77777777" w:rsidR="00C61D7B" w:rsidRDefault="00C61D7B" w:rsidP="00711969">
      <w:pPr>
        <w:spacing w:before="72"/>
        <w:rPr>
          <w:b/>
          <w:sz w:val="24"/>
          <w:u w:val="single"/>
        </w:rPr>
      </w:pPr>
    </w:p>
    <w:p w14:paraId="709C3B21" w14:textId="77777777" w:rsidR="00C61D7B" w:rsidRDefault="00C61D7B" w:rsidP="00711969">
      <w:pPr>
        <w:spacing w:before="72"/>
        <w:rPr>
          <w:b/>
          <w:sz w:val="24"/>
          <w:u w:val="single"/>
        </w:rPr>
      </w:pPr>
    </w:p>
    <w:p w14:paraId="5F2C2FA0" w14:textId="77777777" w:rsidR="00C61D7B" w:rsidRDefault="00C61D7B" w:rsidP="00711969">
      <w:pPr>
        <w:spacing w:before="72"/>
        <w:rPr>
          <w:b/>
          <w:sz w:val="24"/>
          <w:u w:val="single"/>
        </w:rPr>
      </w:pPr>
    </w:p>
    <w:p w14:paraId="5B815E49" w14:textId="77777777" w:rsidR="00C61D7B" w:rsidRDefault="00C61D7B" w:rsidP="00711969">
      <w:pPr>
        <w:spacing w:before="72"/>
        <w:rPr>
          <w:b/>
          <w:sz w:val="24"/>
          <w:u w:val="single"/>
        </w:rPr>
      </w:pPr>
    </w:p>
    <w:p w14:paraId="789CA09D" w14:textId="77777777" w:rsidR="00C61D7B" w:rsidRDefault="00C61D7B" w:rsidP="00711969">
      <w:pPr>
        <w:spacing w:before="72"/>
        <w:rPr>
          <w:b/>
          <w:sz w:val="24"/>
          <w:u w:val="single"/>
        </w:rPr>
      </w:pPr>
    </w:p>
    <w:p w14:paraId="1A252DF9" w14:textId="77777777" w:rsidR="00C61D7B" w:rsidRDefault="00C61D7B" w:rsidP="00711969">
      <w:pPr>
        <w:spacing w:before="72"/>
        <w:rPr>
          <w:b/>
          <w:sz w:val="24"/>
          <w:u w:val="single"/>
        </w:rPr>
      </w:pPr>
    </w:p>
    <w:p w14:paraId="5C75D07B" w14:textId="77777777" w:rsidR="00482E18" w:rsidRDefault="00482E18" w:rsidP="00711969">
      <w:pPr>
        <w:spacing w:before="72"/>
        <w:rPr>
          <w:b/>
          <w:sz w:val="24"/>
          <w:u w:val="single"/>
        </w:rPr>
      </w:pPr>
    </w:p>
    <w:p w14:paraId="7C52A72D" w14:textId="0EEA420E" w:rsidR="00BF07BA" w:rsidRPr="00E05848" w:rsidRDefault="00A75F1E">
      <w:pPr>
        <w:rPr>
          <w:color w:val="FF0000"/>
        </w:rPr>
        <w:sectPr w:rsidR="00BF07BA" w:rsidRPr="00E05848" w:rsidSect="00711969">
          <w:footerReference w:type="default" r:id="rId10"/>
          <w:pgSz w:w="12240" w:h="15840"/>
          <w:pgMar w:top="720" w:right="720" w:bottom="720" w:left="720" w:header="0" w:footer="1008" w:gutter="0"/>
          <w:cols w:space="720"/>
        </w:sectPr>
      </w:pPr>
      <w:r>
        <w:rPr>
          <w:noProof/>
        </w:rPr>
        <w:drawing>
          <wp:inline distT="0" distB="0" distL="0" distR="0" wp14:anchorId="4BF4C24A" wp14:editId="07CE7B5C">
            <wp:extent cx="5262563" cy="7548143"/>
            <wp:effectExtent l="0" t="0" r="0" b="0"/>
            <wp:docPr id="1101095076" name="Picture 1" descr="Image 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01"/>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6328" t="4532" r="7338" b="12916"/>
                    <a:stretch/>
                  </pic:blipFill>
                  <pic:spPr bwMode="auto">
                    <a:xfrm>
                      <a:off x="0" y="0"/>
                      <a:ext cx="5262855" cy="7548562"/>
                    </a:xfrm>
                    <a:prstGeom prst="rect">
                      <a:avLst/>
                    </a:prstGeom>
                    <a:noFill/>
                    <a:ln>
                      <a:noFill/>
                    </a:ln>
                    <a:extLst>
                      <a:ext uri="{53640926-AAD7-44D8-BBD7-CCE9431645EC}">
                        <a14:shadowObscured xmlns:a14="http://schemas.microsoft.com/office/drawing/2010/main"/>
                      </a:ext>
                    </a:extLst>
                  </pic:spPr>
                </pic:pic>
              </a:graphicData>
            </a:graphic>
          </wp:inline>
        </w:drawing>
      </w:r>
    </w:p>
    <w:p w14:paraId="74A5276B" w14:textId="77777777" w:rsidR="005140DE" w:rsidRDefault="00A75F1E" w:rsidP="00A75F1E">
      <w:pPr>
        <w:rPr>
          <w:rFonts w:ascii="Garamond" w:hAnsi="Garamond"/>
          <w:sz w:val="28"/>
          <w:szCs w:val="28"/>
        </w:rPr>
      </w:pPr>
      <w:r w:rsidRPr="000A4A46">
        <w:rPr>
          <w:rFonts w:ascii="Garamond" w:hAnsi="Garamond"/>
          <w:sz w:val="28"/>
          <w:szCs w:val="28"/>
        </w:rPr>
        <w:t>*Prayer of Confession/Assurance of Pardon</w:t>
      </w:r>
      <w:r>
        <w:rPr>
          <w:rFonts w:ascii="Garamond" w:hAnsi="Garamond"/>
          <w:sz w:val="28"/>
          <w:szCs w:val="28"/>
        </w:rPr>
        <w:tab/>
      </w:r>
    </w:p>
    <w:p w14:paraId="57B583AD" w14:textId="579B1C9A" w:rsidR="00A75F1E" w:rsidRPr="000A4A46" w:rsidRDefault="00A75F1E" w:rsidP="00A75F1E">
      <w:pPr>
        <w:rPr>
          <w:rFonts w:ascii="Garamond" w:hAnsi="Garamond"/>
          <w:sz w:val="28"/>
          <w:szCs w:val="28"/>
        </w:rPr>
      </w:pPr>
      <w:r>
        <w:rPr>
          <w:rFonts w:ascii="Garamond" w:hAnsi="Garamond"/>
          <w:sz w:val="28"/>
          <w:szCs w:val="28"/>
        </w:rPr>
        <w:tab/>
      </w:r>
      <w:r>
        <w:rPr>
          <w:rFonts w:ascii="Garamond" w:hAnsi="Garamond"/>
          <w:sz w:val="28"/>
          <w:szCs w:val="28"/>
        </w:rPr>
        <w:tab/>
      </w:r>
      <w:r>
        <w:rPr>
          <w:rFonts w:ascii="Garamond" w:hAnsi="Garamond"/>
          <w:sz w:val="28"/>
          <w:szCs w:val="28"/>
        </w:rPr>
        <w:tab/>
      </w:r>
    </w:p>
    <w:p w14:paraId="69895A63" w14:textId="77777777" w:rsidR="00A75F1E" w:rsidRPr="008C4B07" w:rsidRDefault="00A75F1E" w:rsidP="00A75F1E">
      <w:pPr>
        <w:tabs>
          <w:tab w:val="left" w:pos="671"/>
          <w:tab w:val="left" w:pos="6463"/>
        </w:tabs>
        <w:kinsoku w:val="0"/>
        <w:overflowPunct w:val="0"/>
        <w:adjustRightInd w:val="0"/>
        <w:spacing w:line="278" w:lineRule="exact"/>
        <w:ind w:left="670" w:right="-190"/>
        <w:rPr>
          <w:rFonts w:eastAsia="Times New Roman"/>
          <w:color w:val="000000"/>
          <w:sz w:val="20"/>
          <w:szCs w:val="20"/>
          <w:lang w:bidi="he-IL"/>
        </w:rPr>
      </w:pPr>
      <w:r>
        <w:rPr>
          <w:rFonts w:ascii="Garamond" w:eastAsia="Times New Roman" w:hAnsi="Garamond" w:cs="Palatino Linotype"/>
          <w:color w:val="231F20"/>
          <w:spacing w:val="-3"/>
          <w:sz w:val="28"/>
          <w:szCs w:val="28"/>
          <w:lang w:bidi="he-IL"/>
        </w:rPr>
        <w:tab/>
      </w:r>
      <w:r w:rsidRPr="008C4B07">
        <w:rPr>
          <w:rFonts w:eastAsia="Times New Roman" w:cs="Palatino Linotype"/>
          <w:color w:val="231F20"/>
          <w:spacing w:val="-11"/>
          <w:lang w:bidi="he-IL"/>
        </w:rPr>
        <w:t>We</w:t>
      </w:r>
      <w:r w:rsidRPr="008C4B07">
        <w:rPr>
          <w:rFonts w:eastAsia="Times New Roman" w:cs="Palatino Linotype"/>
          <w:color w:val="231F20"/>
          <w:lang w:bidi="he-IL"/>
        </w:rPr>
        <w:t xml:space="preserve"> </w:t>
      </w:r>
      <w:r w:rsidRPr="008C4B07">
        <w:rPr>
          <w:rFonts w:eastAsia="Times New Roman" w:cs="Palatino Linotype"/>
          <w:color w:val="231F20"/>
          <w:spacing w:val="-2"/>
          <w:lang w:bidi="he-IL"/>
        </w:rPr>
        <w:t>are</w:t>
      </w:r>
      <w:r w:rsidRPr="008C4B07">
        <w:rPr>
          <w:rFonts w:eastAsia="Times New Roman" w:cs="Palatino Linotype"/>
          <w:color w:val="231F20"/>
          <w:lang w:bidi="he-IL"/>
        </w:rPr>
        <w:t xml:space="preserve"> a people born of water and the Spirit.</w:t>
      </w:r>
      <w:r w:rsidRPr="008C4B07">
        <w:rPr>
          <w:rFonts w:eastAsia="Times New Roman" w:cs="Palatino Linotype"/>
          <w:color w:val="231F20"/>
          <w:lang w:bidi="he-IL"/>
        </w:rPr>
        <w:tab/>
      </w:r>
      <w:r w:rsidRPr="008C4B07">
        <w:rPr>
          <w:rFonts w:eastAsia="Times New Roman"/>
          <w:i/>
          <w:iCs/>
          <w:color w:val="231F20"/>
          <w:sz w:val="20"/>
          <w:szCs w:val="20"/>
          <w:lang w:bidi="he-IL"/>
        </w:rPr>
        <w:t>John 3:5</w:t>
      </w:r>
    </w:p>
    <w:p w14:paraId="555D804C" w14:textId="77777777" w:rsidR="00A75F1E" w:rsidRPr="008C4B07" w:rsidRDefault="00A75F1E" w:rsidP="00A75F1E">
      <w:pPr>
        <w:kinsoku w:val="0"/>
        <w:overflowPunct w:val="0"/>
        <w:adjustRightInd w:val="0"/>
        <w:spacing w:before="4" w:line="260" w:lineRule="exact"/>
        <w:ind w:left="670" w:right="-190"/>
        <w:rPr>
          <w:rFonts w:eastAsia="Times New Roman"/>
          <w:color w:val="000000"/>
          <w:lang w:bidi="he-IL"/>
        </w:rPr>
      </w:pPr>
      <w:r w:rsidRPr="008C4B07">
        <w:rPr>
          <w:rFonts w:eastAsia="Times New Roman" w:cs="Palatino Linotype"/>
          <w:color w:val="231F20"/>
          <w:spacing w:val="-11"/>
          <w:lang w:bidi="he-IL"/>
        </w:rPr>
        <w:t>We</w:t>
      </w:r>
      <w:r w:rsidRPr="008C4B07">
        <w:rPr>
          <w:rFonts w:eastAsia="Times New Roman" w:cs="Palatino Linotype"/>
          <w:color w:val="231F20"/>
          <w:lang w:bidi="he-IL"/>
        </w:rPr>
        <w:t xml:space="preserve"> have made </w:t>
      </w:r>
      <w:r w:rsidRPr="008C4B07">
        <w:rPr>
          <w:rFonts w:eastAsia="Times New Roman" w:cs="Palatino Linotype"/>
          <w:color w:val="231F20"/>
          <w:spacing w:val="-1"/>
          <w:lang w:bidi="he-IL"/>
        </w:rPr>
        <w:t>promises</w:t>
      </w:r>
      <w:r w:rsidRPr="008C4B07">
        <w:rPr>
          <w:rFonts w:eastAsia="Times New Roman" w:cs="Palatino Linotype"/>
          <w:color w:val="231F20"/>
          <w:lang w:bidi="he-IL"/>
        </w:rPr>
        <w:t xml:space="preserve"> to be Christ’s faithful disciples,</w:t>
      </w:r>
      <w:r w:rsidRPr="008C4B07">
        <w:rPr>
          <w:rFonts w:eastAsia="Times New Roman" w:cs="Palatino Linotype"/>
          <w:color w:val="231F20"/>
          <w:spacing w:val="25"/>
          <w:lang w:bidi="he-IL"/>
        </w:rPr>
        <w:t xml:space="preserve"> </w:t>
      </w:r>
      <w:r w:rsidRPr="008C4B07">
        <w:rPr>
          <w:rFonts w:eastAsia="Times New Roman" w:cs="Palatino Linotype"/>
          <w:color w:val="231F20"/>
          <w:spacing w:val="23"/>
          <w:lang w:bidi="he-IL"/>
        </w:rPr>
        <w:br/>
      </w:r>
      <w:r w:rsidRPr="008C4B07">
        <w:rPr>
          <w:rFonts w:eastAsia="Times New Roman"/>
          <w:color w:val="231F20"/>
          <w:lang w:bidi="he-IL"/>
        </w:rPr>
        <w:t>and</w:t>
      </w:r>
      <w:r w:rsidRPr="008C4B07">
        <w:rPr>
          <w:rFonts w:eastAsia="Times New Roman"/>
          <w:color w:val="231F20"/>
          <w:spacing w:val="-4"/>
          <w:lang w:bidi="he-IL"/>
        </w:rPr>
        <w:t xml:space="preserve"> </w:t>
      </w:r>
      <w:r w:rsidRPr="008C4B07">
        <w:rPr>
          <w:rFonts w:eastAsia="Times New Roman"/>
          <w:color w:val="231F20"/>
          <w:spacing w:val="-1"/>
          <w:lang w:bidi="he-IL"/>
        </w:rPr>
        <w:t>to</w:t>
      </w:r>
      <w:r w:rsidRPr="008C4B07">
        <w:rPr>
          <w:rFonts w:eastAsia="Times New Roman"/>
          <w:color w:val="231F20"/>
          <w:spacing w:val="-4"/>
          <w:lang w:bidi="he-IL"/>
        </w:rPr>
        <w:t xml:space="preserve"> </w:t>
      </w:r>
      <w:r w:rsidRPr="008C4B07">
        <w:rPr>
          <w:rFonts w:eastAsia="Times New Roman"/>
          <w:color w:val="231F20"/>
          <w:lang w:bidi="he-IL"/>
        </w:rPr>
        <w:t>show</w:t>
      </w:r>
      <w:r w:rsidRPr="008C4B07">
        <w:rPr>
          <w:rFonts w:eastAsia="Times New Roman"/>
          <w:color w:val="231F20"/>
          <w:spacing w:val="-4"/>
          <w:lang w:bidi="he-IL"/>
        </w:rPr>
        <w:t xml:space="preserve"> </w:t>
      </w:r>
      <w:r w:rsidRPr="008C4B07">
        <w:rPr>
          <w:rFonts w:eastAsia="Times New Roman"/>
          <w:color w:val="231F20"/>
          <w:lang w:bidi="he-IL"/>
        </w:rPr>
        <w:t>his</w:t>
      </w:r>
      <w:r w:rsidRPr="008C4B07">
        <w:rPr>
          <w:rFonts w:eastAsia="Times New Roman"/>
          <w:color w:val="231F20"/>
          <w:spacing w:val="-4"/>
          <w:lang w:bidi="he-IL"/>
        </w:rPr>
        <w:t xml:space="preserve"> </w:t>
      </w:r>
      <w:r w:rsidRPr="008C4B07">
        <w:rPr>
          <w:rFonts w:eastAsia="Times New Roman"/>
          <w:color w:val="231F20"/>
          <w:lang w:bidi="he-IL"/>
        </w:rPr>
        <w:t>love</w:t>
      </w:r>
      <w:r w:rsidRPr="008C4B07">
        <w:rPr>
          <w:rFonts w:eastAsia="Times New Roman"/>
          <w:color w:val="231F20"/>
          <w:spacing w:val="-3"/>
          <w:lang w:bidi="he-IL"/>
        </w:rPr>
        <w:t xml:space="preserve"> </w:t>
      </w:r>
      <w:r w:rsidRPr="008C4B07">
        <w:rPr>
          <w:rFonts w:eastAsia="Times New Roman"/>
          <w:color w:val="231F20"/>
          <w:spacing w:val="-1"/>
          <w:lang w:bidi="he-IL"/>
        </w:rPr>
        <w:t>to</w:t>
      </w:r>
      <w:r w:rsidRPr="008C4B07">
        <w:rPr>
          <w:rFonts w:eastAsia="Times New Roman"/>
          <w:color w:val="231F20"/>
          <w:spacing w:val="-4"/>
          <w:lang w:bidi="he-IL"/>
        </w:rPr>
        <w:t xml:space="preserve"> </w:t>
      </w:r>
      <w:r w:rsidRPr="008C4B07">
        <w:rPr>
          <w:rFonts w:eastAsia="Times New Roman"/>
          <w:color w:val="231F20"/>
          <w:lang w:bidi="he-IL"/>
        </w:rPr>
        <w:t>our</w:t>
      </w:r>
      <w:r w:rsidRPr="008C4B07">
        <w:rPr>
          <w:rFonts w:eastAsia="Times New Roman"/>
          <w:color w:val="231F20"/>
          <w:spacing w:val="-4"/>
          <w:lang w:bidi="he-IL"/>
        </w:rPr>
        <w:t xml:space="preserve"> </w:t>
      </w:r>
      <w:r w:rsidRPr="008C4B07">
        <w:rPr>
          <w:rFonts w:eastAsia="Times New Roman"/>
          <w:color w:val="231F20"/>
          <w:lang w:bidi="he-IL"/>
        </w:rPr>
        <w:t>life’s</w:t>
      </w:r>
      <w:r w:rsidRPr="008C4B07">
        <w:rPr>
          <w:rFonts w:eastAsia="Times New Roman"/>
          <w:color w:val="231F20"/>
          <w:spacing w:val="-4"/>
          <w:lang w:bidi="he-IL"/>
        </w:rPr>
        <w:t xml:space="preserve"> </w:t>
      </w:r>
      <w:r w:rsidRPr="008C4B07">
        <w:rPr>
          <w:rFonts w:eastAsia="Times New Roman"/>
          <w:color w:val="231F20"/>
          <w:lang w:bidi="he-IL"/>
        </w:rPr>
        <w:t>end.</w:t>
      </w:r>
    </w:p>
    <w:p w14:paraId="7F0FD8DE" w14:textId="77777777" w:rsidR="00A75F1E" w:rsidRPr="008C4B07" w:rsidRDefault="00A75F1E" w:rsidP="00A75F1E">
      <w:pPr>
        <w:kinsoku w:val="0"/>
        <w:overflowPunct w:val="0"/>
        <w:adjustRightInd w:val="0"/>
        <w:spacing w:before="130" w:line="260" w:lineRule="exact"/>
        <w:ind w:left="670" w:right="-190"/>
        <w:rPr>
          <w:rFonts w:eastAsia="Times New Roman" w:cs="Palatino Linotype"/>
          <w:color w:val="000000"/>
          <w:lang w:bidi="he-IL"/>
        </w:rPr>
      </w:pPr>
      <w:r w:rsidRPr="008C4B07">
        <w:rPr>
          <w:rFonts w:eastAsia="Times New Roman" w:cs="Palatino Linotype"/>
          <w:color w:val="231F20"/>
          <w:lang w:bidi="he-IL"/>
        </w:rPr>
        <w:t>Although</w:t>
      </w:r>
      <w:r w:rsidRPr="008C4B07">
        <w:rPr>
          <w:rFonts w:eastAsia="Times New Roman" w:cs="Palatino Linotype"/>
          <w:color w:val="231F20"/>
          <w:spacing w:val="-1"/>
          <w:lang w:bidi="he-IL"/>
        </w:rPr>
        <w:t xml:space="preserve"> </w:t>
      </w:r>
      <w:r w:rsidRPr="008C4B07">
        <w:rPr>
          <w:rFonts w:eastAsia="Times New Roman" w:cs="Palatino Linotype"/>
          <w:color w:val="231F20"/>
          <w:lang w:bidi="he-IL"/>
        </w:rPr>
        <w:t>we</w:t>
      </w:r>
      <w:r w:rsidRPr="008C4B07">
        <w:rPr>
          <w:rFonts w:eastAsia="Times New Roman" w:cs="Palatino Linotype"/>
          <w:color w:val="231F20"/>
          <w:spacing w:val="-1"/>
          <w:lang w:bidi="he-IL"/>
        </w:rPr>
        <w:t xml:space="preserve"> </w:t>
      </w:r>
      <w:r w:rsidRPr="008C4B07">
        <w:rPr>
          <w:rFonts w:eastAsia="Times New Roman" w:cs="Palatino Linotype"/>
          <w:color w:val="231F20"/>
          <w:lang w:bidi="he-IL"/>
        </w:rPr>
        <w:t>fail</w:t>
      </w:r>
      <w:r w:rsidRPr="008C4B07">
        <w:rPr>
          <w:rFonts w:eastAsia="Times New Roman" w:cs="Palatino Linotype"/>
          <w:color w:val="231F20"/>
          <w:spacing w:val="-1"/>
          <w:lang w:bidi="he-IL"/>
        </w:rPr>
        <w:t xml:space="preserve"> </w:t>
      </w:r>
      <w:r w:rsidRPr="008C4B07">
        <w:rPr>
          <w:rFonts w:eastAsia="Times New Roman" w:cs="Palatino Linotype"/>
          <w:color w:val="231F20"/>
          <w:lang w:bidi="he-IL"/>
        </w:rPr>
        <w:t>to</w:t>
      </w:r>
      <w:r w:rsidRPr="008C4B07">
        <w:rPr>
          <w:rFonts w:eastAsia="Times New Roman" w:cs="Palatino Linotype"/>
          <w:color w:val="231F20"/>
          <w:spacing w:val="-1"/>
          <w:lang w:bidi="he-IL"/>
        </w:rPr>
        <w:t xml:space="preserve"> </w:t>
      </w:r>
      <w:r w:rsidRPr="008C4B07">
        <w:rPr>
          <w:rFonts w:eastAsia="Times New Roman" w:cs="Palatino Linotype"/>
          <w:color w:val="231F20"/>
          <w:lang w:bidi="he-IL"/>
        </w:rPr>
        <w:t>fulfill those</w:t>
      </w:r>
      <w:r w:rsidRPr="008C4B07">
        <w:rPr>
          <w:rFonts w:eastAsia="Times New Roman" w:cs="Palatino Linotype"/>
          <w:color w:val="231F20"/>
          <w:spacing w:val="-1"/>
          <w:lang w:bidi="he-IL"/>
        </w:rPr>
        <w:t xml:space="preserve"> </w:t>
      </w:r>
      <w:r w:rsidRPr="008C4B07">
        <w:rPr>
          <w:rFonts w:eastAsia="Times New Roman" w:cs="Palatino Linotype"/>
          <w:color w:val="231F20"/>
          <w:lang w:bidi="he-IL"/>
        </w:rPr>
        <w:t>baptismal</w:t>
      </w:r>
      <w:r w:rsidRPr="008C4B07">
        <w:rPr>
          <w:rFonts w:eastAsia="Times New Roman" w:cs="Palatino Linotype"/>
          <w:color w:val="231F20"/>
          <w:spacing w:val="-1"/>
          <w:lang w:bidi="he-IL"/>
        </w:rPr>
        <w:t xml:space="preserve"> </w:t>
      </w:r>
      <w:r w:rsidRPr="008C4B07">
        <w:rPr>
          <w:rFonts w:eastAsia="Times New Roman" w:cs="Palatino Linotype"/>
          <w:color w:val="231F20"/>
          <w:lang w:bidi="he-IL"/>
        </w:rPr>
        <w:t xml:space="preserve">vows, </w:t>
      </w:r>
      <w:r w:rsidRPr="008C4B07">
        <w:rPr>
          <w:rFonts w:eastAsia="Times New Roman" w:cs="Palatino Linotype"/>
          <w:color w:val="231F20"/>
          <w:spacing w:val="23"/>
          <w:lang w:bidi="he-IL"/>
        </w:rPr>
        <w:br/>
      </w:r>
      <w:r w:rsidRPr="008C4B07">
        <w:rPr>
          <w:rFonts w:eastAsia="Times New Roman" w:cs="Palatino Linotype"/>
          <w:color w:val="231F20"/>
          <w:lang w:bidi="he-IL"/>
        </w:rPr>
        <w:t xml:space="preserve">God’s faithful love </w:t>
      </w:r>
      <w:r w:rsidRPr="008C4B07">
        <w:rPr>
          <w:rFonts w:eastAsia="Times New Roman" w:cs="Palatino Linotype"/>
          <w:color w:val="231F20"/>
          <w:spacing w:val="-1"/>
          <w:lang w:bidi="he-IL"/>
        </w:rPr>
        <w:t>endures</w:t>
      </w:r>
      <w:r w:rsidRPr="008C4B07">
        <w:rPr>
          <w:rFonts w:eastAsia="Times New Roman" w:cs="Palatino Linotype"/>
          <w:color w:val="231F20"/>
          <w:lang w:bidi="he-IL"/>
        </w:rPr>
        <w:t xml:space="preserve"> </w:t>
      </w:r>
      <w:r w:rsidRPr="008C4B07">
        <w:rPr>
          <w:rFonts w:eastAsia="Times New Roman" w:cs="Palatino Linotype"/>
          <w:color w:val="231F20"/>
          <w:spacing w:val="-3"/>
          <w:lang w:bidi="he-IL"/>
        </w:rPr>
        <w:t>forever.</w:t>
      </w:r>
    </w:p>
    <w:p w14:paraId="1DFFC71E" w14:textId="77777777" w:rsidR="00A75F1E" w:rsidRPr="008C4B07" w:rsidRDefault="00A75F1E" w:rsidP="00A75F1E">
      <w:pPr>
        <w:kinsoku w:val="0"/>
        <w:overflowPunct w:val="0"/>
        <w:adjustRightInd w:val="0"/>
        <w:spacing w:before="107" w:line="288" w:lineRule="exact"/>
        <w:ind w:left="670" w:right="-190"/>
        <w:rPr>
          <w:rFonts w:eastAsia="Times New Roman" w:cs="Palatino Linotype"/>
          <w:color w:val="000000"/>
          <w:lang w:bidi="he-IL"/>
        </w:rPr>
      </w:pPr>
      <w:r w:rsidRPr="008C4B07">
        <w:rPr>
          <w:rFonts w:eastAsia="Times New Roman" w:cs="Palatino Linotype"/>
          <w:color w:val="231F20"/>
          <w:lang w:bidi="he-IL"/>
        </w:rPr>
        <w:t>Confident</w:t>
      </w:r>
      <w:r w:rsidRPr="008C4B07">
        <w:rPr>
          <w:rFonts w:eastAsia="Times New Roman" w:cs="Palatino Linotype"/>
          <w:color w:val="231F20"/>
          <w:spacing w:val="-4"/>
          <w:lang w:bidi="he-IL"/>
        </w:rPr>
        <w:t xml:space="preserve"> </w:t>
      </w:r>
      <w:r w:rsidRPr="008C4B07">
        <w:rPr>
          <w:rFonts w:eastAsia="Times New Roman" w:cs="Palatino Linotype"/>
          <w:color w:val="231F20"/>
          <w:lang w:bidi="he-IL"/>
        </w:rPr>
        <w:t>of</w:t>
      </w:r>
      <w:r w:rsidRPr="008C4B07">
        <w:rPr>
          <w:rFonts w:eastAsia="Times New Roman" w:cs="Palatino Linotype"/>
          <w:color w:val="231F20"/>
          <w:spacing w:val="-3"/>
          <w:lang w:bidi="he-IL"/>
        </w:rPr>
        <w:t xml:space="preserve"> </w:t>
      </w:r>
      <w:r w:rsidRPr="008C4B07">
        <w:rPr>
          <w:rFonts w:eastAsia="Times New Roman" w:cs="Palatino Linotype"/>
          <w:color w:val="231F20"/>
          <w:lang w:bidi="he-IL"/>
        </w:rPr>
        <w:t>God’s</w:t>
      </w:r>
      <w:r w:rsidRPr="008C4B07">
        <w:rPr>
          <w:rFonts w:eastAsia="Times New Roman" w:cs="Palatino Linotype"/>
          <w:color w:val="231F20"/>
          <w:spacing w:val="-3"/>
          <w:lang w:bidi="he-IL"/>
        </w:rPr>
        <w:t xml:space="preserve"> </w:t>
      </w:r>
      <w:r w:rsidRPr="008C4B07">
        <w:rPr>
          <w:rFonts w:eastAsia="Times New Roman" w:cs="Palatino Linotype"/>
          <w:color w:val="231F20"/>
          <w:lang w:bidi="he-IL"/>
        </w:rPr>
        <w:t>grace,</w:t>
      </w:r>
    </w:p>
    <w:p w14:paraId="78869725" w14:textId="77777777" w:rsidR="00A75F1E" w:rsidRDefault="00A75F1E" w:rsidP="00A75F1E">
      <w:pPr>
        <w:kinsoku w:val="0"/>
        <w:overflowPunct w:val="0"/>
        <w:adjustRightInd w:val="0"/>
        <w:spacing w:line="265" w:lineRule="exact"/>
        <w:ind w:left="110" w:right="-190" w:firstLine="559"/>
        <w:rPr>
          <w:rFonts w:eastAsia="Times New Roman"/>
          <w:color w:val="231F20"/>
          <w:lang w:bidi="he-IL"/>
        </w:rPr>
      </w:pPr>
      <w:r w:rsidRPr="008C4B07">
        <w:rPr>
          <w:rFonts w:eastAsia="Times New Roman"/>
          <w:color w:val="231F20"/>
          <w:lang w:bidi="he-IL"/>
        </w:rPr>
        <w:t>let</w:t>
      </w:r>
      <w:r w:rsidRPr="008C4B07">
        <w:rPr>
          <w:rFonts w:eastAsia="Times New Roman"/>
          <w:color w:val="231F20"/>
          <w:spacing w:val="-5"/>
          <w:lang w:bidi="he-IL"/>
        </w:rPr>
        <w:t xml:space="preserve"> </w:t>
      </w:r>
      <w:r w:rsidRPr="008C4B07">
        <w:rPr>
          <w:rFonts w:eastAsia="Times New Roman"/>
          <w:color w:val="231F20"/>
          <w:lang w:bidi="he-IL"/>
        </w:rPr>
        <w:t>us</w:t>
      </w:r>
      <w:r w:rsidRPr="008C4B07">
        <w:rPr>
          <w:rFonts w:eastAsia="Times New Roman"/>
          <w:color w:val="231F20"/>
          <w:spacing w:val="-3"/>
          <w:lang w:bidi="he-IL"/>
        </w:rPr>
        <w:t xml:space="preserve"> </w:t>
      </w:r>
      <w:r w:rsidRPr="008C4B07">
        <w:rPr>
          <w:rFonts w:eastAsia="Times New Roman"/>
          <w:color w:val="231F20"/>
          <w:lang w:bidi="he-IL"/>
        </w:rPr>
        <w:t>confess</w:t>
      </w:r>
      <w:r w:rsidRPr="008C4B07">
        <w:rPr>
          <w:rFonts w:eastAsia="Times New Roman"/>
          <w:color w:val="231F20"/>
          <w:spacing w:val="-4"/>
          <w:lang w:bidi="he-IL"/>
        </w:rPr>
        <w:t xml:space="preserve"> </w:t>
      </w:r>
      <w:r w:rsidRPr="008C4B07">
        <w:rPr>
          <w:rFonts w:eastAsia="Times New Roman"/>
          <w:color w:val="231F20"/>
          <w:lang w:bidi="he-IL"/>
        </w:rPr>
        <w:t>our</w:t>
      </w:r>
      <w:r w:rsidRPr="008C4B07">
        <w:rPr>
          <w:rFonts w:eastAsia="Times New Roman"/>
          <w:color w:val="231F20"/>
          <w:spacing w:val="-4"/>
          <w:lang w:bidi="he-IL"/>
        </w:rPr>
        <w:t xml:space="preserve"> </w:t>
      </w:r>
      <w:r w:rsidRPr="008C4B07">
        <w:rPr>
          <w:rFonts w:eastAsia="Times New Roman"/>
          <w:color w:val="231F20"/>
          <w:lang w:bidi="he-IL"/>
        </w:rPr>
        <w:t>sin</w:t>
      </w:r>
      <w:r w:rsidRPr="008C4B07">
        <w:rPr>
          <w:rFonts w:eastAsia="Times New Roman"/>
          <w:color w:val="231F20"/>
          <w:spacing w:val="-4"/>
          <w:lang w:bidi="he-IL"/>
        </w:rPr>
        <w:t xml:space="preserve"> </w:t>
      </w:r>
      <w:r w:rsidRPr="008C4B07">
        <w:rPr>
          <w:rFonts w:eastAsia="Times New Roman"/>
          <w:color w:val="231F20"/>
          <w:lang w:bidi="he-IL"/>
        </w:rPr>
        <w:t>and</w:t>
      </w:r>
      <w:r w:rsidRPr="008C4B07">
        <w:rPr>
          <w:rFonts w:eastAsia="Times New Roman"/>
          <w:color w:val="231F20"/>
          <w:spacing w:val="-3"/>
          <w:lang w:bidi="he-IL"/>
        </w:rPr>
        <w:t xml:space="preserve"> </w:t>
      </w:r>
      <w:r w:rsidRPr="008C4B07">
        <w:rPr>
          <w:rFonts w:eastAsia="Times New Roman"/>
          <w:color w:val="231F20"/>
          <w:spacing w:val="-1"/>
          <w:lang w:bidi="he-IL"/>
        </w:rPr>
        <w:t>the</w:t>
      </w:r>
      <w:r w:rsidRPr="008C4B07">
        <w:rPr>
          <w:rFonts w:eastAsia="Times New Roman"/>
          <w:color w:val="231F20"/>
          <w:spacing w:val="-3"/>
          <w:lang w:bidi="he-IL"/>
        </w:rPr>
        <w:t xml:space="preserve"> </w:t>
      </w:r>
      <w:r w:rsidRPr="008C4B07">
        <w:rPr>
          <w:rFonts w:eastAsia="Times New Roman"/>
          <w:color w:val="231F20"/>
          <w:lang w:bidi="he-IL"/>
        </w:rPr>
        <w:t>sin</w:t>
      </w:r>
      <w:r w:rsidRPr="008C4B07">
        <w:rPr>
          <w:rFonts w:eastAsia="Times New Roman"/>
          <w:color w:val="231F20"/>
          <w:spacing w:val="-4"/>
          <w:lang w:bidi="he-IL"/>
        </w:rPr>
        <w:t xml:space="preserve"> </w:t>
      </w:r>
      <w:r w:rsidRPr="008C4B07">
        <w:rPr>
          <w:rFonts w:eastAsia="Times New Roman"/>
          <w:color w:val="231F20"/>
          <w:lang w:bidi="he-IL"/>
        </w:rPr>
        <w:t>of</w:t>
      </w:r>
      <w:r w:rsidRPr="008C4B07">
        <w:rPr>
          <w:rFonts w:eastAsia="Times New Roman"/>
          <w:color w:val="231F20"/>
          <w:spacing w:val="-4"/>
          <w:lang w:bidi="he-IL"/>
        </w:rPr>
        <w:t xml:space="preserve"> </w:t>
      </w:r>
      <w:r w:rsidRPr="008C4B07">
        <w:rPr>
          <w:rFonts w:eastAsia="Times New Roman"/>
          <w:color w:val="231F20"/>
          <w:spacing w:val="-1"/>
          <w:lang w:bidi="he-IL"/>
        </w:rPr>
        <w:t>this</w:t>
      </w:r>
      <w:r w:rsidRPr="008C4B07">
        <w:rPr>
          <w:rFonts w:eastAsia="Times New Roman"/>
          <w:color w:val="231F20"/>
          <w:spacing w:val="-3"/>
          <w:lang w:bidi="he-IL"/>
        </w:rPr>
        <w:t xml:space="preserve"> </w:t>
      </w:r>
      <w:r w:rsidRPr="008C4B07">
        <w:rPr>
          <w:rFonts w:eastAsia="Times New Roman"/>
          <w:color w:val="231F20"/>
          <w:lang w:bidi="he-IL"/>
        </w:rPr>
        <w:t>world.</w:t>
      </w:r>
    </w:p>
    <w:p w14:paraId="1D6DF487" w14:textId="77777777" w:rsidR="00A75F1E" w:rsidRDefault="00A75F1E" w:rsidP="00A75F1E">
      <w:pPr>
        <w:kinsoku w:val="0"/>
        <w:overflowPunct w:val="0"/>
        <w:adjustRightInd w:val="0"/>
        <w:spacing w:line="265" w:lineRule="exact"/>
        <w:ind w:left="110" w:right="-190" w:firstLine="559"/>
        <w:rPr>
          <w:rFonts w:eastAsia="Times New Roman"/>
          <w:color w:val="231F20"/>
          <w:lang w:bidi="he-IL"/>
        </w:rPr>
      </w:pPr>
    </w:p>
    <w:p w14:paraId="2E5C848F" w14:textId="77777777" w:rsidR="00A75F1E" w:rsidRPr="008C4B07" w:rsidRDefault="00A75F1E" w:rsidP="00A75F1E">
      <w:pPr>
        <w:kinsoku w:val="0"/>
        <w:overflowPunct w:val="0"/>
        <w:adjustRightInd w:val="0"/>
        <w:spacing w:line="265" w:lineRule="exact"/>
        <w:ind w:left="110" w:right="-190" w:firstLine="559"/>
        <w:rPr>
          <w:rFonts w:eastAsia="Times New Roman"/>
          <w:color w:val="000000"/>
          <w:lang w:bidi="he-IL"/>
        </w:rPr>
      </w:pPr>
    </w:p>
    <w:p w14:paraId="0AE61B21" w14:textId="77777777" w:rsidR="00A75F1E" w:rsidRPr="000D3FA3" w:rsidRDefault="00A75F1E" w:rsidP="00A75F1E">
      <w:pPr>
        <w:kinsoku w:val="0"/>
        <w:overflowPunct w:val="0"/>
        <w:adjustRightInd w:val="0"/>
        <w:ind w:right="-190"/>
        <w:rPr>
          <w:rFonts w:eastAsia="Times New Roman"/>
          <w:color w:val="000000"/>
          <w:lang w:bidi="he-IL"/>
        </w:rPr>
      </w:pPr>
      <w:r w:rsidRPr="00336BEC">
        <w:rPr>
          <w:rFonts w:ascii="Garamond" w:eastAsia="Times New Roman" w:hAnsi="Garamond" w:cs="Palatino Linotype"/>
          <w:color w:val="231F20"/>
          <w:spacing w:val="-3"/>
          <w:sz w:val="28"/>
          <w:szCs w:val="28"/>
          <w:lang w:bidi="he-IL"/>
        </w:rPr>
        <w:br/>
      </w:r>
      <w:r>
        <w:rPr>
          <w:rFonts w:ascii="Garamond" w:eastAsia="Times New Roman" w:hAnsi="Garamond" w:cs="Palatino Linotype"/>
          <w:color w:val="231F20"/>
          <w:spacing w:val="-3"/>
          <w:sz w:val="28"/>
          <w:szCs w:val="28"/>
          <w:lang w:bidi="he-IL"/>
        </w:rPr>
        <w:t>*</w:t>
      </w:r>
      <w:r w:rsidRPr="00D46CA9">
        <w:rPr>
          <w:rFonts w:ascii="Garamond" w:eastAsia="Times New Roman" w:hAnsi="Garamond" w:cs="Palatino Linotype"/>
          <w:color w:val="231F20"/>
          <w:spacing w:val="-3"/>
          <w:sz w:val="28"/>
          <w:szCs w:val="28"/>
          <w:lang w:bidi="he-IL"/>
        </w:rPr>
        <w:t>Unison Prayer</w:t>
      </w:r>
      <w:r w:rsidRPr="00D46CA9">
        <w:rPr>
          <w:rFonts w:ascii="Garamond" w:eastAsia="Times New Roman" w:hAnsi="Garamond" w:cs="Palatino Linotype"/>
          <w:color w:val="231F20"/>
          <w:spacing w:val="-3"/>
          <w:sz w:val="28"/>
          <w:szCs w:val="28"/>
          <w:lang w:bidi="he-IL"/>
        </w:rPr>
        <w:br/>
      </w:r>
      <w:r>
        <w:rPr>
          <w:rFonts w:ascii="Garamond" w:eastAsia="Times New Roman" w:hAnsi="Garamond" w:cs="Palatino Linotype"/>
          <w:color w:val="231F20"/>
          <w:spacing w:val="-3"/>
          <w:sz w:val="28"/>
          <w:szCs w:val="28"/>
          <w:lang w:bidi="he-IL"/>
        </w:rPr>
        <w:tab/>
        <w:t xml:space="preserve"> </w:t>
      </w:r>
      <w:r w:rsidRPr="000D3FA3">
        <w:rPr>
          <w:rFonts w:eastAsia="Times New Roman"/>
          <w:b/>
          <w:bCs/>
          <w:color w:val="231F20"/>
          <w:lang w:bidi="he-IL"/>
        </w:rPr>
        <w:t>Merciful God,</w:t>
      </w:r>
    </w:p>
    <w:p w14:paraId="38AB7284" w14:textId="77777777" w:rsidR="00A75F1E" w:rsidRPr="000D3FA3" w:rsidRDefault="00A75F1E" w:rsidP="00A75F1E">
      <w:pPr>
        <w:kinsoku w:val="0"/>
        <w:overflowPunct w:val="0"/>
        <w:adjustRightInd w:val="0"/>
        <w:spacing w:line="235" w:lineRule="auto"/>
        <w:ind w:left="730" w:right="-190"/>
        <w:rPr>
          <w:rFonts w:eastAsia="Times New Roman"/>
          <w:color w:val="000000"/>
          <w:lang w:bidi="he-IL"/>
        </w:rPr>
      </w:pPr>
      <w:r w:rsidRPr="000D3FA3">
        <w:rPr>
          <w:rFonts w:eastAsia="Times New Roman"/>
          <w:b/>
          <w:bCs/>
          <w:color w:val="231F20"/>
          <w:lang w:bidi="he-IL"/>
        </w:rPr>
        <w:t>we</w:t>
      </w:r>
      <w:r w:rsidRPr="000D3FA3">
        <w:rPr>
          <w:rFonts w:eastAsia="Times New Roman"/>
          <w:b/>
          <w:bCs/>
          <w:color w:val="231F20"/>
          <w:spacing w:val="-5"/>
          <w:lang w:bidi="he-IL"/>
        </w:rPr>
        <w:t xml:space="preserve"> </w:t>
      </w:r>
      <w:r w:rsidRPr="000D3FA3">
        <w:rPr>
          <w:rFonts w:eastAsia="Times New Roman"/>
          <w:b/>
          <w:bCs/>
          <w:color w:val="231F20"/>
          <w:lang w:bidi="he-IL"/>
        </w:rPr>
        <w:t>confess</w:t>
      </w:r>
      <w:r w:rsidRPr="000D3FA3">
        <w:rPr>
          <w:rFonts w:eastAsia="Times New Roman"/>
          <w:b/>
          <w:bCs/>
          <w:color w:val="231F20"/>
          <w:spacing w:val="-5"/>
          <w:lang w:bidi="he-IL"/>
        </w:rPr>
        <w:t xml:space="preserve"> </w:t>
      </w:r>
      <w:r w:rsidRPr="000D3FA3">
        <w:rPr>
          <w:rFonts w:eastAsia="Times New Roman"/>
          <w:b/>
          <w:bCs/>
          <w:color w:val="231F20"/>
          <w:lang w:bidi="he-IL"/>
        </w:rPr>
        <w:t>that</w:t>
      </w:r>
      <w:r w:rsidRPr="000D3FA3">
        <w:rPr>
          <w:rFonts w:eastAsia="Times New Roman"/>
          <w:b/>
          <w:bCs/>
          <w:color w:val="231F20"/>
          <w:spacing w:val="-4"/>
          <w:lang w:bidi="he-IL"/>
        </w:rPr>
        <w:t xml:space="preserve"> </w:t>
      </w:r>
      <w:r w:rsidRPr="000D3FA3">
        <w:rPr>
          <w:rFonts w:eastAsia="Times New Roman"/>
          <w:b/>
          <w:bCs/>
          <w:color w:val="231F20"/>
          <w:lang w:bidi="he-IL"/>
        </w:rPr>
        <w:t>we</w:t>
      </w:r>
      <w:r w:rsidRPr="000D3FA3">
        <w:rPr>
          <w:rFonts w:eastAsia="Times New Roman"/>
          <w:b/>
          <w:bCs/>
          <w:color w:val="231F20"/>
          <w:spacing w:val="-5"/>
          <w:lang w:bidi="he-IL"/>
        </w:rPr>
        <w:t xml:space="preserve"> </w:t>
      </w:r>
      <w:r w:rsidRPr="000D3FA3">
        <w:rPr>
          <w:rFonts w:eastAsia="Times New Roman"/>
          <w:b/>
          <w:bCs/>
          <w:color w:val="231F20"/>
          <w:lang w:bidi="he-IL"/>
        </w:rPr>
        <w:t>have</w:t>
      </w:r>
      <w:r w:rsidRPr="000D3FA3">
        <w:rPr>
          <w:rFonts w:eastAsia="Times New Roman"/>
          <w:b/>
          <w:bCs/>
          <w:color w:val="231F20"/>
          <w:spacing w:val="-5"/>
          <w:lang w:bidi="he-IL"/>
        </w:rPr>
        <w:t xml:space="preserve"> </w:t>
      </w:r>
      <w:r w:rsidRPr="000D3FA3">
        <w:rPr>
          <w:rFonts w:eastAsia="Times New Roman"/>
          <w:b/>
          <w:bCs/>
          <w:color w:val="231F20"/>
          <w:lang w:bidi="he-IL"/>
        </w:rPr>
        <w:t>sinned</w:t>
      </w:r>
      <w:r w:rsidRPr="000D3FA3">
        <w:rPr>
          <w:rFonts w:eastAsia="Times New Roman"/>
          <w:b/>
          <w:bCs/>
          <w:color w:val="231F20"/>
          <w:spacing w:val="-5"/>
          <w:lang w:bidi="he-IL"/>
        </w:rPr>
        <w:t xml:space="preserve"> </w:t>
      </w:r>
      <w:r w:rsidRPr="000D3FA3">
        <w:rPr>
          <w:rFonts w:eastAsia="Times New Roman"/>
          <w:b/>
          <w:bCs/>
          <w:color w:val="231F20"/>
          <w:lang w:bidi="he-IL"/>
        </w:rPr>
        <w:t>against</w:t>
      </w:r>
      <w:r w:rsidRPr="000D3FA3">
        <w:rPr>
          <w:rFonts w:eastAsia="Times New Roman"/>
          <w:b/>
          <w:bCs/>
          <w:color w:val="231F20"/>
          <w:spacing w:val="-5"/>
          <w:lang w:bidi="he-IL"/>
        </w:rPr>
        <w:t xml:space="preserve"> </w:t>
      </w:r>
      <w:r w:rsidRPr="000D3FA3">
        <w:rPr>
          <w:rFonts w:eastAsia="Times New Roman"/>
          <w:b/>
          <w:bCs/>
          <w:color w:val="231F20"/>
          <w:spacing w:val="-1"/>
          <w:lang w:bidi="he-IL"/>
        </w:rPr>
        <w:t>you</w:t>
      </w:r>
      <w:r w:rsidRPr="000D3FA3">
        <w:rPr>
          <w:rFonts w:eastAsia="Times New Roman"/>
          <w:b/>
          <w:bCs/>
          <w:color w:val="231F20"/>
          <w:spacing w:val="19"/>
          <w:lang w:bidi="he-IL"/>
        </w:rPr>
        <w:t xml:space="preserve"> </w:t>
      </w:r>
      <w:r w:rsidRPr="000D3FA3">
        <w:rPr>
          <w:rFonts w:eastAsia="Times New Roman"/>
          <w:b/>
          <w:bCs/>
          <w:color w:val="231F20"/>
          <w:spacing w:val="19"/>
          <w:lang w:bidi="he-IL"/>
        </w:rPr>
        <w:br/>
      </w:r>
      <w:r w:rsidRPr="000D3FA3">
        <w:rPr>
          <w:rFonts w:eastAsia="Times New Roman"/>
          <w:b/>
          <w:bCs/>
          <w:color w:val="231F20"/>
          <w:lang w:bidi="he-IL"/>
        </w:rPr>
        <w:t>in</w:t>
      </w:r>
      <w:r w:rsidRPr="000D3FA3">
        <w:rPr>
          <w:rFonts w:eastAsia="Times New Roman"/>
          <w:b/>
          <w:bCs/>
          <w:color w:val="231F20"/>
          <w:spacing w:val="-5"/>
          <w:lang w:bidi="he-IL"/>
        </w:rPr>
        <w:t xml:space="preserve"> </w:t>
      </w:r>
      <w:r w:rsidRPr="000D3FA3">
        <w:rPr>
          <w:rFonts w:eastAsia="Times New Roman"/>
          <w:b/>
          <w:bCs/>
          <w:color w:val="231F20"/>
          <w:lang w:bidi="he-IL"/>
        </w:rPr>
        <w:t>thought,</w:t>
      </w:r>
      <w:r w:rsidRPr="000D3FA3">
        <w:rPr>
          <w:rFonts w:eastAsia="Times New Roman"/>
          <w:b/>
          <w:bCs/>
          <w:color w:val="231F20"/>
          <w:spacing w:val="-5"/>
          <w:lang w:bidi="he-IL"/>
        </w:rPr>
        <w:t xml:space="preserve"> </w:t>
      </w:r>
      <w:r w:rsidRPr="000D3FA3">
        <w:rPr>
          <w:rFonts w:eastAsia="Times New Roman"/>
          <w:b/>
          <w:bCs/>
          <w:color w:val="231F20"/>
          <w:lang w:bidi="he-IL"/>
        </w:rPr>
        <w:t>word,</w:t>
      </w:r>
      <w:r w:rsidRPr="000D3FA3">
        <w:rPr>
          <w:rFonts w:eastAsia="Times New Roman"/>
          <w:b/>
          <w:bCs/>
          <w:color w:val="231F20"/>
          <w:spacing w:val="-6"/>
          <w:lang w:bidi="he-IL"/>
        </w:rPr>
        <w:t xml:space="preserve"> </w:t>
      </w:r>
      <w:r w:rsidRPr="000D3FA3">
        <w:rPr>
          <w:rFonts w:eastAsia="Times New Roman"/>
          <w:b/>
          <w:bCs/>
          <w:color w:val="231F20"/>
          <w:lang w:bidi="he-IL"/>
        </w:rPr>
        <w:t>and</w:t>
      </w:r>
      <w:r w:rsidRPr="000D3FA3">
        <w:rPr>
          <w:rFonts w:eastAsia="Times New Roman"/>
          <w:b/>
          <w:bCs/>
          <w:color w:val="231F20"/>
          <w:spacing w:val="-5"/>
          <w:lang w:bidi="he-IL"/>
        </w:rPr>
        <w:t xml:space="preserve"> </w:t>
      </w:r>
      <w:r w:rsidRPr="000D3FA3">
        <w:rPr>
          <w:rFonts w:eastAsia="Times New Roman"/>
          <w:b/>
          <w:bCs/>
          <w:color w:val="231F20"/>
          <w:lang w:bidi="he-IL"/>
        </w:rPr>
        <w:t>deed,</w:t>
      </w:r>
    </w:p>
    <w:p w14:paraId="24550E44" w14:textId="77777777" w:rsidR="00A75F1E" w:rsidRPr="000D3FA3" w:rsidRDefault="00A75F1E" w:rsidP="00A75F1E">
      <w:pPr>
        <w:kinsoku w:val="0"/>
        <w:overflowPunct w:val="0"/>
        <w:adjustRightInd w:val="0"/>
        <w:spacing w:line="259" w:lineRule="exact"/>
        <w:ind w:left="730" w:right="-190"/>
        <w:rPr>
          <w:rFonts w:eastAsia="Times New Roman"/>
          <w:color w:val="000000"/>
          <w:lang w:bidi="he-IL"/>
        </w:rPr>
      </w:pPr>
      <w:r w:rsidRPr="000D3FA3">
        <w:rPr>
          <w:rFonts w:eastAsia="Times New Roman"/>
          <w:b/>
          <w:bCs/>
          <w:color w:val="231F20"/>
          <w:lang w:bidi="he-IL"/>
        </w:rPr>
        <w:t>by</w:t>
      </w:r>
      <w:r w:rsidRPr="000D3FA3">
        <w:rPr>
          <w:rFonts w:eastAsia="Times New Roman"/>
          <w:b/>
          <w:bCs/>
          <w:color w:val="231F20"/>
          <w:spacing w:val="-6"/>
          <w:lang w:bidi="he-IL"/>
        </w:rPr>
        <w:t xml:space="preserve"> </w:t>
      </w:r>
      <w:r w:rsidRPr="000D3FA3">
        <w:rPr>
          <w:rFonts w:eastAsia="Times New Roman"/>
          <w:b/>
          <w:bCs/>
          <w:color w:val="231F20"/>
          <w:lang w:bidi="he-IL"/>
        </w:rPr>
        <w:t>what</w:t>
      </w:r>
      <w:r w:rsidRPr="000D3FA3">
        <w:rPr>
          <w:rFonts w:eastAsia="Times New Roman"/>
          <w:b/>
          <w:bCs/>
          <w:color w:val="231F20"/>
          <w:spacing w:val="-4"/>
          <w:lang w:bidi="he-IL"/>
        </w:rPr>
        <w:t xml:space="preserve"> </w:t>
      </w:r>
      <w:r w:rsidRPr="000D3FA3">
        <w:rPr>
          <w:rFonts w:eastAsia="Times New Roman"/>
          <w:b/>
          <w:bCs/>
          <w:color w:val="231F20"/>
          <w:lang w:bidi="he-IL"/>
        </w:rPr>
        <w:t>we</w:t>
      </w:r>
      <w:r w:rsidRPr="000D3FA3">
        <w:rPr>
          <w:rFonts w:eastAsia="Times New Roman"/>
          <w:b/>
          <w:bCs/>
          <w:color w:val="231F20"/>
          <w:spacing w:val="-5"/>
          <w:lang w:bidi="he-IL"/>
        </w:rPr>
        <w:t xml:space="preserve"> </w:t>
      </w:r>
      <w:r w:rsidRPr="000D3FA3">
        <w:rPr>
          <w:rFonts w:eastAsia="Times New Roman"/>
          <w:b/>
          <w:bCs/>
          <w:color w:val="231F20"/>
          <w:lang w:bidi="he-IL"/>
        </w:rPr>
        <w:t>have</w:t>
      </w:r>
      <w:r w:rsidRPr="000D3FA3">
        <w:rPr>
          <w:rFonts w:eastAsia="Times New Roman"/>
          <w:b/>
          <w:bCs/>
          <w:color w:val="231F20"/>
          <w:spacing w:val="-5"/>
          <w:lang w:bidi="he-IL"/>
        </w:rPr>
        <w:t xml:space="preserve"> </w:t>
      </w:r>
      <w:r w:rsidRPr="000D3FA3">
        <w:rPr>
          <w:rFonts w:eastAsia="Times New Roman"/>
          <w:b/>
          <w:bCs/>
          <w:color w:val="231F20"/>
          <w:lang w:bidi="he-IL"/>
        </w:rPr>
        <w:t>done,</w:t>
      </w:r>
    </w:p>
    <w:p w14:paraId="6E111826" w14:textId="77777777" w:rsidR="00A75F1E" w:rsidRPr="000D3FA3" w:rsidRDefault="00A75F1E" w:rsidP="00A75F1E">
      <w:pPr>
        <w:kinsoku w:val="0"/>
        <w:overflowPunct w:val="0"/>
        <w:adjustRightInd w:val="0"/>
        <w:spacing w:line="260" w:lineRule="exact"/>
        <w:ind w:left="730" w:right="-190"/>
        <w:rPr>
          <w:rFonts w:eastAsia="Times New Roman"/>
          <w:color w:val="000000"/>
          <w:lang w:bidi="he-IL"/>
        </w:rPr>
      </w:pPr>
      <w:r w:rsidRPr="000D3FA3">
        <w:rPr>
          <w:rFonts w:eastAsia="Times New Roman"/>
          <w:b/>
          <w:bCs/>
          <w:color w:val="231F20"/>
          <w:lang w:bidi="he-IL"/>
        </w:rPr>
        <w:t>and</w:t>
      </w:r>
      <w:r w:rsidRPr="000D3FA3">
        <w:rPr>
          <w:rFonts w:eastAsia="Times New Roman"/>
          <w:b/>
          <w:bCs/>
          <w:color w:val="231F20"/>
          <w:spacing w:val="-8"/>
          <w:lang w:bidi="he-IL"/>
        </w:rPr>
        <w:t xml:space="preserve"> </w:t>
      </w:r>
      <w:r w:rsidRPr="000D3FA3">
        <w:rPr>
          <w:rFonts w:eastAsia="Times New Roman"/>
          <w:b/>
          <w:bCs/>
          <w:color w:val="231F20"/>
          <w:lang w:bidi="he-IL"/>
        </w:rPr>
        <w:t>by</w:t>
      </w:r>
      <w:r w:rsidRPr="000D3FA3">
        <w:rPr>
          <w:rFonts w:eastAsia="Times New Roman"/>
          <w:b/>
          <w:bCs/>
          <w:color w:val="231F20"/>
          <w:spacing w:val="-8"/>
          <w:lang w:bidi="he-IL"/>
        </w:rPr>
        <w:t xml:space="preserve"> </w:t>
      </w:r>
      <w:r w:rsidRPr="000D3FA3">
        <w:rPr>
          <w:rFonts w:eastAsia="Times New Roman"/>
          <w:b/>
          <w:bCs/>
          <w:color w:val="231F20"/>
          <w:lang w:bidi="he-IL"/>
        </w:rPr>
        <w:t>what</w:t>
      </w:r>
      <w:r w:rsidRPr="000D3FA3">
        <w:rPr>
          <w:rFonts w:eastAsia="Times New Roman"/>
          <w:b/>
          <w:bCs/>
          <w:color w:val="231F20"/>
          <w:spacing w:val="-7"/>
          <w:lang w:bidi="he-IL"/>
        </w:rPr>
        <w:t xml:space="preserve"> </w:t>
      </w:r>
      <w:r w:rsidRPr="000D3FA3">
        <w:rPr>
          <w:rFonts w:eastAsia="Times New Roman"/>
          <w:b/>
          <w:bCs/>
          <w:color w:val="231F20"/>
          <w:lang w:bidi="he-IL"/>
        </w:rPr>
        <w:t>we</w:t>
      </w:r>
      <w:r w:rsidRPr="000D3FA3">
        <w:rPr>
          <w:rFonts w:eastAsia="Times New Roman"/>
          <w:b/>
          <w:bCs/>
          <w:color w:val="231F20"/>
          <w:spacing w:val="-7"/>
          <w:lang w:bidi="he-IL"/>
        </w:rPr>
        <w:t xml:space="preserve"> </w:t>
      </w:r>
      <w:r w:rsidRPr="000D3FA3">
        <w:rPr>
          <w:rFonts w:eastAsia="Times New Roman"/>
          <w:b/>
          <w:bCs/>
          <w:color w:val="231F20"/>
          <w:lang w:bidi="he-IL"/>
        </w:rPr>
        <w:t>have</w:t>
      </w:r>
      <w:r w:rsidRPr="000D3FA3">
        <w:rPr>
          <w:rFonts w:eastAsia="Times New Roman"/>
          <w:b/>
          <w:bCs/>
          <w:color w:val="231F20"/>
          <w:spacing w:val="-8"/>
          <w:lang w:bidi="he-IL"/>
        </w:rPr>
        <w:t xml:space="preserve"> </w:t>
      </w:r>
      <w:r w:rsidRPr="000D3FA3">
        <w:rPr>
          <w:rFonts w:eastAsia="Times New Roman"/>
          <w:b/>
          <w:bCs/>
          <w:color w:val="231F20"/>
          <w:lang w:bidi="he-IL"/>
        </w:rPr>
        <w:t>left</w:t>
      </w:r>
      <w:r w:rsidRPr="000D3FA3">
        <w:rPr>
          <w:rFonts w:eastAsia="Times New Roman"/>
          <w:b/>
          <w:bCs/>
          <w:color w:val="231F20"/>
          <w:spacing w:val="-8"/>
          <w:lang w:bidi="he-IL"/>
        </w:rPr>
        <w:t xml:space="preserve"> </w:t>
      </w:r>
      <w:r w:rsidRPr="000D3FA3">
        <w:rPr>
          <w:rFonts w:eastAsia="Times New Roman"/>
          <w:b/>
          <w:bCs/>
          <w:color w:val="231F20"/>
          <w:spacing w:val="-1"/>
          <w:lang w:bidi="he-IL"/>
        </w:rPr>
        <w:t>undone</w:t>
      </w:r>
      <w:r w:rsidRPr="000D3FA3">
        <w:rPr>
          <w:rFonts w:eastAsia="Times New Roman"/>
          <w:b/>
          <w:bCs/>
          <w:color w:val="231F20"/>
          <w:w w:val="90"/>
          <w:lang w:bidi="he-IL"/>
        </w:rPr>
        <w:t>.</w:t>
      </w:r>
    </w:p>
    <w:p w14:paraId="20D854A8" w14:textId="77777777" w:rsidR="00A75F1E" w:rsidRPr="000D3FA3" w:rsidRDefault="00A75F1E" w:rsidP="00A75F1E">
      <w:pPr>
        <w:kinsoku w:val="0"/>
        <w:overflowPunct w:val="0"/>
        <w:adjustRightInd w:val="0"/>
        <w:spacing w:line="260" w:lineRule="exact"/>
        <w:ind w:left="730" w:right="-190"/>
        <w:rPr>
          <w:rFonts w:eastAsia="Times New Roman"/>
          <w:color w:val="000000"/>
          <w:lang w:bidi="he-IL"/>
        </w:rPr>
      </w:pPr>
      <w:r w:rsidRPr="000D3FA3">
        <w:rPr>
          <w:rFonts w:eastAsia="Times New Roman"/>
          <w:b/>
          <w:bCs/>
          <w:color w:val="231F20"/>
          <w:spacing w:val="-9"/>
          <w:lang w:bidi="he-IL"/>
        </w:rPr>
        <w:t>We</w:t>
      </w:r>
      <w:r w:rsidRPr="000D3FA3">
        <w:rPr>
          <w:rFonts w:eastAsia="Times New Roman"/>
          <w:b/>
          <w:bCs/>
          <w:color w:val="231F20"/>
          <w:spacing w:val="-2"/>
          <w:lang w:bidi="he-IL"/>
        </w:rPr>
        <w:t xml:space="preserve"> </w:t>
      </w:r>
      <w:r w:rsidRPr="000D3FA3">
        <w:rPr>
          <w:rFonts w:eastAsia="Times New Roman"/>
          <w:b/>
          <w:bCs/>
          <w:color w:val="231F20"/>
          <w:lang w:bidi="he-IL"/>
        </w:rPr>
        <w:t>have</w:t>
      </w:r>
      <w:r w:rsidRPr="000D3FA3">
        <w:rPr>
          <w:rFonts w:eastAsia="Times New Roman"/>
          <w:b/>
          <w:bCs/>
          <w:color w:val="231F20"/>
          <w:spacing w:val="-2"/>
          <w:lang w:bidi="he-IL"/>
        </w:rPr>
        <w:t xml:space="preserve"> </w:t>
      </w:r>
      <w:r w:rsidRPr="000D3FA3">
        <w:rPr>
          <w:rFonts w:eastAsia="Times New Roman"/>
          <w:b/>
          <w:bCs/>
          <w:color w:val="231F20"/>
          <w:lang w:bidi="he-IL"/>
        </w:rPr>
        <w:t>not</w:t>
      </w:r>
      <w:r w:rsidRPr="000D3FA3">
        <w:rPr>
          <w:rFonts w:eastAsia="Times New Roman"/>
          <w:b/>
          <w:bCs/>
          <w:color w:val="231F20"/>
          <w:spacing w:val="-2"/>
          <w:lang w:bidi="he-IL"/>
        </w:rPr>
        <w:t xml:space="preserve"> </w:t>
      </w:r>
      <w:r w:rsidRPr="000D3FA3">
        <w:rPr>
          <w:rFonts w:eastAsia="Times New Roman"/>
          <w:b/>
          <w:bCs/>
          <w:color w:val="231F20"/>
          <w:lang w:bidi="he-IL"/>
        </w:rPr>
        <w:t>loved</w:t>
      </w:r>
      <w:r w:rsidRPr="000D3FA3">
        <w:rPr>
          <w:rFonts w:eastAsia="Times New Roman"/>
          <w:b/>
          <w:bCs/>
          <w:color w:val="231F20"/>
          <w:spacing w:val="-1"/>
          <w:lang w:bidi="he-IL"/>
        </w:rPr>
        <w:t xml:space="preserve"> you</w:t>
      </w:r>
    </w:p>
    <w:p w14:paraId="26346568" w14:textId="77777777" w:rsidR="00A75F1E" w:rsidRPr="000D3FA3" w:rsidRDefault="00A75F1E" w:rsidP="00A75F1E">
      <w:pPr>
        <w:kinsoku w:val="0"/>
        <w:overflowPunct w:val="0"/>
        <w:adjustRightInd w:val="0"/>
        <w:spacing w:before="1" w:line="235" w:lineRule="auto"/>
        <w:ind w:left="730" w:right="-190"/>
        <w:rPr>
          <w:rFonts w:eastAsia="Times New Roman"/>
          <w:b/>
          <w:bCs/>
          <w:color w:val="231F20"/>
          <w:spacing w:val="-30"/>
          <w:lang w:bidi="he-IL"/>
        </w:rPr>
      </w:pPr>
      <w:r w:rsidRPr="000D3FA3">
        <w:rPr>
          <w:rFonts w:eastAsia="Times New Roman"/>
          <w:b/>
          <w:bCs/>
          <w:color w:val="231F20"/>
          <w:lang w:bidi="he-IL"/>
        </w:rPr>
        <w:t>with</w:t>
      </w:r>
      <w:r w:rsidRPr="000D3FA3">
        <w:rPr>
          <w:rFonts w:eastAsia="Times New Roman"/>
          <w:b/>
          <w:bCs/>
          <w:color w:val="231F20"/>
          <w:spacing w:val="-7"/>
          <w:lang w:bidi="he-IL"/>
        </w:rPr>
        <w:t xml:space="preserve"> </w:t>
      </w:r>
      <w:r w:rsidRPr="000D3FA3">
        <w:rPr>
          <w:rFonts w:eastAsia="Times New Roman"/>
          <w:b/>
          <w:bCs/>
          <w:color w:val="231F20"/>
          <w:spacing w:val="-1"/>
          <w:lang w:bidi="he-IL"/>
        </w:rPr>
        <w:t>our</w:t>
      </w:r>
      <w:r w:rsidRPr="000D3FA3">
        <w:rPr>
          <w:rFonts w:eastAsia="Times New Roman"/>
          <w:b/>
          <w:bCs/>
          <w:color w:val="231F20"/>
          <w:spacing w:val="-6"/>
          <w:lang w:bidi="he-IL"/>
        </w:rPr>
        <w:t xml:space="preserve"> </w:t>
      </w:r>
      <w:r w:rsidRPr="000D3FA3">
        <w:rPr>
          <w:rFonts w:eastAsia="Times New Roman"/>
          <w:b/>
          <w:bCs/>
          <w:color w:val="231F20"/>
          <w:lang w:bidi="he-IL"/>
        </w:rPr>
        <w:t>whole</w:t>
      </w:r>
      <w:r w:rsidRPr="000D3FA3">
        <w:rPr>
          <w:rFonts w:eastAsia="Times New Roman"/>
          <w:b/>
          <w:bCs/>
          <w:color w:val="231F20"/>
          <w:spacing w:val="-7"/>
          <w:lang w:bidi="he-IL"/>
        </w:rPr>
        <w:t xml:space="preserve"> </w:t>
      </w:r>
      <w:r w:rsidRPr="000D3FA3">
        <w:rPr>
          <w:rFonts w:eastAsia="Times New Roman"/>
          <w:b/>
          <w:bCs/>
          <w:color w:val="231F20"/>
          <w:lang w:bidi="he-IL"/>
        </w:rPr>
        <w:t>heart</w:t>
      </w:r>
      <w:r w:rsidRPr="000D3FA3">
        <w:rPr>
          <w:rFonts w:eastAsia="Times New Roman"/>
          <w:b/>
          <w:bCs/>
          <w:color w:val="231F20"/>
          <w:spacing w:val="-7"/>
          <w:lang w:bidi="he-IL"/>
        </w:rPr>
        <w:t xml:space="preserve"> </w:t>
      </w:r>
      <w:r w:rsidRPr="000D3FA3">
        <w:rPr>
          <w:rFonts w:eastAsia="Times New Roman"/>
          <w:b/>
          <w:bCs/>
          <w:color w:val="231F20"/>
          <w:lang w:bidi="he-IL"/>
        </w:rPr>
        <w:t>and</w:t>
      </w:r>
      <w:r w:rsidRPr="000D3FA3">
        <w:rPr>
          <w:rFonts w:eastAsia="Times New Roman"/>
          <w:b/>
          <w:bCs/>
          <w:color w:val="231F20"/>
          <w:spacing w:val="-6"/>
          <w:lang w:bidi="he-IL"/>
        </w:rPr>
        <w:t xml:space="preserve"> </w:t>
      </w:r>
      <w:r w:rsidRPr="000D3FA3">
        <w:rPr>
          <w:rFonts w:eastAsia="Times New Roman"/>
          <w:b/>
          <w:bCs/>
          <w:color w:val="231F20"/>
          <w:spacing w:val="-1"/>
          <w:lang w:bidi="he-IL"/>
        </w:rPr>
        <w:t>mind</w:t>
      </w:r>
      <w:r w:rsidRPr="000D3FA3">
        <w:rPr>
          <w:rFonts w:eastAsia="Times New Roman"/>
          <w:b/>
          <w:bCs/>
          <w:color w:val="231F20"/>
          <w:spacing w:val="-7"/>
          <w:lang w:bidi="he-IL"/>
        </w:rPr>
        <w:t xml:space="preserve"> </w:t>
      </w:r>
      <w:r w:rsidRPr="000D3FA3">
        <w:rPr>
          <w:rFonts w:eastAsia="Times New Roman"/>
          <w:b/>
          <w:bCs/>
          <w:color w:val="231F20"/>
          <w:lang w:bidi="he-IL"/>
        </w:rPr>
        <w:t>and</w:t>
      </w:r>
      <w:r w:rsidRPr="000D3FA3">
        <w:rPr>
          <w:rFonts w:eastAsia="Times New Roman"/>
          <w:b/>
          <w:bCs/>
          <w:color w:val="231F20"/>
          <w:spacing w:val="-6"/>
          <w:lang w:bidi="he-IL"/>
        </w:rPr>
        <w:t xml:space="preserve"> </w:t>
      </w:r>
      <w:r w:rsidRPr="000D3FA3">
        <w:rPr>
          <w:rFonts w:eastAsia="Times New Roman"/>
          <w:b/>
          <w:bCs/>
          <w:color w:val="231F20"/>
          <w:spacing w:val="-1"/>
          <w:lang w:bidi="he-IL"/>
        </w:rPr>
        <w:t>strength.</w:t>
      </w:r>
      <w:r w:rsidRPr="000D3FA3">
        <w:rPr>
          <w:rFonts w:eastAsia="Times New Roman"/>
          <w:b/>
          <w:bCs/>
          <w:color w:val="231F20"/>
          <w:spacing w:val="30"/>
          <w:w w:val="50"/>
          <w:lang w:bidi="he-IL"/>
        </w:rPr>
        <w:t xml:space="preserve"> </w:t>
      </w:r>
      <w:r w:rsidRPr="000D3FA3">
        <w:rPr>
          <w:rFonts w:eastAsia="Times New Roman"/>
          <w:b/>
          <w:bCs/>
          <w:color w:val="231F20"/>
          <w:spacing w:val="30"/>
          <w:w w:val="50"/>
          <w:lang w:bidi="he-IL"/>
        </w:rPr>
        <w:br/>
      </w:r>
      <w:r w:rsidRPr="000D3FA3">
        <w:rPr>
          <w:rFonts w:eastAsia="Times New Roman"/>
          <w:b/>
          <w:bCs/>
          <w:color w:val="231F20"/>
          <w:spacing w:val="-9"/>
          <w:lang w:bidi="he-IL"/>
        </w:rPr>
        <w:t>We</w:t>
      </w:r>
      <w:r w:rsidRPr="000D3FA3">
        <w:rPr>
          <w:rFonts w:eastAsia="Times New Roman"/>
          <w:b/>
          <w:bCs/>
          <w:color w:val="231F20"/>
          <w:spacing w:val="-6"/>
          <w:lang w:bidi="he-IL"/>
        </w:rPr>
        <w:t xml:space="preserve"> </w:t>
      </w:r>
      <w:r w:rsidRPr="000D3FA3">
        <w:rPr>
          <w:rFonts w:eastAsia="Times New Roman"/>
          <w:b/>
          <w:bCs/>
          <w:color w:val="231F20"/>
          <w:lang w:bidi="he-IL"/>
        </w:rPr>
        <w:t>have</w:t>
      </w:r>
      <w:r w:rsidRPr="000D3FA3">
        <w:rPr>
          <w:rFonts w:eastAsia="Times New Roman"/>
          <w:b/>
          <w:bCs/>
          <w:color w:val="231F20"/>
          <w:spacing w:val="-6"/>
          <w:lang w:bidi="he-IL"/>
        </w:rPr>
        <w:t xml:space="preserve"> </w:t>
      </w:r>
      <w:r w:rsidRPr="000D3FA3">
        <w:rPr>
          <w:rFonts w:eastAsia="Times New Roman"/>
          <w:b/>
          <w:bCs/>
          <w:color w:val="231F20"/>
          <w:lang w:bidi="he-IL"/>
        </w:rPr>
        <w:t>not</w:t>
      </w:r>
      <w:r w:rsidRPr="000D3FA3">
        <w:rPr>
          <w:rFonts w:eastAsia="Times New Roman"/>
          <w:b/>
          <w:bCs/>
          <w:color w:val="231F20"/>
          <w:spacing w:val="-6"/>
          <w:lang w:bidi="he-IL"/>
        </w:rPr>
        <w:t xml:space="preserve"> </w:t>
      </w:r>
      <w:r w:rsidRPr="000D3FA3">
        <w:rPr>
          <w:rFonts w:eastAsia="Times New Roman"/>
          <w:b/>
          <w:bCs/>
          <w:color w:val="231F20"/>
          <w:lang w:bidi="he-IL"/>
        </w:rPr>
        <w:t>loved</w:t>
      </w:r>
      <w:r w:rsidRPr="000D3FA3">
        <w:rPr>
          <w:rFonts w:eastAsia="Times New Roman"/>
          <w:b/>
          <w:bCs/>
          <w:color w:val="231F20"/>
          <w:spacing w:val="-5"/>
          <w:lang w:bidi="he-IL"/>
        </w:rPr>
        <w:t xml:space="preserve"> </w:t>
      </w:r>
      <w:r w:rsidRPr="000D3FA3">
        <w:rPr>
          <w:rFonts w:eastAsia="Times New Roman"/>
          <w:b/>
          <w:bCs/>
          <w:color w:val="231F20"/>
          <w:spacing w:val="-1"/>
          <w:lang w:bidi="he-IL"/>
        </w:rPr>
        <w:t>our</w:t>
      </w:r>
      <w:r w:rsidRPr="000D3FA3">
        <w:rPr>
          <w:rFonts w:eastAsia="Times New Roman"/>
          <w:b/>
          <w:bCs/>
          <w:color w:val="231F20"/>
          <w:spacing w:val="-5"/>
          <w:lang w:bidi="he-IL"/>
        </w:rPr>
        <w:t xml:space="preserve"> </w:t>
      </w:r>
      <w:r w:rsidRPr="000D3FA3">
        <w:rPr>
          <w:rFonts w:eastAsia="Times New Roman"/>
          <w:b/>
          <w:bCs/>
          <w:color w:val="231F20"/>
          <w:lang w:bidi="he-IL"/>
        </w:rPr>
        <w:t>neighbors</w:t>
      </w:r>
      <w:r w:rsidRPr="000D3FA3">
        <w:rPr>
          <w:rFonts w:eastAsia="Times New Roman"/>
          <w:b/>
          <w:bCs/>
          <w:color w:val="231F20"/>
          <w:spacing w:val="-7"/>
          <w:lang w:bidi="he-IL"/>
        </w:rPr>
        <w:t xml:space="preserve"> </w:t>
      </w:r>
      <w:r w:rsidRPr="000D3FA3">
        <w:rPr>
          <w:rFonts w:eastAsia="Times New Roman"/>
          <w:b/>
          <w:bCs/>
          <w:color w:val="231F20"/>
          <w:lang w:bidi="he-IL"/>
        </w:rPr>
        <w:t>as</w:t>
      </w:r>
      <w:r w:rsidRPr="000D3FA3">
        <w:rPr>
          <w:rFonts w:eastAsia="Times New Roman"/>
          <w:b/>
          <w:bCs/>
          <w:color w:val="231F20"/>
          <w:spacing w:val="-5"/>
          <w:lang w:bidi="he-IL"/>
        </w:rPr>
        <w:t xml:space="preserve"> </w:t>
      </w:r>
      <w:r w:rsidRPr="000D3FA3">
        <w:rPr>
          <w:rFonts w:eastAsia="Times New Roman"/>
          <w:b/>
          <w:bCs/>
          <w:color w:val="231F20"/>
          <w:spacing w:val="-1"/>
          <w:lang w:bidi="he-IL"/>
        </w:rPr>
        <w:t>ourselves</w:t>
      </w:r>
      <w:r w:rsidRPr="000D3FA3">
        <w:rPr>
          <w:rFonts w:eastAsia="Times New Roman"/>
          <w:b/>
          <w:bCs/>
          <w:color w:val="231F20"/>
          <w:spacing w:val="-30"/>
          <w:lang w:bidi="he-IL"/>
        </w:rPr>
        <w:t>.</w:t>
      </w:r>
      <w:r w:rsidRPr="000D3FA3">
        <w:rPr>
          <w:rFonts w:eastAsia="Times New Roman"/>
          <w:b/>
          <w:bCs/>
          <w:color w:val="231F20"/>
          <w:spacing w:val="-30"/>
          <w:lang w:bidi="he-IL"/>
        </w:rPr>
        <w:br/>
      </w:r>
      <w:r w:rsidRPr="000D3FA3">
        <w:rPr>
          <w:rFonts w:eastAsia="Times New Roman"/>
          <w:b/>
          <w:bCs/>
          <w:color w:val="231F20"/>
          <w:spacing w:val="-1"/>
          <w:lang w:bidi="he-IL"/>
        </w:rPr>
        <w:t>In</w:t>
      </w:r>
      <w:r w:rsidRPr="000D3FA3">
        <w:rPr>
          <w:rFonts w:eastAsia="Times New Roman"/>
          <w:b/>
          <w:bCs/>
          <w:color w:val="231F20"/>
          <w:spacing w:val="-3"/>
          <w:lang w:bidi="he-IL"/>
        </w:rPr>
        <w:t xml:space="preserve"> </w:t>
      </w:r>
      <w:r w:rsidRPr="000D3FA3">
        <w:rPr>
          <w:rFonts w:eastAsia="Times New Roman"/>
          <w:b/>
          <w:bCs/>
          <w:color w:val="231F20"/>
          <w:spacing w:val="-1"/>
          <w:lang w:bidi="he-IL"/>
        </w:rPr>
        <w:t>your</w:t>
      </w:r>
      <w:r w:rsidRPr="000D3FA3">
        <w:rPr>
          <w:rFonts w:eastAsia="Times New Roman"/>
          <w:b/>
          <w:bCs/>
          <w:color w:val="231F20"/>
          <w:spacing w:val="-2"/>
          <w:lang w:bidi="he-IL"/>
        </w:rPr>
        <w:t xml:space="preserve"> </w:t>
      </w:r>
      <w:r w:rsidRPr="000D3FA3">
        <w:rPr>
          <w:rFonts w:eastAsia="Times New Roman"/>
          <w:b/>
          <w:bCs/>
          <w:color w:val="231F20"/>
          <w:spacing w:val="-4"/>
          <w:lang w:bidi="he-IL"/>
        </w:rPr>
        <w:t>mercy,</w:t>
      </w:r>
      <w:r w:rsidRPr="000D3FA3">
        <w:rPr>
          <w:rFonts w:eastAsia="Times New Roman"/>
          <w:b/>
          <w:bCs/>
          <w:color w:val="231F20"/>
          <w:spacing w:val="-2"/>
          <w:lang w:bidi="he-IL"/>
        </w:rPr>
        <w:t xml:space="preserve"> </w:t>
      </w:r>
      <w:r w:rsidRPr="000D3FA3">
        <w:rPr>
          <w:rFonts w:eastAsia="Times New Roman"/>
          <w:b/>
          <w:bCs/>
          <w:color w:val="231F20"/>
          <w:spacing w:val="-1"/>
          <w:lang w:bidi="he-IL"/>
        </w:rPr>
        <w:t>forgive</w:t>
      </w:r>
      <w:r w:rsidRPr="000D3FA3">
        <w:rPr>
          <w:rFonts w:eastAsia="Times New Roman"/>
          <w:b/>
          <w:bCs/>
          <w:color w:val="231F20"/>
          <w:spacing w:val="-2"/>
          <w:lang w:bidi="he-IL"/>
        </w:rPr>
        <w:t xml:space="preserve"> </w:t>
      </w:r>
      <w:r w:rsidRPr="000D3FA3">
        <w:rPr>
          <w:rFonts w:eastAsia="Times New Roman"/>
          <w:b/>
          <w:bCs/>
          <w:color w:val="231F20"/>
          <w:lang w:bidi="he-IL"/>
        </w:rPr>
        <w:t>what</w:t>
      </w:r>
      <w:r w:rsidRPr="000D3FA3">
        <w:rPr>
          <w:rFonts w:eastAsia="Times New Roman"/>
          <w:b/>
          <w:bCs/>
          <w:color w:val="231F20"/>
          <w:spacing w:val="-2"/>
          <w:lang w:bidi="he-IL"/>
        </w:rPr>
        <w:t xml:space="preserve"> </w:t>
      </w:r>
      <w:r w:rsidRPr="000D3FA3">
        <w:rPr>
          <w:rFonts w:eastAsia="Times New Roman"/>
          <w:b/>
          <w:bCs/>
          <w:color w:val="231F20"/>
          <w:lang w:bidi="he-IL"/>
        </w:rPr>
        <w:t>we</w:t>
      </w:r>
      <w:r w:rsidRPr="000D3FA3">
        <w:rPr>
          <w:rFonts w:eastAsia="Times New Roman"/>
          <w:b/>
          <w:bCs/>
          <w:color w:val="231F20"/>
          <w:spacing w:val="-3"/>
          <w:lang w:bidi="he-IL"/>
        </w:rPr>
        <w:t xml:space="preserve"> </w:t>
      </w:r>
      <w:r w:rsidRPr="000D3FA3">
        <w:rPr>
          <w:rFonts w:eastAsia="Times New Roman"/>
          <w:b/>
          <w:bCs/>
          <w:color w:val="231F20"/>
          <w:lang w:bidi="he-IL"/>
        </w:rPr>
        <w:t>have</w:t>
      </w:r>
      <w:r w:rsidRPr="000D3FA3">
        <w:rPr>
          <w:rFonts w:eastAsia="Times New Roman"/>
          <w:b/>
          <w:bCs/>
          <w:color w:val="231F20"/>
          <w:spacing w:val="-3"/>
          <w:lang w:bidi="he-IL"/>
        </w:rPr>
        <w:t xml:space="preserve"> </w:t>
      </w:r>
      <w:r w:rsidRPr="000D3FA3">
        <w:rPr>
          <w:rFonts w:eastAsia="Times New Roman"/>
          <w:b/>
          <w:bCs/>
          <w:color w:val="231F20"/>
          <w:lang w:bidi="he-IL"/>
        </w:rPr>
        <w:t>been,</w:t>
      </w:r>
      <w:r w:rsidRPr="000D3FA3">
        <w:rPr>
          <w:rFonts w:eastAsia="Times New Roman"/>
          <w:b/>
          <w:bCs/>
          <w:color w:val="231F20"/>
          <w:spacing w:val="24"/>
          <w:w w:val="99"/>
          <w:lang w:bidi="he-IL"/>
        </w:rPr>
        <w:t xml:space="preserve"> </w:t>
      </w:r>
      <w:r w:rsidRPr="000D3FA3">
        <w:rPr>
          <w:rFonts w:eastAsia="Times New Roman"/>
          <w:b/>
          <w:bCs/>
          <w:color w:val="231F20"/>
          <w:spacing w:val="24"/>
          <w:w w:val="99"/>
          <w:lang w:bidi="he-IL"/>
        </w:rPr>
        <w:br/>
      </w:r>
      <w:r w:rsidRPr="000D3FA3">
        <w:rPr>
          <w:rFonts w:eastAsia="Times New Roman"/>
          <w:b/>
          <w:bCs/>
          <w:color w:val="231F20"/>
          <w:lang w:bidi="he-IL"/>
        </w:rPr>
        <w:t>help</w:t>
      </w:r>
      <w:r w:rsidRPr="000D3FA3">
        <w:rPr>
          <w:rFonts w:eastAsia="Times New Roman"/>
          <w:b/>
          <w:bCs/>
          <w:color w:val="231F20"/>
          <w:spacing w:val="-5"/>
          <w:lang w:bidi="he-IL"/>
        </w:rPr>
        <w:t xml:space="preserve"> </w:t>
      </w:r>
      <w:r w:rsidRPr="000D3FA3">
        <w:rPr>
          <w:rFonts w:eastAsia="Times New Roman"/>
          <w:b/>
          <w:bCs/>
          <w:color w:val="231F20"/>
          <w:lang w:bidi="he-IL"/>
        </w:rPr>
        <w:t>us</w:t>
      </w:r>
      <w:r w:rsidRPr="000D3FA3">
        <w:rPr>
          <w:rFonts w:eastAsia="Times New Roman"/>
          <w:b/>
          <w:bCs/>
          <w:color w:val="231F20"/>
          <w:spacing w:val="-4"/>
          <w:lang w:bidi="he-IL"/>
        </w:rPr>
        <w:t xml:space="preserve"> </w:t>
      </w:r>
      <w:r w:rsidRPr="000D3FA3">
        <w:rPr>
          <w:rFonts w:eastAsia="Times New Roman"/>
          <w:b/>
          <w:bCs/>
          <w:color w:val="231F20"/>
          <w:lang w:bidi="he-IL"/>
        </w:rPr>
        <w:t>amend</w:t>
      </w:r>
      <w:r w:rsidRPr="000D3FA3">
        <w:rPr>
          <w:rFonts w:eastAsia="Times New Roman"/>
          <w:b/>
          <w:bCs/>
          <w:color w:val="231F20"/>
          <w:spacing w:val="-4"/>
          <w:lang w:bidi="he-IL"/>
        </w:rPr>
        <w:t xml:space="preserve"> </w:t>
      </w:r>
      <w:r w:rsidRPr="000D3FA3">
        <w:rPr>
          <w:rFonts w:eastAsia="Times New Roman"/>
          <w:b/>
          <w:bCs/>
          <w:color w:val="231F20"/>
          <w:lang w:bidi="he-IL"/>
        </w:rPr>
        <w:t>what</w:t>
      </w:r>
      <w:r w:rsidRPr="000D3FA3">
        <w:rPr>
          <w:rFonts w:eastAsia="Times New Roman"/>
          <w:b/>
          <w:bCs/>
          <w:color w:val="231F20"/>
          <w:spacing w:val="-3"/>
          <w:lang w:bidi="he-IL"/>
        </w:rPr>
        <w:t xml:space="preserve"> </w:t>
      </w:r>
      <w:r w:rsidRPr="000D3FA3">
        <w:rPr>
          <w:rFonts w:eastAsia="Times New Roman"/>
          <w:b/>
          <w:bCs/>
          <w:color w:val="231F20"/>
          <w:lang w:bidi="he-IL"/>
        </w:rPr>
        <w:t>we</w:t>
      </w:r>
      <w:r w:rsidRPr="000D3FA3">
        <w:rPr>
          <w:rFonts w:eastAsia="Times New Roman"/>
          <w:b/>
          <w:bCs/>
          <w:color w:val="231F20"/>
          <w:spacing w:val="-4"/>
          <w:lang w:bidi="he-IL"/>
        </w:rPr>
        <w:t xml:space="preserve"> </w:t>
      </w:r>
      <w:r w:rsidRPr="000D3FA3">
        <w:rPr>
          <w:rFonts w:eastAsia="Times New Roman"/>
          <w:b/>
          <w:bCs/>
          <w:color w:val="231F20"/>
          <w:lang w:bidi="he-IL"/>
        </w:rPr>
        <w:t>are,</w:t>
      </w:r>
    </w:p>
    <w:p w14:paraId="43231F59" w14:textId="77777777" w:rsidR="00A75F1E" w:rsidRPr="000D3FA3" w:rsidRDefault="00A75F1E" w:rsidP="00A75F1E">
      <w:pPr>
        <w:kinsoku w:val="0"/>
        <w:overflowPunct w:val="0"/>
        <w:adjustRightInd w:val="0"/>
        <w:spacing w:line="260" w:lineRule="exact"/>
        <w:ind w:left="730" w:right="-190"/>
        <w:rPr>
          <w:rFonts w:eastAsia="Times New Roman"/>
          <w:b/>
          <w:bCs/>
          <w:color w:val="231F20"/>
          <w:spacing w:val="-5"/>
          <w:lang w:bidi="he-IL"/>
        </w:rPr>
      </w:pPr>
      <w:r w:rsidRPr="000D3FA3">
        <w:rPr>
          <w:rFonts w:eastAsia="Times New Roman"/>
          <w:b/>
          <w:bCs/>
          <w:color w:val="231F20"/>
          <w:lang w:bidi="he-IL"/>
        </w:rPr>
        <w:t>and</w:t>
      </w:r>
      <w:r w:rsidRPr="000D3FA3">
        <w:rPr>
          <w:rFonts w:eastAsia="Times New Roman"/>
          <w:b/>
          <w:bCs/>
          <w:color w:val="231F20"/>
          <w:spacing w:val="-5"/>
          <w:lang w:bidi="he-IL"/>
        </w:rPr>
        <w:t xml:space="preserve"> </w:t>
      </w:r>
      <w:r w:rsidRPr="000D3FA3">
        <w:rPr>
          <w:rFonts w:eastAsia="Times New Roman"/>
          <w:b/>
          <w:bCs/>
          <w:color w:val="231F20"/>
          <w:lang w:bidi="he-IL"/>
        </w:rPr>
        <w:t>direct</w:t>
      </w:r>
      <w:r w:rsidRPr="000D3FA3">
        <w:rPr>
          <w:rFonts w:eastAsia="Times New Roman"/>
          <w:b/>
          <w:bCs/>
          <w:color w:val="231F20"/>
          <w:spacing w:val="-5"/>
          <w:lang w:bidi="he-IL"/>
        </w:rPr>
        <w:t xml:space="preserve"> </w:t>
      </w:r>
      <w:r w:rsidRPr="000D3FA3">
        <w:rPr>
          <w:rFonts w:eastAsia="Times New Roman"/>
          <w:b/>
          <w:bCs/>
          <w:color w:val="231F20"/>
          <w:lang w:bidi="he-IL"/>
        </w:rPr>
        <w:t>what</w:t>
      </w:r>
      <w:r w:rsidRPr="000D3FA3">
        <w:rPr>
          <w:rFonts w:eastAsia="Times New Roman"/>
          <w:b/>
          <w:bCs/>
          <w:color w:val="231F20"/>
          <w:spacing w:val="-5"/>
          <w:lang w:bidi="he-IL"/>
        </w:rPr>
        <w:t xml:space="preserve"> </w:t>
      </w:r>
      <w:r w:rsidRPr="000D3FA3">
        <w:rPr>
          <w:rFonts w:eastAsia="Times New Roman"/>
          <w:b/>
          <w:bCs/>
          <w:color w:val="231F20"/>
          <w:lang w:bidi="he-IL"/>
        </w:rPr>
        <w:t>we</w:t>
      </w:r>
      <w:r w:rsidRPr="000D3FA3">
        <w:rPr>
          <w:rFonts w:eastAsia="Times New Roman"/>
          <w:b/>
          <w:bCs/>
          <w:color w:val="231F20"/>
          <w:spacing w:val="-4"/>
          <w:lang w:bidi="he-IL"/>
        </w:rPr>
        <w:t xml:space="preserve"> </w:t>
      </w:r>
      <w:r w:rsidRPr="000D3FA3">
        <w:rPr>
          <w:rFonts w:eastAsia="Times New Roman"/>
          <w:b/>
          <w:bCs/>
          <w:color w:val="231F20"/>
          <w:lang w:bidi="he-IL"/>
        </w:rPr>
        <w:t>shall</w:t>
      </w:r>
      <w:r w:rsidRPr="000D3FA3">
        <w:rPr>
          <w:rFonts w:eastAsia="Times New Roman"/>
          <w:b/>
          <w:bCs/>
          <w:color w:val="231F20"/>
          <w:spacing w:val="-5"/>
          <w:lang w:bidi="he-IL"/>
        </w:rPr>
        <w:t xml:space="preserve"> </w:t>
      </w:r>
      <w:r w:rsidRPr="000D3FA3">
        <w:rPr>
          <w:rFonts w:eastAsia="Times New Roman"/>
          <w:b/>
          <w:bCs/>
          <w:color w:val="231F20"/>
          <w:lang w:bidi="he-IL"/>
        </w:rPr>
        <w:t>be,</w:t>
      </w:r>
      <w:r w:rsidRPr="000D3FA3">
        <w:rPr>
          <w:rFonts w:eastAsia="Times New Roman"/>
          <w:b/>
          <w:bCs/>
          <w:color w:val="231F20"/>
          <w:spacing w:val="-5"/>
          <w:lang w:bidi="he-IL"/>
        </w:rPr>
        <w:t xml:space="preserve"> </w:t>
      </w:r>
    </w:p>
    <w:p w14:paraId="357667A2" w14:textId="77777777" w:rsidR="00A75F1E" w:rsidRPr="000D3FA3" w:rsidRDefault="00A75F1E" w:rsidP="00A75F1E">
      <w:pPr>
        <w:kinsoku w:val="0"/>
        <w:overflowPunct w:val="0"/>
        <w:adjustRightInd w:val="0"/>
        <w:spacing w:line="260" w:lineRule="exact"/>
        <w:ind w:left="730" w:right="-190"/>
        <w:rPr>
          <w:rFonts w:eastAsia="Times New Roman"/>
          <w:b/>
          <w:bCs/>
          <w:color w:val="231F20"/>
          <w:spacing w:val="22"/>
          <w:lang w:bidi="he-IL"/>
        </w:rPr>
      </w:pPr>
      <w:r w:rsidRPr="000D3FA3">
        <w:rPr>
          <w:rFonts w:eastAsia="Times New Roman"/>
          <w:b/>
          <w:bCs/>
          <w:color w:val="231F20"/>
          <w:lang w:bidi="he-IL"/>
        </w:rPr>
        <w:t>that we</w:t>
      </w:r>
      <w:r w:rsidRPr="000D3FA3">
        <w:rPr>
          <w:rFonts w:eastAsia="Times New Roman"/>
          <w:b/>
          <w:bCs/>
          <w:color w:val="231F20"/>
          <w:spacing w:val="-2"/>
          <w:lang w:bidi="he-IL"/>
        </w:rPr>
        <w:t xml:space="preserve"> </w:t>
      </w:r>
      <w:r w:rsidRPr="000D3FA3">
        <w:rPr>
          <w:rFonts w:eastAsia="Times New Roman"/>
          <w:b/>
          <w:bCs/>
          <w:color w:val="231F20"/>
          <w:spacing w:val="-1"/>
          <w:lang w:bidi="he-IL"/>
        </w:rPr>
        <w:t>may</w:t>
      </w:r>
      <w:r w:rsidRPr="000D3FA3">
        <w:rPr>
          <w:rFonts w:eastAsia="Times New Roman"/>
          <w:b/>
          <w:bCs/>
          <w:color w:val="231F20"/>
          <w:spacing w:val="-2"/>
          <w:lang w:bidi="he-IL"/>
        </w:rPr>
        <w:t xml:space="preserve"> </w:t>
      </w:r>
      <w:r w:rsidRPr="000D3FA3">
        <w:rPr>
          <w:rFonts w:eastAsia="Times New Roman"/>
          <w:b/>
          <w:bCs/>
          <w:color w:val="231F20"/>
          <w:lang w:bidi="he-IL"/>
        </w:rPr>
        <w:t>delight</w:t>
      </w:r>
      <w:r w:rsidRPr="000D3FA3">
        <w:rPr>
          <w:rFonts w:eastAsia="Times New Roman"/>
          <w:b/>
          <w:bCs/>
          <w:color w:val="231F20"/>
          <w:spacing w:val="-3"/>
          <w:lang w:bidi="he-IL"/>
        </w:rPr>
        <w:t xml:space="preserve"> </w:t>
      </w:r>
      <w:r w:rsidRPr="000D3FA3">
        <w:rPr>
          <w:rFonts w:eastAsia="Times New Roman"/>
          <w:b/>
          <w:bCs/>
          <w:color w:val="231F20"/>
          <w:lang w:bidi="he-IL"/>
        </w:rPr>
        <w:t>in</w:t>
      </w:r>
      <w:r w:rsidRPr="000D3FA3">
        <w:rPr>
          <w:rFonts w:eastAsia="Times New Roman"/>
          <w:b/>
          <w:bCs/>
          <w:color w:val="231F20"/>
          <w:spacing w:val="-2"/>
          <w:lang w:bidi="he-IL"/>
        </w:rPr>
        <w:t xml:space="preserve"> </w:t>
      </w:r>
      <w:r w:rsidRPr="000D3FA3">
        <w:rPr>
          <w:rFonts w:eastAsia="Times New Roman"/>
          <w:b/>
          <w:bCs/>
          <w:color w:val="231F20"/>
          <w:spacing w:val="-1"/>
          <w:lang w:bidi="he-IL"/>
        </w:rPr>
        <w:t>your</w:t>
      </w:r>
      <w:r w:rsidRPr="000D3FA3">
        <w:rPr>
          <w:rFonts w:eastAsia="Times New Roman"/>
          <w:b/>
          <w:bCs/>
          <w:color w:val="231F20"/>
          <w:spacing w:val="-2"/>
          <w:lang w:bidi="he-IL"/>
        </w:rPr>
        <w:t xml:space="preserve"> </w:t>
      </w:r>
      <w:r w:rsidRPr="000D3FA3">
        <w:rPr>
          <w:rFonts w:eastAsia="Times New Roman"/>
          <w:b/>
          <w:bCs/>
          <w:color w:val="231F20"/>
          <w:lang w:bidi="he-IL"/>
        </w:rPr>
        <w:t xml:space="preserve">will </w:t>
      </w:r>
      <w:r w:rsidRPr="000D3FA3">
        <w:rPr>
          <w:rFonts w:eastAsia="Times New Roman"/>
          <w:b/>
          <w:bCs/>
          <w:color w:val="231F20"/>
          <w:spacing w:val="22"/>
          <w:lang w:bidi="he-IL"/>
        </w:rPr>
        <w:t xml:space="preserve"> </w:t>
      </w:r>
    </w:p>
    <w:p w14:paraId="1A728493" w14:textId="77777777" w:rsidR="00A75F1E" w:rsidRPr="000D3FA3" w:rsidRDefault="00A75F1E" w:rsidP="00A75F1E">
      <w:pPr>
        <w:kinsoku w:val="0"/>
        <w:overflowPunct w:val="0"/>
        <w:adjustRightInd w:val="0"/>
        <w:spacing w:line="260" w:lineRule="exact"/>
        <w:ind w:left="730" w:right="-190"/>
        <w:rPr>
          <w:rFonts w:eastAsia="Times New Roman"/>
          <w:color w:val="000000"/>
          <w:lang w:bidi="he-IL"/>
        </w:rPr>
      </w:pPr>
      <w:r w:rsidRPr="000D3FA3">
        <w:rPr>
          <w:rFonts w:eastAsia="Times New Roman"/>
          <w:b/>
          <w:bCs/>
          <w:color w:val="231F20"/>
          <w:lang w:bidi="he-IL"/>
        </w:rPr>
        <w:t>and</w:t>
      </w:r>
      <w:r w:rsidRPr="000D3FA3">
        <w:rPr>
          <w:rFonts w:eastAsia="Times New Roman"/>
          <w:b/>
          <w:bCs/>
          <w:color w:val="231F20"/>
          <w:spacing w:val="-3"/>
          <w:lang w:bidi="he-IL"/>
        </w:rPr>
        <w:t xml:space="preserve"> </w:t>
      </w:r>
      <w:r w:rsidRPr="000D3FA3">
        <w:rPr>
          <w:rFonts w:eastAsia="Times New Roman"/>
          <w:b/>
          <w:bCs/>
          <w:color w:val="231F20"/>
          <w:lang w:bidi="he-IL"/>
        </w:rPr>
        <w:t>walk</w:t>
      </w:r>
      <w:r w:rsidRPr="000D3FA3">
        <w:rPr>
          <w:rFonts w:eastAsia="Times New Roman"/>
          <w:b/>
          <w:bCs/>
          <w:color w:val="231F20"/>
          <w:spacing w:val="-3"/>
          <w:lang w:bidi="he-IL"/>
        </w:rPr>
        <w:t xml:space="preserve"> </w:t>
      </w:r>
      <w:r w:rsidRPr="000D3FA3">
        <w:rPr>
          <w:rFonts w:eastAsia="Times New Roman"/>
          <w:b/>
          <w:bCs/>
          <w:color w:val="231F20"/>
          <w:lang w:bidi="he-IL"/>
        </w:rPr>
        <w:t>in</w:t>
      </w:r>
      <w:r w:rsidRPr="000D3FA3">
        <w:rPr>
          <w:rFonts w:eastAsia="Times New Roman"/>
          <w:b/>
          <w:bCs/>
          <w:color w:val="231F20"/>
          <w:spacing w:val="-3"/>
          <w:lang w:bidi="he-IL"/>
        </w:rPr>
        <w:t xml:space="preserve"> </w:t>
      </w:r>
      <w:r w:rsidRPr="000D3FA3">
        <w:rPr>
          <w:rFonts w:eastAsia="Times New Roman"/>
          <w:b/>
          <w:bCs/>
          <w:color w:val="231F20"/>
          <w:spacing w:val="-1"/>
          <w:lang w:bidi="he-IL"/>
        </w:rPr>
        <w:t>your</w:t>
      </w:r>
      <w:r w:rsidRPr="000D3FA3">
        <w:rPr>
          <w:rFonts w:eastAsia="Times New Roman"/>
          <w:b/>
          <w:bCs/>
          <w:color w:val="231F20"/>
          <w:spacing w:val="-2"/>
          <w:lang w:bidi="he-IL"/>
        </w:rPr>
        <w:t xml:space="preserve"> </w:t>
      </w:r>
      <w:r w:rsidRPr="000D3FA3">
        <w:rPr>
          <w:rFonts w:eastAsia="Times New Roman"/>
          <w:b/>
          <w:bCs/>
          <w:color w:val="231F20"/>
          <w:lang w:bidi="he-IL"/>
        </w:rPr>
        <w:t>ways</w:t>
      </w:r>
    </w:p>
    <w:p w14:paraId="3654C342" w14:textId="77777777" w:rsidR="00A75F1E" w:rsidRDefault="00A75F1E" w:rsidP="00A75F1E">
      <w:pPr>
        <w:kinsoku w:val="0"/>
        <w:overflowPunct w:val="0"/>
        <w:adjustRightInd w:val="0"/>
        <w:spacing w:before="1"/>
        <w:ind w:left="730" w:right="-190"/>
        <w:rPr>
          <w:rFonts w:eastAsia="Times New Roman"/>
          <w:b/>
          <w:bCs/>
          <w:color w:val="231F20"/>
          <w:w w:val="90"/>
          <w:lang w:bidi="he-IL"/>
        </w:rPr>
      </w:pPr>
      <w:r w:rsidRPr="000D3FA3">
        <w:rPr>
          <w:rFonts w:eastAsia="Times New Roman"/>
          <w:b/>
          <w:bCs/>
          <w:color w:val="231F20"/>
          <w:lang w:bidi="he-IL"/>
        </w:rPr>
        <w:t>to</w:t>
      </w:r>
      <w:r w:rsidRPr="000D3FA3">
        <w:rPr>
          <w:rFonts w:eastAsia="Times New Roman"/>
          <w:b/>
          <w:bCs/>
          <w:color w:val="231F20"/>
          <w:spacing w:val="-5"/>
          <w:lang w:bidi="he-IL"/>
        </w:rPr>
        <w:t xml:space="preserve"> </w:t>
      </w:r>
      <w:r w:rsidRPr="000D3FA3">
        <w:rPr>
          <w:rFonts w:eastAsia="Times New Roman"/>
          <w:b/>
          <w:bCs/>
          <w:color w:val="231F20"/>
          <w:lang w:bidi="he-IL"/>
        </w:rPr>
        <w:t>the</w:t>
      </w:r>
      <w:r w:rsidRPr="000D3FA3">
        <w:rPr>
          <w:rFonts w:eastAsia="Times New Roman"/>
          <w:b/>
          <w:bCs/>
          <w:color w:val="231F20"/>
          <w:spacing w:val="-4"/>
          <w:lang w:bidi="he-IL"/>
        </w:rPr>
        <w:t xml:space="preserve"> </w:t>
      </w:r>
      <w:r w:rsidRPr="000D3FA3">
        <w:rPr>
          <w:rFonts w:eastAsia="Times New Roman"/>
          <w:b/>
          <w:bCs/>
          <w:color w:val="231F20"/>
          <w:spacing w:val="-1"/>
          <w:lang w:bidi="he-IL"/>
        </w:rPr>
        <w:t>glory</w:t>
      </w:r>
      <w:r w:rsidRPr="000D3FA3">
        <w:rPr>
          <w:rFonts w:eastAsia="Times New Roman"/>
          <w:b/>
          <w:bCs/>
          <w:color w:val="231F20"/>
          <w:spacing w:val="-4"/>
          <w:lang w:bidi="he-IL"/>
        </w:rPr>
        <w:t xml:space="preserve"> </w:t>
      </w:r>
      <w:r w:rsidRPr="000D3FA3">
        <w:rPr>
          <w:rFonts w:eastAsia="Times New Roman"/>
          <w:b/>
          <w:bCs/>
          <w:color w:val="231F20"/>
          <w:spacing w:val="-1"/>
          <w:lang w:bidi="he-IL"/>
        </w:rPr>
        <w:t>of</w:t>
      </w:r>
      <w:r w:rsidRPr="000D3FA3">
        <w:rPr>
          <w:rFonts w:eastAsia="Times New Roman"/>
          <w:b/>
          <w:bCs/>
          <w:color w:val="231F20"/>
          <w:spacing w:val="-4"/>
          <w:lang w:bidi="he-IL"/>
        </w:rPr>
        <w:t xml:space="preserve"> </w:t>
      </w:r>
      <w:r w:rsidRPr="000D3FA3">
        <w:rPr>
          <w:rFonts w:eastAsia="Times New Roman"/>
          <w:b/>
          <w:bCs/>
          <w:color w:val="231F20"/>
          <w:spacing w:val="-1"/>
          <w:lang w:bidi="he-IL"/>
        </w:rPr>
        <w:t>your</w:t>
      </w:r>
      <w:r w:rsidRPr="000D3FA3">
        <w:rPr>
          <w:rFonts w:eastAsia="Times New Roman"/>
          <w:b/>
          <w:bCs/>
          <w:color w:val="231F20"/>
          <w:spacing w:val="-4"/>
          <w:lang w:bidi="he-IL"/>
        </w:rPr>
        <w:t xml:space="preserve"> </w:t>
      </w:r>
      <w:r w:rsidRPr="000D3FA3">
        <w:rPr>
          <w:rFonts w:eastAsia="Times New Roman"/>
          <w:b/>
          <w:bCs/>
          <w:color w:val="231F20"/>
          <w:lang w:bidi="he-IL"/>
        </w:rPr>
        <w:t>holy</w:t>
      </w:r>
      <w:r w:rsidRPr="000D3FA3">
        <w:rPr>
          <w:rFonts w:eastAsia="Times New Roman"/>
          <w:b/>
          <w:bCs/>
          <w:color w:val="231F20"/>
          <w:spacing w:val="-5"/>
          <w:lang w:bidi="he-IL"/>
        </w:rPr>
        <w:t xml:space="preserve"> </w:t>
      </w:r>
      <w:r w:rsidRPr="000D3FA3">
        <w:rPr>
          <w:rFonts w:eastAsia="Times New Roman"/>
          <w:b/>
          <w:bCs/>
          <w:color w:val="231F20"/>
          <w:spacing w:val="-1"/>
          <w:lang w:bidi="he-IL"/>
        </w:rPr>
        <w:t>name</w:t>
      </w:r>
      <w:r w:rsidRPr="000D3FA3">
        <w:rPr>
          <w:rFonts w:eastAsia="Times New Roman"/>
          <w:b/>
          <w:bCs/>
          <w:color w:val="231F20"/>
          <w:w w:val="90"/>
          <w:lang w:bidi="he-IL"/>
        </w:rPr>
        <w:t>.</w:t>
      </w:r>
    </w:p>
    <w:p w14:paraId="0E2300F0" w14:textId="77777777" w:rsidR="00A75F1E" w:rsidRDefault="00A75F1E" w:rsidP="00A75F1E">
      <w:pPr>
        <w:kinsoku w:val="0"/>
        <w:overflowPunct w:val="0"/>
        <w:adjustRightInd w:val="0"/>
        <w:spacing w:before="1"/>
        <w:ind w:left="730" w:right="-190"/>
        <w:rPr>
          <w:rFonts w:eastAsia="Times New Roman"/>
          <w:b/>
          <w:bCs/>
          <w:color w:val="231F20"/>
          <w:w w:val="90"/>
          <w:lang w:bidi="he-IL"/>
        </w:rPr>
      </w:pPr>
    </w:p>
    <w:p w14:paraId="481D982E" w14:textId="77777777" w:rsidR="00A75F1E" w:rsidRDefault="00A75F1E" w:rsidP="00A75F1E">
      <w:pPr>
        <w:kinsoku w:val="0"/>
        <w:overflowPunct w:val="0"/>
        <w:adjustRightInd w:val="0"/>
        <w:spacing w:before="1"/>
        <w:ind w:left="730" w:right="-190"/>
        <w:rPr>
          <w:rFonts w:eastAsia="Times New Roman"/>
          <w:color w:val="000000"/>
          <w:lang w:bidi="he-IL"/>
        </w:rPr>
      </w:pPr>
    </w:p>
    <w:p w14:paraId="55EFC194" w14:textId="77777777" w:rsidR="00A75F1E" w:rsidRPr="008C4B07" w:rsidRDefault="00A75F1E" w:rsidP="00A75F1E">
      <w:pPr>
        <w:tabs>
          <w:tab w:val="left" w:pos="730"/>
          <w:tab w:val="left" w:pos="5538"/>
        </w:tabs>
        <w:kinsoku w:val="0"/>
        <w:overflowPunct w:val="0"/>
        <w:adjustRightInd w:val="0"/>
        <w:spacing w:before="33" w:line="278" w:lineRule="exact"/>
        <w:ind w:left="170" w:right="-190"/>
        <w:rPr>
          <w:rFonts w:eastAsia="Times New Roman"/>
          <w:color w:val="000000"/>
          <w:sz w:val="20"/>
          <w:szCs w:val="20"/>
          <w:lang w:bidi="he-IL"/>
        </w:rPr>
      </w:pPr>
      <w:r>
        <w:rPr>
          <w:rFonts w:ascii="Garamond" w:eastAsia="Times New Roman" w:hAnsi="Garamond" w:cs="Palatino Linotype"/>
          <w:b/>
          <w:bCs/>
          <w:color w:val="231F20"/>
          <w:spacing w:val="-3"/>
          <w:sz w:val="28"/>
          <w:szCs w:val="28"/>
          <w:lang w:bidi="he-IL"/>
        </w:rPr>
        <w:t>*</w:t>
      </w:r>
      <w:r w:rsidRPr="00F33C23">
        <w:rPr>
          <w:rFonts w:ascii="Garamond" w:eastAsia="Times New Roman" w:hAnsi="Garamond" w:cs="Palatino Linotype"/>
          <w:color w:val="231F20"/>
          <w:spacing w:val="-3"/>
          <w:sz w:val="28"/>
          <w:szCs w:val="28"/>
          <w:lang w:bidi="he-IL"/>
        </w:rPr>
        <w:t>Assurance of Pardon</w:t>
      </w:r>
      <w:r w:rsidRPr="00336BEC">
        <w:rPr>
          <w:rFonts w:ascii="Garamond" w:eastAsia="Times New Roman" w:hAnsi="Garamond" w:cs="Palatino Linotype"/>
          <w:color w:val="231F20"/>
          <w:spacing w:val="-3"/>
          <w:sz w:val="28"/>
          <w:szCs w:val="28"/>
          <w:lang w:bidi="he-IL"/>
        </w:rPr>
        <w:br/>
      </w:r>
      <w:r>
        <w:rPr>
          <w:rFonts w:ascii="Garamond" w:eastAsia="Times New Roman" w:hAnsi="Garamond" w:cs="Palatino Linotype"/>
          <w:color w:val="231F20"/>
          <w:spacing w:val="-3"/>
          <w:sz w:val="28"/>
          <w:szCs w:val="28"/>
          <w:lang w:bidi="he-IL"/>
        </w:rPr>
        <w:tab/>
      </w:r>
      <w:r w:rsidRPr="008C4B07">
        <w:rPr>
          <w:rFonts w:eastAsia="Times New Roman" w:cs="Palatino Linotype"/>
          <w:color w:val="231F20"/>
          <w:lang w:bidi="he-IL"/>
        </w:rPr>
        <w:t>Hear the good news!</w:t>
      </w:r>
      <w:r w:rsidRPr="008C4B07">
        <w:rPr>
          <w:rFonts w:eastAsia="Times New Roman" w:cs="Palatino Linotype"/>
          <w:color w:val="231F20"/>
          <w:lang w:bidi="he-IL"/>
        </w:rPr>
        <w:tab/>
      </w:r>
      <w:r w:rsidRPr="008C4B07">
        <w:rPr>
          <w:rFonts w:eastAsia="Times New Roman"/>
          <w:i/>
          <w:iCs/>
          <w:color w:val="231F20"/>
          <w:sz w:val="20"/>
          <w:szCs w:val="20"/>
          <w:lang w:bidi="he-IL"/>
        </w:rPr>
        <w:t xml:space="preserve">John 3:5; 2 </w:t>
      </w:r>
      <w:r w:rsidRPr="008C4B07">
        <w:rPr>
          <w:rFonts w:eastAsia="Times New Roman"/>
          <w:i/>
          <w:iCs/>
          <w:color w:val="231F20"/>
          <w:spacing w:val="-4"/>
          <w:sz w:val="20"/>
          <w:szCs w:val="20"/>
          <w:lang w:bidi="he-IL"/>
        </w:rPr>
        <w:t>Cor.</w:t>
      </w:r>
      <w:r w:rsidRPr="008C4B07">
        <w:rPr>
          <w:rFonts w:eastAsia="Times New Roman"/>
          <w:i/>
          <w:iCs/>
          <w:color w:val="231F20"/>
          <w:sz w:val="20"/>
          <w:szCs w:val="20"/>
          <w:lang w:bidi="he-IL"/>
        </w:rPr>
        <w:t xml:space="preserve"> 5:17</w:t>
      </w:r>
    </w:p>
    <w:p w14:paraId="69E22760" w14:textId="77777777" w:rsidR="00A75F1E" w:rsidRPr="008C4B07" w:rsidRDefault="00A75F1E" w:rsidP="00A75F1E">
      <w:pPr>
        <w:kinsoku w:val="0"/>
        <w:overflowPunct w:val="0"/>
        <w:adjustRightInd w:val="0"/>
        <w:spacing w:line="270" w:lineRule="exact"/>
        <w:ind w:left="730" w:right="-190"/>
        <w:rPr>
          <w:rFonts w:eastAsia="Times New Roman" w:cs="Palatino Linotype"/>
          <w:color w:val="000000"/>
          <w:lang w:bidi="he-IL"/>
        </w:rPr>
      </w:pPr>
      <w:r w:rsidRPr="008C4B07">
        <w:rPr>
          <w:rFonts w:eastAsia="Times New Roman" w:cs="Palatino Linotype"/>
          <w:color w:val="231F20"/>
          <w:lang w:bidi="he-IL"/>
        </w:rPr>
        <w:t>As people born of water and the Spirit</w:t>
      </w:r>
    </w:p>
    <w:p w14:paraId="240D7B33" w14:textId="77777777" w:rsidR="00A75F1E" w:rsidRPr="008C4B07" w:rsidRDefault="00A75F1E" w:rsidP="00A75F1E">
      <w:pPr>
        <w:kinsoku w:val="0"/>
        <w:overflowPunct w:val="0"/>
        <w:adjustRightInd w:val="0"/>
        <w:spacing w:before="17" w:line="210" w:lineRule="auto"/>
        <w:ind w:left="730" w:right="-190"/>
        <w:rPr>
          <w:rFonts w:eastAsia="Times New Roman" w:cs="Palatino Linotype"/>
          <w:color w:val="000000"/>
          <w:lang w:bidi="he-IL"/>
        </w:rPr>
      </w:pPr>
      <w:r w:rsidRPr="008C4B07">
        <w:rPr>
          <w:rFonts w:eastAsia="Times New Roman"/>
          <w:color w:val="231F20"/>
          <w:lang w:bidi="he-IL"/>
        </w:rPr>
        <w:t>we</w:t>
      </w:r>
      <w:r w:rsidRPr="008C4B07">
        <w:rPr>
          <w:rFonts w:eastAsia="Times New Roman"/>
          <w:color w:val="231F20"/>
          <w:spacing w:val="-2"/>
          <w:lang w:bidi="he-IL"/>
        </w:rPr>
        <w:t xml:space="preserve"> </w:t>
      </w:r>
      <w:r w:rsidRPr="008C4B07">
        <w:rPr>
          <w:rFonts w:eastAsia="Times New Roman"/>
          <w:color w:val="231F20"/>
          <w:lang w:bidi="he-IL"/>
        </w:rPr>
        <w:t>have</w:t>
      </w:r>
      <w:r w:rsidRPr="008C4B07">
        <w:rPr>
          <w:rFonts w:eastAsia="Times New Roman"/>
          <w:color w:val="231F20"/>
          <w:spacing w:val="-2"/>
          <w:lang w:bidi="he-IL"/>
        </w:rPr>
        <w:t xml:space="preserve"> </w:t>
      </w:r>
      <w:r w:rsidRPr="008C4B07">
        <w:rPr>
          <w:rFonts w:eastAsia="Times New Roman"/>
          <w:color w:val="231F20"/>
          <w:lang w:bidi="he-IL"/>
        </w:rPr>
        <w:t>died</w:t>
      </w:r>
      <w:r w:rsidRPr="008C4B07">
        <w:rPr>
          <w:rFonts w:eastAsia="Times New Roman"/>
          <w:color w:val="231F20"/>
          <w:spacing w:val="-3"/>
          <w:lang w:bidi="he-IL"/>
        </w:rPr>
        <w:t xml:space="preserve"> </w:t>
      </w:r>
      <w:r w:rsidRPr="008C4B07">
        <w:rPr>
          <w:rFonts w:eastAsia="Times New Roman"/>
          <w:color w:val="231F20"/>
          <w:spacing w:val="-1"/>
          <w:lang w:bidi="he-IL"/>
        </w:rPr>
        <w:t>to</w:t>
      </w:r>
      <w:r w:rsidRPr="008C4B07">
        <w:rPr>
          <w:rFonts w:eastAsia="Times New Roman"/>
          <w:color w:val="231F20"/>
          <w:spacing w:val="-2"/>
          <w:lang w:bidi="he-IL"/>
        </w:rPr>
        <w:t xml:space="preserve"> </w:t>
      </w:r>
      <w:r w:rsidRPr="008C4B07">
        <w:rPr>
          <w:rFonts w:eastAsia="Times New Roman"/>
          <w:color w:val="231F20"/>
          <w:spacing w:val="-1"/>
          <w:lang w:bidi="he-IL"/>
        </w:rPr>
        <w:t>the</w:t>
      </w:r>
      <w:r w:rsidRPr="008C4B07">
        <w:rPr>
          <w:rFonts w:eastAsia="Times New Roman"/>
          <w:color w:val="231F20"/>
          <w:spacing w:val="-2"/>
          <w:lang w:bidi="he-IL"/>
        </w:rPr>
        <w:t xml:space="preserve"> </w:t>
      </w:r>
      <w:r w:rsidRPr="008C4B07">
        <w:rPr>
          <w:rFonts w:eastAsia="Times New Roman"/>
          <w:color w:val="231F20"/>
          <w:lang w:bidi="he-IL"/>
        </w:rPr>
        <w:t>old</w:t>
      </w:r>
      <w:r w:rsidRPr="008C4B07">
        <w:rPr>
          <w:rFonts w:eastAsia="Times New Roman"/>
          <w:color w:val="231F20"/>
          <w:spacing w:val="-3"/>
          <w:lang w:bidi="he-IL"/>
        </w:rPr>
        <w:t xml:space="preserve"> </w:t>
      </w:r>
      <w:r w:rsidRPr="008C4B07">
        <w:rPr>
          <w:rFonts w:eastAsia="Times New Roman"/>
          <w:color w:val="231F20"/>
          <w:lang w:bidi="he-IL"/>
        </w:rPr>
        <w:t>life,</w:t>
      </w:r>
      <w:r w:rsidRPr="008C4B07">
        <w:rPr>
          <w:rFonts w:eastAsia="Times New Roman"/>
          <w:color w:val="231F20"/>
          <w:spacing w:val="-1"/>
          <w:lang w:bidi="he-IL"/>
        </w:rPr>
        <w:t xml:space="preserve"> </w:t>
      </w:r>
      <w:r w:rsidRPr="008C4B07">
        <w:rPr>
          <w:rFonts w:eastAsia="Times New Roman"/>
          <w:color w:val="231F20"/>
          <w:lang w:bidi="he-IL"/>
        </w:rPr>
        <w:t>and</w:t>
      </w:r>
      <w:r w:rsidRPr="008C4B07">
        <w:rPr>
          <w:rFonts w:eastAsia="Times New Roman"/>
          <w:color w:val="231F20"/>
          <w:spacing w:val="-2"/>
          <w:lang w:bidi="he-IL"/>
        </w:rPr>
        <w:t xml:space="preserve"> </w:t>
      </w:r>
      <w:r w:rsidRPr="008C4B07">
        <w:rPr>
          <w:rFonts w:eastAsia="Times New Roman"/>
          <w:color w:val="231F20"/>
          <w:lang w:bidi="he-IL"/>
        </w:rPr>
        <w:t>a</w:t>
      </w:r>
      <w:r w:rsidRPr="008C4B07">
        <w:rPr>
          <w:rFonts w:eastAsia="Times New Roman"/>
          <w:color w:val="231F20"/>
          <w:spacing w:val="-2"/>
          <w:lang w:bidi="he-IL"/>
        </w:rPr>
        <w:t xml:space="preserve"> </w:t>
      </w:r>
      <w:r w:rsidRPr="008C4B07">
        <w:rPr>
          <w:rFonts w:eastAsia="Times New Roman"/>
          <w:color w:val="231F20"/>
          <w:lang w:bidi="he-IL"/>
        </w:rPr>
        <w:t>new</w:t>
      </w:r>
      <w:r w:rsidRPr="008C4B07">
        <w:rPr>
          <w:rFonts w:eastAsia="Times New Roman"/>
          <w:color w:val="231F20"/>
          <w:spacing w:val="-2"/>
          <w:lang w:bidi="he-IL"/>
        </w:rPr>
        <w:t xml:space="preserve"> </w:t>
      </w:r>
      <w:r w:rsidRPr="008C4B07">
        <w:rPr>
          <w:rFonts w:eastAsia="Times New Roman"/>
          <w:color w:val="231F20"/>
          <w:lang w:bidi="he-IL"/>
        </w:rPr>
        <w:t>life</w:t>
      </w:r>
      <w:r w:rsidRPr="008C4B07">
        <w:rPr>
          <w:rFonts w:eastAsia="Times New Roman"/>
          <w:color w:val="231F20"/>
          <w:spacing w:val="-2"/>
          <w:lang w:bidi="he-IL"/>
        </w:rPr>
        <w:t xml:space="preserve"> </w:t>
      </w:r>
      <w:r w:rsidRPr="008C4B07">
        <w:rPr>
          <w:rFonts w:eastAsia="Times New Roman"/>
          <w:color w:val="231F20"/>
          <w:lang w:bidi="he-IL"/>
        </w:rPr>
        <w:t>has</w:t>
      </w:r>
      <w:r w:rsidRPr="008C4B07">
        <w:rPr>
          <w:rFonts w:eastAsia="Times New Roman"/>
          <w:color w:val="231F20"/>
          <w:spacing w:val="-2"/>
          <w:lang w:bidi="he-IL"/>
        </w:rPr>
        <w:t xml:space="preserve"> </w:t>
      </w:r>
      <w:r w:rsidRPr="008C4B07">
        <w:rPr>
          <w:rFonts w:eastAsia="Times New Roman"/>
          <w:color w:val="231F20"/>
          <w:spacing w:val="-1"/>
          <w:lang w:bidi="he-IL"/>
        </w:rPr>
        <w:t>begun.</w:t>
      </w:r>
      <w:r w:rsidRPr="008C4B07">
        <w:rPr>
          <w:rFonts w:eastAsia="Times New Roman"/>
          <w:color w:val="231F20"/>
          <w:spacing w:val="22"/>
          <w:lang w:bidi="he-IL"/>
        </w:rPr>
        <w:t xml:space="preserve"> </w:t>
      </w:r>
      <w:r w:rsidRPr="008C4B07">
        <w:rPr>
          <w:rFonts w:eastAsia="Times New Roman"/>
          <w:color w:val="231F20"/>
          <w:spacing w:val="22"/>
          <w:lang w:bidi="he-IL"/>
        </w:rPr>
        <w:br/>
      </w:r>
      <w:r w:rsidRPr="008C4B07">
        <w:rPr>
          <w:rFonts w:eastAsia="Times New Roman" w:cs="Palatino Linotype"/>
          <w:color w:val="231F20"/>
          <w:lang w:bidi="he-IL"/>
        </w:rPr>
        <w:t xml:space="preserve">God’s grace is </w:t>
      </w:r>
      <w:r w:rsidRPr="008C4B07">
        <w:rPr>
          <w:rFonts w:eastAsia="Times New Roman" w:cs="Palatino Linotype"/>
          <w:color w:val="231F20"/>
          <w:spacing w:val="-1"/>
          <w:lang w:bidi="he-IL"/>
        </w:rPr>
        <w:t>poured</w:t>
      </w:r>
      <w:r w:rsidRPr="008C4B07">
        <w:rPr>
          <w:rFonts w:eastAsia="Times New Roman" w:cs="Palatino Linotype"/>
          <w:color w:val="231F20"/>
          <w:lang w:bidi="he-IL"/>
        </w:rPr>
        <w:t xml:space="preserve"> out upon us day by </w:t>
      </w:r>
      <w:r w:rsidRPr="008C4B07">
        <w:rPr>
          <w:rFonts w:eastAsia="Times New Roman" w:cs="Palatino Linotype"/>
          <w:color w:val="231F20"/>
          <w:spacing w:val="-7"/>
          <w:lang w:bidi="he-IL"/>
        </w:rPr>
        <w:t>day.</w:t>
      </w:r>
    </w:p>
    <w:p w14:paraId="343C0787" w14:textId="77777777" w:rsidR="00A75F1E" w:rsidRPr="008C4B07" w:rsidRDefault="00A75F1E" w:rsidP="00A75F1E">
      <w:pPr>
        <w:kinsoku w:val="0"/>
        <w:overflowPunct w:val="0"/>
        <w:adjustRightInd w:val="0"/>
        <w:spacing w:line="259" w:lineRule="exact"/>
        <w:ind w:left="730" w:right="-190"/>
        <w:rPr>
          <w:rFonts w:eastAsia="Times New Roman" w:cs="Palatino Linotype"/>
          <w:color w:val="000000"/>
          <w:lang w:bidi="he-IL"/>
        </w:rPr>
      </w:pPr>
      <w:r w:rsidRPr="008C4B07">
        <w:rPr>
          <w:rFonts w:eastAsia="Times New Roman" w:cs="Palatino Linotype"/>
          <w:color w:val="231F20"/>
          <w:lang w:bidi="he-IL"/>
        </w:rPr>
        <w:t xml:space="preserve">Come to the water and </w:t>
      </w:r>
      <w:r w:rsidRPr="008C4B07">
        <w:rPr>
          <w:rFonts w:eastAsia="Times New Roman" w:cs="Palatino Linotype"/>
          <w:color w:val="231F20"/>
          <w:spacing w:val="-1"/>
          <w:lang w:bidi="he-IL"/>
        </w:rPr>
        <w:t>remember</w:t>
      </w:r>
      <w:r w:rsidRPr="008C4B07">
        <w:rPr>
          <w:rFonts w:eastAsia="Times New Roman" w:cs="Palatino Linotype"/>
          <w:color w:val="231F20"/>
          <w:lang w:bidi="he-IL"/>
        </w:rPr>
        <w:t xml:space="preserve"> your baptism.</w:t>
      </w:r>
    </w:p>
    <w:p w14:paraId="7DF9A220" w14:textId="77777777" w:rsidR="00A75F1E" w:rsidRPr="008C4B07" w:rsidRDefault="00A75F1E" w:rsidP="00A75F1E">
      <w:pPr>
        <w:kinsoku w:val="0"/>
        <w:overflowPunct w:val="0"/>
        <w:adjustRightInd w:val="0"/>
        <w:spacing w:line="248" w:lineRule="exact"/>
        <w:ind w:left="730" w:right="-190"/>
        <w:rPr>
          <w:rFonts w:eastAsia="Times New Roman"/>
          <w:color w:val="000000"/>
          <w:lang w:bidi="he-IL"/>
        </w:rPr>
      </w:pPr>
      <w:r w:rsidRPr="008C4B07">
        <w:rPr>
          <w:rFonts w:eastAsia="Times New Roman"/>
          <w:color w:val="231F20"/>
          <w:lang w:bidi="he-IL"/>
        </w:rPr>
        <w:t>Be</w:t>
      </w:r>
      <w:r w:rsidRPr="008C4B07">
        <w:rPr>
          <w:rFonts w:eastAsia="Times New Roman"/>
          <w:color w:val="231F20"/>
          <w:spacing w:val="-4"/>
          <w:lang w:bidi="he-IL"/>
        </w:rPr>
        <w:t xml:space="preserve"> </w:t>
      </w:r>
      <w:r w:rsidRPr="008C4B07">
        <w:rPr>
          <w:rFonts w:eastAsia="Times New Roman"/>
          <w:color w:val="231F20"/>
          <w:spacing w:val="-1"/>
          <w:lang w:bidi="he-IL"/>
        </w:rPr>
        <w:t>thankful,</w:t>
      </w:r>
    </w:p>
    <w:p w14:paraId="6CCDAEE4" w14:textId="77777777" w:rsidR="00A75F1E" w:rsidRPr="008C4B07" w:rsidRDefault="00A75F1E" w:rsidP="00A75F1E">
      <w:pPr>
        <w:kinsoku w:val="0"/>
        <w:overflowPunct w:val="0"/>
        <w:adjustRightInd w:val="0"/>
        <w:spacing w:line="280" w:lineRule="exact"/>
        <w:ind w:left="730" w:right="-190"/>
        <w:rPr>
          <w:rFonts w:eastAsia="Times New Roman" w:cs="Palatino Linotype"/>
          <w:color w:val="000000"/>
          <w:lang w:bidi="he-IL"/>
        </w:rPr>
      </w:pPr>
      <w:r w:rsidRPr="008C4B07">
        <w:rPr>
          <w:rFonts w:eastAsia="Times New Roman" w:cs="Palatino Linotype"/>
          <w:color w:val="231F20"/>
          <w:lang w:bidi="he-IL"/>
        </w:rPr>
        <w:t>and live as one who has been raised to new life!</w:t>
      </w:r>
    </w:p>
    <w:p w14:paraId="29BB580A" w14:textId="77777777" w:rsidR="00A75F1E" w:rsidRPr="008C4B07" w:rsidRDefault="00A75F1E" w:rsidP="00A75F1E">
      <w:pPr>
        <w:kinsoku w:val="0"/>
        <w:overflowPunct w:val="0"/>
        <w:adjustRightInd w:val="0"/>
        <w:spacing w:before="93" w:line="290" w:lineRule="exact"/>
        <w:ind w:left="730" w:right="-190"/>
        <w:rPr>
          <w:rFonts w:eastAsia="Times New Roman" w:cs="Palatino Linotype"/>
          <w:color w:val="000000"/>
          <w:lang w:bidi="he-IL"/>
        </w:rPr>
      </w:pPr>
      <w:r w:rsidRPr="008C4B07">
        <w:rPr>
          <w:rFonts w:eastAsia="Times New Roman" w:cs="Palatino Linotype"/>
          <w:color w:val="231F20"/>
          <w:lang w:bidi="he-IL"/>
        </w:rPr>
        <w:t xml:space="preserve">In Jesus Christ, we </w:t>
      </w:r>
      <w:r w:rsidRPr="008C4B07">
        <w:rPr>
          <w:rFonts w:eastAsia="Times New Roman" w:cs="Palatino Linotype"/>
          <w:color w:val="231F20"/>
          <w:spacing w:val="-2"/>
          <w:lang w:bidi="he-IL"/>
        </w:rPr>
        <w:t>are</w:t>
      </w:r>
      <w:r w:rsidRPr="008C4B07">
        <w:rPr>
          <w:rFonts w:eastAsia="Times New Roman" w:cs="Palatino Linotype"/>
          <w:color w:val="231F20"/>
          <w:lang w:bidi="he-IL"/>
        </w:rPr>
        <w:t xml:space="preserve"> </w:t>
      </w:r>
      <w:r w:rsidRPr="008C4B07">
        <w:rPr>
          <w:rFonts w:eastAsia="Times New Roman" w:cs="Palatino Linotype"/>
          <w:color w:val="231F20"/>
          <w:spacing w:val="-1"/>
          <w:lang w:bidi="he-IL"/>
        </w:rPr>
        <w:t>forgiven!</w:t>
      </w:r>
    </w:p>
    <w:p w14:paraId="132D512D" w14:textId="77777777" w:rsidR="00A75F1E" w:rsidRPr="008C4B07" w:rsidRDefault="00A75F1E" w:rsidP="00A75F1E">
      <w:pPr>
        <w:tabs>
          <w:tab w:val="left" w:pos="1616"/>
        </w:tabs>
        <w:kinsoku w:val="0"/>
        <w:overflowPunct w:val="0"/>
        <w:adjustRightInd w:val="0"/>
        <w:spacing w:line="262" w:lineRule="exact"/>
        <w:ind w:left="730" w:right="-190"/>
        <w:outlineLvl w:val="5"/>
        <w:rPr>
          <w:rFonts w:eastAsia="Times New Roman"/>
          <w:color w:val="000000"/>
          <w:lang w:bidi="he-IL"/>
        </w:rPr>
      </w:pPr>
      <w:r w:rsidRPr="008C4B07">
        <w:rPr>
          <w:rFonts w:eastAsia="Times New Roman"/>
          <w:b/>
          <w:bCs/>
          <w:color w:val="231F20"/>
          <w:lang w:bidi="he-IL"/>
        </w:rPr>
        <w:t>Thanks</w:t>
      </w:r>
      <w:r w:rsidRPr="008C4B07">
        <w:rPr>
          <w:rFonts w:eastAsia="Times New Roman"/>
          <w:b/>
          <w:bCs/>
          <w:color w:val="231F20"/>
          <w:spacing w:val="-5"/>
          <w:lang w:bidi="he-IL"/>
        </w:rPr>
        <w:t xml:space="preserve"> </w:t>
      </w:r>
      <w:r w:rsidRPr="008C4B07">
        <w:rPr>
          <w:rFonts w:eastAsia="Times New Roman"/>
          <w:b/>
          <w:bCs/>
          <w:color w:val="231F20"/>
          <w:lang w:bidi="he-IL"/>
        </w:rPr>
        <w:t>be</w:t>
      </w:r>
      <w:r w:rsidRPr="008C4B07">
        <w:rPr>
          <w:rFonts w:eastAsia="Times New Roman"/>
          <w:b/>
          <w:bCs/>
          <w:color w:val="231F20"/>
          <w:spacing w:val="-5"/>
          <w:lang w:bidi="he-IL"/>
        </w:rPr>
        <w:t xml:space="preserve"> </w:t>
      </w:r>
      <w:r w:rsidRPr="008C4B07">
        <w:rPr>
          <w:rFonts w:eastAsia="Times New Roman"/>
          <w:b/>
          <w:bCs/>
          <w:color w:val="231F20"/>
          <w:lang w:bidi="he-IL"/>
        </w:rPr>
        <w:t>to</w:t>
      </w:r>
      <w:r w:rsidRPr="008C4B07">
        <w:rPr>
          <w:rFonts w:eastAsia="Times New Roman"/>
          <w:b/>
          <w:bCs/>
          <w:color w:val="231F20"/>
          <w:spacing w:val="-6"/>
          <w:lang w:bidi="he-IL"/>
        </w:rPr>
        <w:t xml:space="preserve"> </w:t>
      </w:r>
      <w:r w:rsidRPr="008C4B07">
        <w:rPr>
          <w:rFonts w:eastAsia="Times New Roman"/>
          <w:b/>
          <w:bCs/>
          <w:color w:val="231F20"/>
          <w:lang w:bidi="he-IL"/>
        </w:rPr>
        <w:t>God.</w:t>
      </w:r>
    </w:p>
    <w:p w14:paraId="4C8FE125" w14:textId="77777777" w:rsidR="00A75F1E" w:rsidRPr="000A4A46" w:rsidRDefault="00A75F1E" w:rsidP="00A75F1E">
      <w:pPr>
        <w:kinsoku w:val="0"/>
        <w:overflowPunct w:val="0"/>
        <w:adjustRightInd w:val="0"/>
        <w:ind w:right="-190"/>
        <w:rPr>
          <w:rFonts w:ascii="Garamond" w:eastAsia="Times New Roman" w:hAnsi="Garamond" w:cs="Palatino Linotype"/>
          <w:color w:val="231F20"/>
          <w:spacing w:val="-3"/>
          <w:sz w:val="28"/>
          <w:szCs w:val="28"/>
          <w:lang w:bidi="he-IL"/>
        </w:rPr>
      </w:pPr>
    </w:p>
    <w:p w14:paraId="46BD3251" w14:textId="77777777" w:rsidR="00A75F1E" w:rsidRDefault="00A75F1E" w:rsidP="00A75F1E">
      <w:pPr>
        <w:kinsoku w:val="0"/>
        <w:overflowPunct w:val="0"/>
        <w:adjustRightInd w:val="0"/>
        <w:ind w:right="-190"/>
        <w:rPr>
          <w:rFonts w:ascii="Garamond" w:eastAsia="Times New Roman" w:hAnsi="Garamond"/>
          <w:color w:val="231F20"/>
          <w:spacing w:val="-1"/>
          <w:sz w:val="28"/>
          <w:szCs w:val="28"/>
          <w:lang w:bidi="he-IL"/>
        </w:rPr>
      </w:pPr>
      <w:r w:rsidRPr="000A4A46">
        <w:rPr>
          <w:rFonts w:ascii="Garamond" w:eastAsia="Times New Roman" w:hAnsi="Garamond"/>
          <w:b/>
          <w:bCs/>
          <w:color w:val="231F20"/>
          <w:spacing w:val="-1"/>
          <w:sz w:val="28"/>
          <w:szCs w:val="28"/>
          <w:lang w:bidi="he-IL"/>
        </w:rPr>
        <w:t>*</w:t>
      </w:r>
      <w:r w:rsidRPr="000A4A46">
        <w:rPr>
          <w:rFonts w:ascii="Garamond" w:eastAsia="Times New Roman" w:hAnsi="Garamond"/>
          <w:color w:val="231F20"/>
          <w:spacing w:val="-1"/>
          <w:sz w:val="28"/>
          <w:szCs w:val="28"/>
          <w:lang w:bidi="he-IL"/>
        </w:rPr>
        <w:t>Passing the Peace</w:t>
      </w:r>
    </w:p>
    <w:p w14:paraId="63401A27" w14:textId="77777777" w:rsidR="00A75F1E" w:rsidRPr="008F73AF" w:rsidRDefault="00A75F1E" w:rsidP="00A75F1E">
      <w:pPr>
        <w:kinsoku w:val="0"/>
        <w:overflowPunct w:val="0"/>
        <w:adjustRightInd w:val="0"/>
        <w:ind w:right="-190"/>
        <w:rPr>
          <w:rFonts w:ascii="Garamond" w:eastAsia="Times New Roman" w:hAnsi="Garamond"/>
          <w:b/>
          <w:bCs/>
          <w:i/>
          <w:iCs/>
          <w:color w:val="231F20"/>
          <w:spacing w:val="-1"/>
          <w:sz w:val="28"/>
          <w:szCs w:val="28"/>
          <w:lang w:bidi="he-IL"/>
        </w:rPr>
      </w:pPr>
      <w:r w:rsidRPr="008F73AF">
        <w:rPr>
          <w:rFonts w:ascii="Garamond" w:eastAsia="Times New Roman" w:hAnsi="Garamond"/>
          <w:i/>
          <w:iCs/>
          <w:color w:val="231F20"/>
          <w:spacing w:val="-1"/>
          <w:sz w:val="28"/>
          <w:szCs w:val="28"/>
          <w:lang w:bidi="he-IL"/>
        </w:rPr>
        <w:t>During the Passing of the Peace, you are invited to come forward and touch the waters of baptism and remember who and whose you are.</w:t>
      </w:r>
    </w:p>
    <w:p w14:paraId="2D382402" w14:textId="77777777" w:rsidR="00A75F1E" w:rsidRDefault="00A75F1E" w:rsidP="00A75F1E">
      <w:pPr>
        <w:rPr>
          <w:rFonts w:ascii="Garamond" w:hAnsi="Garamond"/>
          <w:sz w:val="28"/>
          <w:szCs w:val="28"/>
        </w:rPr>
      </w:pPr>
    </w:p>
    <w:p w14:paraId="5DCA3266" w14:textId="77777777" w:rsidR="00A75F1E" w:rsidRPr="000A4A46" w:rsidRDefault="00A75F1E" w:rsidP="00A75F1E">
      <w:pPr>
        <w:rPr>
          <w:rFonts w:ascii="Garamond" w:hAnsi="Garamond"/>
          <w:sz w:val="28"/>
          <w:szCs w:val="28"/>
        </w:rPr>
      </w:pPr>
      <w:r w:rsidRPr="000A4A46">
        <w:rPr>
          <w:rFonts w:ascii="Garamond" w:hAnsi="Garamond"/>
          <w:sz w:val="28"/>
          <w:szCs w:val="28"/>
        </w:rPr>
        <w:t>*Hymn #582 “Glory to God, Whose Goodness Shines on Me”</w:t>
      </w:r>
    </w:p>
    <w:p w14:paraId="3F3E592C" w14:textId="77777777" w:rsidR="00A75F1E" w:rsidRPr="000D3FA3" w:rsidRDefault="00A75F1E" w:rsidP="00A75F1E">
      <w:pPr>
        <w:kinsoku w:val="0"/>
        <w:overflowPunct w:val="0"/>
        <w:adjustRightInd w:val="0"/>
        <w:spacing w:before="1"/>
        <w:ind w:left="730" w:right="-190"/>
        <w:rPr>
          <w:rFonts w:eastAsia="Times New Roman"/>
          <w:color w:val="000000"/>
          <w:lang w:bidi="he-IL"/>
        </w:rPr>
      </w:pPr>
    </w:p>
    <w:p w14:paraId="5C8A2464" w14:textId="6CD39C3B" w:rsidR="00A75F1E" w:rsidRDefault="00A75F1E" w:rsidP="00A75F1E">
      <w:pPr>
        <w:kinsoku w:val="0"/>
        <w:overflowPunct w:val="0"/>
        <w:adjustRightInd w:val="0"/>
        <w:ind w:right="-190"/>
        <w:jc w:val="center"/>
        <w:rPr>
          <w:rFonts w:ascii="Garamond" w:eastAsia="Times New Roman" w:hAnsi="Garamond" w:cs="Calibri"/>
          <w:b/>
          <w:bCs/>
          <w:color w:val="FF0000"/>
          <w:w w:val="105"/>
          <w:sz w:val="32"/>
          <w:szCs w:val="32"/>
          <w:lang w:bidi="he-IL"/>
        </w:rPr>
      </w:pPr>
    </w:p>
    <w:p w14:paraId="17E9FAB1" w14:textId="77777777" w:rsidR="00A75F1E" w:rsidRDefault="00A75F1E" w:rsidP="00FE21FA">
      <w:pPr>
        <w:kinsoku w:val="0"/>
        <w:overflowPunct w:val="0"/>
        <w:adjustRightInd w:val="0"/>
        <w:ind w:right="-190"/>
        <w:jc w:val="center"/>
        <w:rPr>
          <w:rFonts w:ascii="Garamond" w:eastAsia="Times New Roman" w:hAnsi="Garamond" w:cs="Calibri"/>
          <w:b/>
          <w:bCs/>
          <w:color w:val="FF0000"/>
          <w:w w:val="105"/>
          <w:sz w:val="32"/>
          <w:szCs w:val="32"/>
          <w:lang w:bidi="he-IL"/>
        </w:rPr>
      </w:pPr>
    </w:p>
    <w:p w14:paraId="56301711" w14:textId="77777777" w:rsidR="00A75F1E" w:rsidRDefault="00A75F1E" w:rsidP="00FE21FA">
      <w:pPr>
        <w:kinsoku w:val="0"/>
        <w:overflowPunct w:val="0"/>
        <w:adjustRightInd w:val="0"/>
        <w:ind w:right="-190"/>
        <w:jc w:val="center"/>
        <w:rPr>
          <w:rFonts w:ascii="Garamond" w:eastAsia="Times New Roman" w:hAnsi="Garamond" w:cs="Calibri"/>
          <w:b/>
          <w:bCs/>
          <w:color w:val="FF0000"/>
          <w:w w:val="105"/>
          <w:sz w:val="32"/>
          <w:szCs w:val="32"/>
          <w:lang w:bidi="he-IL"/>
        </w:rPr>
      </w:pPr>
    </w:p>
    <w:p w14:paraId="0F21C125" w14:textId="4A0B374F" w:rsidR="00A75F1E" w:rsidRDefault="00A75F1E" w:rsidP="00FE21FA">
      <w:pPr>
        <w:kinsoku w:val="0"/>
        <w:overflowPunct w:val="0"/>
        <w:adjustRightInd w:val="0"/>
        <w:ind w:right="-190"/>
        <w:jc w:val="center"/>
        <w:rPr>
          <w:rFonts w:ascii="Garamond" w:eastAsia="Times New Roman" w:hAnsi="Garamond" w:cs="Calibri"/>
          <w:b/>
          <w:bCs/>
          <w:color w:val="FF0000"/>
          <w:w w:val="105"/>
          <w:sz w:val="32"/>
          <w:szCs w:val="32"/>
          <w:lang w:bidi="he-IL"/>
        </w:rPr>
      </w:pPr>
      <w:r>
        <w:rPr>
          <w:rFonts w:ascii="Garamond" w:hAnsi="Garamond"/>
          <w:noProof/>
          <w:sz w:val="28"/>
          <w:szCs w:val="28"/>
          <w14:ligatures w14:val="standardContextual"/>
        </w:rPr>
        <w:drawing>
          <wp:inline distT="0" distB="0" distL="0" distR="0" wp14:anchorId="2B55B189" wp14:editId="11889476">
            <wp:extent cx="5657850" cy="6054362"/>
            <wp:effectExtent l="0" t="0" r="0" b="3810"/>
            <wp:docPr id="1674386653" name="Picture 1" descr="A sheet of music with not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4386653" name="Picture 1" descr="A sheet of music with notes&#10;&#10;Description automatically generated"/>
                    <pic:cNvPicPr/>
                  </pic:nvPicPr>
                  <pic:blipFill rotWithShape="1">
                    <a:blip r:embed="rId12" cstate="print">
                      <a:extLst>
                        <a:ext uri="{28A0092B-C50C-407E-A947-70E740481C1C}">
                          <a14:useLocalDpi xmlns:a14="http://schemas.microsoft.com/office/drawing/2010/main" val="0"/>
                        </a:ext>
                      </a:extLst>
                    </a:blip>
                    <a:srcRect l="6649" t="2152" r="8061" b="37014"/>
                    <a:stretch/>
                  </pic:blipFill>
                  <pic:spPr bwMode="auto">
                    <a:xfrm>
                      <a:off x="0" y="0"/>
                      <a:ext cx="5699980" cy="6099444"/>
                    </a:xfrm>
                    <a:prstGeom prst="rect">
                      <a:avLst/>
                    </a:prstGeom>
                    <a:ln>
                      <a:noFill/>
                    </a:ln>
                    <a:extLst>
                      <a:ext uri="{53640926-AAD7-44D8-BBD7-CCE9431645EC}">
                        <a14:shadowObscured xmlns:a14="http://schemas.microsoft.com/office/drawing/2010/main"/>
                      </a:ext>
                    </a:extLst>
                  </pic:spPr>
                </pic:pic>
              </a:graphicData>
            </a:graphic>
          </wp:inline>
        </w:drawing>
      </w:r>
    </w:p>
    <w:p w14:paraId="73160BA0" w14:textId="77777777" w:rsidR="00A75F1E" w:rsidRDefault="00A75F1E" w:rsidP="00FE21FA">
      <w:pPr>
        <w:kinsoku w:val="0"/>
        <w:overflowPunct w:val="0"/>
        <w:adjustRightInd w:val="0"/>
        <w:ind w:right="-190"/>
        <w:jc w:val="center"/>
        <w:rPr>
          <w:rFonts w:ascii="Garamond" w:eastAsia="Times New Roman" w:hAnsi="Garamond" w:cs="Calibri"/>
          <w:b/>
          <w:bCs/>
          <w:color w:val="FF0000"/>
          <w:w w:val="105"/>
          <w:sz w:val="32"/>
          <w:szCs w:val="32"/>
          <w:lang w:bidi="he-IL"/>
        </w:rPr>
      </w:pPr>
    </w:p>
    <w:p w14:paraId="2DB2C33F" w14:textId="77777777" w:rsidR="00A75F1E" w:rsidRDefault="00A75F1E" w:rsidP="00FE21FA">
      <w:pPr>
        <w:kinsoku w:val="0"/>
        <w:overflowPunct w:val="0"/>
        <w:adjustRightInd w:val="0"/>
        <w:ind w:right="-190"/>
        <w:jc w:val="center"/>
        <w:rPr>
          <w:rFonts w:ascii="Garamond" w:eastAsia="Times New Roman" w:hAnsi="Garamond" w:cs="Calibri"/>
          <w:b/>
          <w:bCs/>
          <w:color w:val="FF0000"/>
          <w:w w:val="105"/>
          <w:sz w:val="32"/>
          <w:szCs w:val="32"/>
          <w:lang w:bidi="he-IL"/>
        </w:rPr>
      </w:pPr>
    </w:p>
    <w:p w14:paraId="4A34B2BB" w14:textId="77777777" w:rsidR="00A75F1E" w:rsidRDefault="00A75F1E" w:rsidP="00FE21FA">
      <w:pPr>
        <w:kinsoku w:val="0"/>
        <w:overflowPunct w:val="0"/>
        <w:adjustRightInd w:val="0"/>
        <w:ind w:right="-190"/>
        <w:jc w:val="center"/>
        <w:rPr>
          <w:rFonts w:ascii="Garamond" w:eastAsia="Times New Roman" w:hAnsi="Garamond" w:cs="Calibri"/>
          <w:b/>
          <w:bCs/>
          <w:color w:val="FF0000"/>
          <w:w w:val="105"/>
          <w:sz w:val="32"/>
          <w:szCs w:val="32"/>
          <w:lang w:bidi="he-IL"/>
        </w:rPr>
      </w:pPr>
    </w:p>
    <w:p w14:paraId="4B5D794A" w14:textId="77777777" w:rsidR="00A75F1E" w:rsidRDefault="00A75F1E" w:rsidP="00A75F1E">
      <w:pPr>
        <w:rPr>
          <w:rFonts w:ascii="Garamond" w:hAnsi="Garamond"/>
          <w:sz w:val="28"/>
          <w:szCs w:val="28"/>
        </w:rPr>
      </w:pPr>
      <w:r>
        <w:rPr>
          <w:rFonts w:ascii="Garamond" w:hAnsi="Garamond"/>
          <w:sz w:val="28"/>
          <w:szCs w:val="28"/>
        </w:rPr>
        <w:t>Prayer for Illumination</w:t>
      </w:r>
      <w:r>
        <w:rPr>
          <w:rFonts w:ascii="Garamond" w:hAnsi="Garamond"/>
          <w:sz w:val="28"/>
          <w:szCs w:val="28"/>
        </w:rPr>
        <w:tab/>
      </w:r>
      <w:r>
        <w:rPr>
          <w:rFonts w:ascii="Garamond" w:hAnsi="Garamond"/>
          <w:sz w:val="28"/>
          <w:szCs w:val="28"/>
        </w:rPr>
        <w:tab/>
      </w:r>
      <w:r>
        <w:rPr>
          <w:rFonts w:ascii="Garamond" w:hAnsi="Garamond"/>
          <w:sz w:val="28"/>
          <w:szCs w:val="28"/>
        </w:rPr>
        <w:tab/>
      </w:r>
      <w:r>
        <w:rPr>
          <w:rFonts w:ascii="Garamond" w:hAnsi="Garamond"/>
          <w:sz w:val="28"/>
          <w:szCs w:val="28"/>
        </w:rPr>
        <w:tab/>
      </w:r>
      <w:r>
        <w:rPr>
          <w:rFonts w:ascii="Garamond" w:hAnsi="Garamond"/>
          <w:sz w:val="28"/>
          <w:szCs w:val="28"/>
        </w:rPr>
        <w:tab/>
      </w:r>
      <w:r>
        <w:rPr>
          <w:rFonts w:ascii="Garamond" w:hAnsi="Garamond"/>
          <w:sz w:val="28"/>
          <w:szCs w:val="28"/>
        </w:rPr>
        <w:tab/>
      </w:r>
      <w:r>
        <w:rPr>
          <w:rFonts w:ascii="Garamond" w:hAnsi="Garamond"/>
          <w:sz w:val="28"/>
          <w:szCs w:val="28"/>
        </w:rPr>
        <w:tab/>
      </w:r>
      <w:r w:rsidRPr="003A79A1">
        <w:rPr>
          <w:rFonts w:ascii="Garamond" w:hAnsi="Garamond"/>
          <w:sz w:val="28"/>
          <w:szCs w:val="28"/>
        </w:rPr>
        <w:t>Elder Len Morgan, CLP</w:t>
      </w:r>
    </w:p>
    <w:p w14:paraId="5F8578CA" w14:textId="77777777" w:rsidR="005140DE" w:rsidRDefault="005140DE" w:rsidP="00A75F1E">
      <w:pPr>
        <w:rPr>
          <w:rFonts w:ascii="Garamond" w:hAnsi="Garamond"/>
          <w:sz w:val="28"/>
          <w:szCs w:val="28"/>
        </w:rPr>
      </w:pPr>
    </w:p>
    <w:p w14:paraId="4A5FC943" w14:textId="77777777" w:rsidR="005140DE" w:rsidRDefault="00A75F1E" w:rsidP="00A75F1E">
      <w:pPr>
        <w:rPr>
          <w:rFonts w:ascii="Garamond" w:hAnsi="Garamond"/>
          <w:sz w:val="28"/>
          <w:szCs w:val="28"/>
        </w:rPr>
      </w:pPr>
      <w:r>
        <w:rPr>
          <w:rFonts w:ascii="Garamond" w:hAnsi="Garamond"/>
          <w:sz w:val="28"/>
          <w:szCs w:val="28"/>
        </w:rPr>
        <w:t xml:space="preserve">  </w:t>
      </w:r>
      <w:r w:rsidRPr="001B72EB">
        <w:rPr>
          <w:rFonts w:ascii="Garamond" w:hAnsi="Garamond"/>
          <w:sz w:val="28"/>
          <w:szCs w:val="28"/>
        </w:rPr>
        <w:t xml:space="preserve">Scripture Reading: </w:t>
      </w:r>
    </w:p>
    <w:p w14:paraId="5C02E69F" w14:textId="0FBC6AF4" w:rsidR="00A75F1E" w:rsidRPr="001B72EB" w:rsidRDefault="00A75F1E" w:rsidP="00A75F1E">
      <w:pPr>
        <w:rPr>
          <w:rFonts w:ascii="Garamond" w:hAnsi="Garamond"/>
          <w:sz w:val="28"/>
          <w:szCs w:val="28"/>
        </w:rPr>
      </w:pPr>
      <w:r>
        <w:rPr>
          <w:rFonts w:ascii="Garamond" w:hAnsi="Garamond"/>
          <w:sz w:val="28"/>
          <w:szCs w:val="28"/>
        </w:rPr>
        <w:tab/>
      </w:r>
      <w:r>
        <w:rPr>
          <w:rFonts w:ascii="Garamond" w:hAnsi="Garamond"/>
          <w:sz w:val="28"/>
          <w:szCs w:val="28"/>
        </w:rPr>
        <w:tab/>
      </w:r>
      <w:r>
        <w:rPr>
          <w:rFonts w:ascii="Garamond" w:hAnsi="Garamond"/>
          <w:sz w:val="28"/>
          <w:szCs w:val="28"/>
        </w:rPr>
        <w:tab/>
      </w:r>
      <w:r>
        <w:rPr>
          <w:rFonts w:ascii="Garamond" w:hAnsi="Garamond"/>
          <w:sz w:val="28"/>
          <w:szCs w:val="28"/>
        </w:rPr>
        <w:tab/>
      </w:r>
      <w:r>
        <w:rPr>
          <w:rFonts w:ascii="Garamond" w:hAnsi="Garamond"/>
          <w:sz w:val="28"/>
          <w:szCs w:val="28"/>
        </w:rPr>
        <w:tab/>
      </w:r>
      <w:r>
        <w:rPr>
          <w:rFonts w:ascii="Garamond" w:hAnsi="Garamond"/>
          <w:sz w:val="28"/>
          <w:szCs w:val="28"/>
        </w:rPr>
        <w:tab/>
      </w:r>
      <w:r>
        <w:rPr>
          <w:rFonts w:ascii="Garamond" w:hAnsi="Garamond"/>
          <w:sz w:val="28"/>
          <w:szCs w:val="28"/>
        </w:rPr>
        <w:tab/>
      </w:r>
    </w:p>
    <w:p w14:paraId="747A37D2" w14:textId="77777777" w:rsidR="005140DE" w:rsidRDefault="00A75F1E" w:rsidP="00A75F1E">
      <w:pPr>
        <w:shd w:val="clear" w:color="auto" w:fill="FFFFFF"/>
        <w:rPr>
          <w:rFonts w:ascii="Garamond" w:eastAsia="Times New Roman" w:hAnsi="Garamond" w:cs="Arial"/>
          <w:sz w:val="28"/>
          <w:szCs w:val="28"/>
        </w:rPr>
      </w:pPr>
      <w:r>
        <w:rPr>
          <w:rFonts w:ascii="Garamond" w:hAnsi="Garamond"/>
          <w:sz w:val="28"/>
          <w:szCs w:val="28"/>
        </w:rPr>
        <w:t xml:space="preserve">  </w:t>
      </w:r>
      <w:r w:rsidRPr="001B72EB">
        <w:rPr>
          <w:rFonts w:ascii="Garamond" w:hAnsi="Garamond"/>
          <w:sz w:val="28"/>
          <w:szCs w:val="28"/>
        </w:rPr>
        <w:t xml:space="preserve">Sermon: </w:t>
      </w:r>
      <w:r w:rsidRPr="001B72EB">
        <w:rPr>
          <w:rFonts w:ascii="Garamond" w:eastAsia="Times New Roman" w:hAnsi="Garamond" w:cs="Arial"/>
          <w:sz w:val="28"/>
          <w:szCs w:val="28"/>
        </w:rPr>
        <w:t xml:space="preserve">“Community of </w:t>
      </w:r>
      <w:r>
        <w:rPr>
          <w:rFonts w:ascii="Garamond" w:eastAsia="Times New Roman" w:hAnsi="Garamond" w:cs="Arial"/>
          <w:sz w:val="28"/>
          <w:szCs w:val="28"/>
        </w:rPr>
        <w:t>Love</w:t>
      </w:r>
      <w:r w:rsidRPr="001B72EB">
        <w:rPr>
          <w:rFonts w:ascii="Garamond" w:eastAsia="Times New Roman" w:hAnsi="Garamond" w:cs="Arial"/>
          <w:sz w:val="28"/>
          <w:szCs w:val="28"/>
        </w:rPr>
        <w:t xml:space="preserve">” </w:t>
      </w:r>
    </w:p>
    <w:p w14:paraId="76563A53" w14:textId="1E77C982" w:rsidR="00A75F1E" w:rsidRPr="001B72EB" w:rsidRDefault="00A75F1E" w:rsidP="00A75F1E">
      <w:pPr>
        <w:shd w:val="clear" w:color="auto" w:fill="FFFFFF"/>
        <w:rPr>
          <w:rFonts w:ascii="Garamond" w:eastAsia="Times New Roman" w:hAnsi="Garamond" w:cs="Arial"/>
          <w:sz w:val="28"/>
          <w:szCs w:val="28"/>
        </w:rPr>
      </w:pPr>
      <w:r>
        <w:rPr>
          <w:rFonts w:ascii="Garamond" w:eastAsia="Times New Roman" w:hAnsi="Garamond" w:cs="Arial"/>
          <w:sz w:val="28"/>
          <w:szCs w:val="28"/>
        </w:rPr>
        <w:tab/>
      </w:r>
      <w:r>
        <w:rPr>
          <w:rFonts w:ascii="Garamond" w:eastAsia="Times New Roman" w:hAnsi="Garamond" w:cs="Arial"/>
          <w:sz w:val="28"/>
          <w:szCs w:val="28"/>
        </w:rPr>
        <w:tab/>
      </w:r>
      <w:r>
        <w:rPr>
          <w:rFonts w:ascii="Garamond" w:eastAsia="Times New Roman" w:hAnsi="Garamond" w:cs="Arial"/>
          <w:sz w:val="28"/>
          <w:szCs w:val="28"/>
        </w:rPr>
        <w:tab/>
      </w:r>
      <w:r>
        <w:rPr>
          <w:rFonts w:ascii="Garamond" w:eastAsia="Times New Roman" w:hAnsi="Garamond" w:cs="Arial"/>
          <w:sz w:val="28"/>
          <w:szCs w:val="28"/>
        </w:rPr>
        <w:tab/>
      </w:r>
      <w:r>
        <w:rPr>
          <w:rFonts w:ascii="Garamond" w:eastAsia="Times New Roman" w:hAnsi="Garamond" w:cs="Arial"/>
          <w:sz w:val="28"/>
          <w:szCs w:val="28"/>
        </w:rPr>
        <w:tab/>
      </w:r>
      <w:r>
        <w:rPr>
          <w:rFonts w:ascii="Garamond" w:eastAsia="Times New Roman" w:hAnsi="Garamond" w:cs="Arial"/>
          <w:sz w:val="28"/>
          <w:szCs w:val="28"/>
        </w:rPr>
        <w:tab/>
      </w:r>
    </w:p>
    <w:p w14:paraId="650876D0" w14:textId="77777777" w:rsidR="00A75F1E" w:rsidRPr="000A4A46" w:rsidRDefault="00A75F1E" w:rsidP="00A75F1E">
      <w:pPr>
        <w:rPr>
          <w:rFonts w:ascii="Garamond" w:hAnsi="Garamond"/>
          <w:sz w:val="28"/>
          <w:szCs w:val="28"/>
        </w:rPr>
      </w:pPr>
    </w:p>
    <w:p w14:paraId="10C302BA" w14:textId="77777777" w:rsidR="00A75F1E" w:rsidRDefault="00A75F1E" w:rsidP="00A75F1E">
      <w:pPr>
        <w:rPr>
          <w:rFonts w:ascii="Garamond" w:hAnsi="Garamond"/>
          <w:sz w:val="28"/>
          <w:szCs w:val="28"/>
        </w:rPr>
      </w:pPr>
      <w:r w:rsidRPr="00733519">
        <w:rPr>
          <w:rFonts w:ascii="Garamond" w:hAnsi="Garamond"/>
          <w:sz w:val="28"/>
          <w:szCs w:val="28"/>
        </w:rPr>
        <w:t>*Hymn #6</w:t>
      </w:r>
      <w:r>
        <w:rPr>
          <w:rFonts w:ascii="Garamond" w:hAnsi="Garamond"/>
          <w:sz w:val="28"/>
          <w:szCs w:val="28"/>
        </w:rPr>
        <w:t>93</w:t>
      </w:r>
      <w:r w:rsidRPr="00733519">
        <w:rPr>
          <w:rFonts w:ascii="Garamond" w:hAnsi="Garamond"/>
          <w:sz w:val="28"/>
          <w:szCs w:val="28"/>
        </w:rPr>
        <w:t xml:space="preserve"> “</w:t>
      </w:r>
      <w:r>
        <w:rPr>
          <w:rFonts w:ascii="Garamond" w:hAnsi="Garamond"/>
          <w:sz w:val="28"/>
          <w:szCs w:val="28"/>
        </w:rPr>
        <w:t>Though I May Speak</w:t>
      </w:r>
      <w:r w:rsidRPr="00733519">
        <w:rPr>
          <w:rFonts w:ascii="Garamond" w:hAnsi="Garamond"/>
          <w:sz w:val="28"/>
          <w:szCs w:val="28"/>
        </w:rPr>
        <w:t>”</w:t>
      </w:r>
    </w:p>
    <w:p w14:paraId="02EA227A" w14:textId="77777777" w:rsidR="00A75F1E" w:rsidRDefault="00A75F1E" w:rsidP="00FE21FA">
      <w:pPr>
        <w:kinsoku w:val="0"/>
        <w:overflowPunct w:val="0"/>
        <w:adjustRightInd w:val="0"/>
        <w:ind w:right="-190"/>
        <w:jc w:val="center"/>
        <w:rPr>
          <w:rFonts w:ascii="Garamond" w:eastAsia="Times New Roman" w:hAnsi="Garamond" w:cs="Calibri"/>
          <w:b/>
          <w:bCs/>
          <w:color w:val="FF0000"/>
          <w:w w:val="105"/>
          <w:sz w:val="32"/>
          <w:szCs w:val="32"/>
          <w:lang w:bidi="he-IL"/>
        </w:rPr>
      </w:pPr>
    </w:p>
    <w:p w14:paraId="10EDECAD" w14:textId="77777777" w:rsidR="00A75F1E" w:rsidRDefault="00A75F1E" w:rsidP="00FE21FA">
      <w:pPr>
        <w:kinsoku w:val="0"/>
        <w:overflowPunct w:val="0"/>
        <w:adjustRightInd w:val="0"/>
        <w:ind w:right="-190"/>
        <w:jc w:val="center"/>
        <w:rPr>
          <w:rFonts w:ascii="Garamond" w:eastAsia="Times New Roman" w:hAnsi="Garamond" w:cs="Calibri"/>
          <w:b/>
          <w:bCs/>
          <w:color w:val="FF0000"/>
          <w:w w:val="105"/>
          <w:sz w:val="32"/>
          <w:szCs w:val="32"/>
          <w:lang w:bidi="he-IL"/>
        </w:rPr>
      </w:pPr>
    </w:p>
    <w:p w14:paraId="3ABAA483" w14:textId="77777777" w:rsidR="00A75F1E" w:rsidRDefault="00A75F1E" w:rsidP="00FE21FA">
      <w:pPr>
        <w:kinsoku w:val="0"/>
        <w:overflowPunct w:val="0"/>
        <w:adjustRightInd w:val="0"/>
        <w:ind w:right="-190"/>
        <w:jc w:val="center"/>
        <w:rPr>
          <w:rFonts w:ascii="Garamond" w:eastAsia="Times New Roman" w:hAnsi="Garamond" w:cs="Calibri"/>
          <w:b/>
          <w:bCs/>
          <w:color w:val="FF0000"/>
          <w:w w:val="105"/>
          <w:sz w:val="32"/>
          <w:szCs w:val="32"/>
          <w:lang w:bidi="he-IL"/>
        </w:rPr>
      </w:pPr>
    </w:p>
    <w:p w14:paraId="0D406FD3" w14:textId="09235507" w:rsidR="00A75F1E" w:rsidRDefault="00A75F1E" w:rsidP="00FE21FA">
      <w:pPr>
        <w:kinsoku w:val="0"/>
        <w:overflowPunct w:val="0"/>
        <w:adjustRightInd w:val="0"/>
        <w:ind w:right="-190"/>
        <w:jc w:val="center"/>
        <w:rPr>
          <w:rFonts w:ascii="Garamond" w:eastAsia="Times New Roman" w:hAnsi="Garamond" w:cs="Calibri"/>
          <w:b/>
          <w:bCs/>
          <w:color w:val="FF0000"/>
          <w:w w:val="105"/>
          <w:sz w:val="32"/>
          <w:szCs w:val="32"/>
          <w:lang w:bidi="he-IL"/>
        </w:rPr>
      </w:pPr>
      <w:r>
        <w:rPr>
          <w:noProof/>
        </w:rPr>
        <w:drawing>
          <wp:inline distT="0" distB="0" distL="0" distR="0" wp14:anchorId="2B81A511" wp14:editId="27A64782">
            <wp:extent cx="5133340" cy="5686425"/>
            <wp:effectExtent l="0" t="0" r="0" b="9525"/>
            <wp:docPr id="508597493" name="Picture 2" descr="Image 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01"/>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8359" t="4011" r="7423" b="33795"/>
                    <a:stretch/>
                  </pic:blipFill>
                  <pic:spPr bwMode="auto">
                    <a:xfrm>
                      <a:off x="0" y="0"/>
                      <a:ext cx="5133946" cy="5687096"/>
                    </a:xfrm>
                    <a:prstGeom prst="rect">
                      <a:avLst/>
                    </a:prstGeom>
                    <a:noFill/>
                    <a:ln>
                      <a:noFill/>
                    </a:ln>
                    <a:extLst>
                      <a:ext uri="{53640926-AAD7-44D8-BBD7-CCE9431645EC}">
                        <a14:shadowObscured xmlns:a14="http://schemas.microsoft.com/office/drawing/2010/main"/>
                      </a:ext>
                    </a:extLst>
                  </pic:spPr>
                </pic:pic>
              </a:graphicData>
            </a:graphic>
          </wp:inline>
        </w:drawing>
      </w:r>
    </w:p>
    <w:p w14:paraId="600FD8F3" w14:textId="77777777" w:rsidR="00A75F1E" w:rsidRDefault="00A75F1E" w:rsidP="00FE21FA">
      <w:pPr>
        <w:kinsoku w:val="0"/>
        <w:overflowPunct w:val="0"/>
        <w:adjustRightInd w:val="0"/>
        <w:ind w:right="-190"/>
        <w:jc w:val="center"/>
        <w:rPr>
          <w:rFonts w:ascii="Garamond" w:eastAsia="Times New Roman" w:hAnsi="Garamond" w:cs="Calibri"/>
          <w:b/>
          <w:bCs/>
          <w:color w:val="FF0000"/>
          <w:w w:val="105"/>
          <w:sz w:val="32"/>
          <w:szCs w:val="32"/>
          <w:lang w:bidi="he-IL"/>
        </w:rPr>
      </w:pPr>
    </w:p>
    <w:p w14:paraId="0B3C9173" w14:textId="77777777" w:rsidR="00A75F1E" w:rsidRDefault="00A75F1E" w:rsidP="00FE21FA">
      <w:pPr>
        <w:kinsoku w:val="0"/>
        <w:overflowPunct w:val="0"/>
        <w:adjustRightInd w:val="0"/>
        <w:ind w:right="-190"/>
        <w:jc w:val="center"/>
        <w:rPr>
          <w:rFonts w:ascii="Garamond" w:eastAsia="Times New Roman" w:hAnsi="Garamond" w:cs="Calibri"/>
          <w:b/>
          <w:bCs/>
          <w:color w:val="FF0000"/>
          <w:w w:val="105"/>
          <w:sz w:val="32"/>
          <w:szCs w:val="32"/>
          <w:lang w:bidi="he-IL"/>
        </w:rPr>
      </w:pPr>
    </w:p>
    <w:p w14:paraId="1FE5B175" w14:textId="77777777" w:rsidR="00A75F1E" w:rsidRDefault="00A75F1E" w:rsidP="00FE21FA">
      <w:pPr>
        <w:kinsoku w:val="0"/>
        <w:overflowPunct w:val="0"/>
        <w:adjustRightInd w:val="0"/>
        <w:ind w:right="-190"/>
        <w:jc w:val="center"/>
        <w:rPr>
          <w:rFonts w:ascii="Garamond" w:eastAsia="Times New Roman" w:hAnsi="Garamond" w:cs="Calibri"/>
          <w:b/>
          <w:bCs/>
          <w:color w:val="FF0000"/>
          <w:w w:val="105"/>
          <w:sz w:val="32"/>
          <w:szCs w:val="32"/>
          <w:lang w:bidi="he-IL"/>
        </w:rPr>
      </w:pPr>
    </w:p>
    <w:p w14:paraId="24B1E048" w14:textId="77777777" w:rsidR="00A75F1E" w:rsidRDefault="00A75F1E" w:rsidP="00FE21FA">
      <w:pPr>
        <w:kinsoku w:val="0"/>
        <w:overflowPunct w:val="0"/>
        <w:adjustRightInd w:val="0"/>
        <w:ind w:right="-190"/>
        <w:jc w:val="center"/>
        <w:rPr>
          <w:rFonts w:ascii="Garamond" w:eastAsia="Times New Roman" w:hAnsi="Garamond" w:cs="Calibri"/>
          <w:b/>
          <w:bCs/>
          <w:color w:val="FF0000"/>
          <w:w w:val="105"/>
          <w:sz w:val="32"/>
          <w:szCs w:val="32"/>
          <w:lang w:bidi="he-IL"/>
        </w:rPr>
      </w:pPr>
    </w:p>
    <w:p w14:paraId="350A3612" w14:textId="77777777" w:rsidR="00A75F1E" w:rsidRDefault="00A75F1E" w:rsidP="00FE21FA">
      <w:pPr>
        <w:kinsoku w:val="0"/>
        <w:overflowPunct w:val="0"/>
        <w:adjustRightInd w:val="0"/>
        <w:ind w:right="-190"/>
        <w:jc w:val="center"/>
        <w:rPr>
          <w:rFonts w:ascii="Garamond" w:eastAsia="Times New Roman" w:hAnsi="Garamond" w:cs="Calibri"/>
          <w:b/>
          <w:bCs/>
          <w:color w:val="FF0000"/>
          <w:w w:val="105"/>
          <w:sz w:val="32"/>
          <w:szCs w:val="32"/>
          <w:lang w:bidi="he-IL"/>
        </w:rPr>
      </w:pPr>
    </w:p>
    <w:p w14:paraId="36D063E5" w14:textId="77777777" w:rsidR="00A75F1E" w:rsidRDefault="00A75F1E" w:rsidP="00FE21FA">
      <w:pPr>
        <w:kinsoku w:val="0"/>
        <w:overflowPunct w:val="0"/>
        <w:adjustRightInd w:val="0"/>
        <w:ind w:right="-190"/>
        <w:jc w:val="center"/>
        <w:rPr>
          <w:rFonts w:ascii="Garamond" w:eastAsia="Times New Roman" w:hAnsi="Garamond" w:cs="Calibri"/>
          <w:b/>
          <w:bCs/>
          <w:color w:val="FF0000"/>
          <w:w w:val="105"/>
          <w:sz w:val="32"/>
          <w:szCs w:val="32"/>
          <w:lang w:bidi="he-IL"/>
        </w:rPr>
      </w:pPr>
    </w:p>
    <w:p w14:paraId="777F856F" w14:textId="77777777" w:rsidR="00A75F1E" w:rsidRDefault="00A75F1E" w:rsidP="00A75F1E">
      <w:pPr>
        <w:rPr>
          <w:rFonts w:ascii="Garamond" w:hAnsi="Garamond"/>
          <w:i/>
          <w:iCs/>
          <w:sz w:val="28"/>
          <w:szCs w:val="28"/>
        </w:rPr>
      </w:pPr>
      <w:r w:rsidRPr="000A4A46">
        <w:rPr>
          <w:rFonts w:ascii="Garamond" w:hAnsi="Garamond"/>
          <w:sz w:val="28"/>
          <w:szCs w:val="28"/>
        </w:rPr>
        <w:t>Presbytery Offering</w:t>
      </w:r>
      <w:r>
        <w:rPr>
          <w:rFonts w:ascii="Garamond" w:hAnsi="Garamond"/>
          <w:sz w:val="28"/>
          <w:szCs w:val="28"/>
        </w:rPr>
        <w:tab/>
      </w:r>
      <w:r>
        <w:rPr>
          <w:rFonts w:ascii="Garamond" w:hAnsi="Garamond"/>
          <w:sz w:val="28"/>
          <w:szCs w:val="28"/>
        </w:rPr>
        <w:tab/>
      </w:r>
      <w:r>
        <w:rPr>
          <w:rFonts w:ascii="Garamond" w:hAnsi="Garamond"/>
          <w:sz w:val="28"/>
          <w:szCs w:val="28"/>
        </w:rPr>
        <w:tab/>
      </w:r>
      <w:proofErr w:type="spellStart"/>
      <w:r w:rsidRPr="003A79A1">
        <w:rPr>
          <w:rFonts w:ascii="Garamond" w:hAnsi="Garamond"/>
          <w:i/>
          <w:iCs/>
          <w:sz w:val="28"/>
          <w:szCs w:val="28"/>
        </w:rPr>
        <w:t>offering</w:t>
      </w:r>
      <w:proofErr w:type="spellEnd"/>
      <w:r w:rsidRPr="003A79A1">
        <w:rPr>
          <w:rFonts w:ascii="Garamond" w:hAnsi="Garamond"/>
          <w:i/>
          <w:iCs/>
          <w:sz w:val="28"/>
          <w:szCs w:val="28"/>
        </w:rPr>
        <w:t xml:space="preserve"> plates are available by the door</w:t>
      </w:r>
      <w:r>
        <w:rPr>
          <w:rFonts w:ascii="Garamond" w:hAnsi="Garamond"/>
          <w:i/>
          <w:iCs/>
          <w:sz w:val="28"/>
          <w:szCs w:val="28"/>
        </w:rPr>
        <w:t>s</w:t>
      </w:r>
    </w:p>
    <w:p w14:paraId="0FB1433D" w14:textId="77777777" w:rsidR="00A75F1E" w:rsidRDefault="00A75F1E" w:rsidP="00A75F1E">
      <w:pPr>
        <w:rPr>
          <w:rFonts w:ascii="Garamond" w:hAnsi="Garamond"/>
          <w:i/>
          <w:iCs/>
          <w:sz w:val="28"/>
          <w:szCs w:val="28"/>
        </w:rPr>
      </w:pPr>
    </w:p>
    <w:p w14:paraId="739519EF" w14:textId="722EFD1D" w:rsidR="00A75F1E" w:rsidRPr="003A79A1" w:rsidRDefault="00A75F1E" w:rsidP="00A75F1E">
      <w:pPr>
        <w:rPr>
          <w:rFonts w:ascii="Garamond" w:hAnsi="Garamond"/>
          <w:i/>
          <w:iCs/>
          <w:sz w:val="28"/>
          <w:szCs w:val="28"/>
        </w:rPr>
      </w:pPr>
      <w:r>
        <w:rPr>
          <w:rFonts w:ascii="Garamond" w:hAnsi="Garamond"/>
          <w:sz w:val="28"/>
          <w:szCs w:val="28"/>
        </w:rPr>
        <w:tab/>
      </w:r>
      <w:r>
        <w:rPr>
          <w:rFonts w:ascii="Garamond" w:hAnsi="Garamond"/>
          <w:sz w:val="28"/>
          <w:szCs w:val="28"/>
        </w:rPr>
        <w:tab/>
      </w:r>
      <w:r>
        <w:rPr>
          <w:rFonts w:ascii="Garamond" w:hAnsi="Garamond"/>
          <w:sz w:val="28"/>
          <w:szCs w:val="28"/>
        </w:rPr>
        <w:tab/>
      </w:r>
      <w:r>
        <w:rPr>
          <w:rFonts w:ascii="Garamond" w:hAnsi="Garamond"/>
          <w:sz w:val="28"/>
          <w:szCs w:val="28"/>
        </w:rPr>
        <w:tab/>
      </w:r>
      <w:r>
        <w:rPr>
          <w:rFonts w:ascii="Garamond" w:hAnsi="Garamond"/>
          <w:sz w:val="28"/>
          <w:szCs w:val="28"/>
        </w:rPr>
        <w:tab/>
      </w:r>
    </w:p>
    <w:p w14:paraId="3A10EC8C" w14:textId="77777777" w:rsidR="00A75F1E" w:rsidRDefault="00A75F1E" w:rsidP="00A75F1E">
      <w:pPr>
        <w:rPr>
          <w:rFonts w:ascii="Garamond" w:hAnsi="Garamond"/>
          <w:sz w:val="28"/>
          <w:szCs w:val="28"/>
        </w:rPr>
      </w:pPr>
      <w:r w:rsidRPr="000A4A46">
        <w:rPr>
          <w:rFonts w:ascii="Garamond" w:hAnsi="Garamond"/>
          <w:sz w:val="28"/>
          <w:szCs w:val="28"/>
        </w:rPr>
        <w:t>*Hymn #609 “Praise God, from Whom All Blessings Flow</w:t>
      </w:r>
    </w:p>
    <w:p w14:paraId="5904331B" w14:textId="77777777" w:rsidR="00A75F1E" w:rsidRDefault="00A75F1E" w:rsidP="00FE21FA">
      <w:pPr>
        <w:kinsoku w:val="0"/>
        <w:overflowPunct w:val="0"/>
        <w:adjustRightInd w:val="0"/>
        <w:ind w:right="-190"/>
        <w:jc w:val="center"/>
        <w:rPr>
          <w:rFonts w:ascii="Garamond" w:eastAsia="Times New Roman" w:hAnsi="Garamond" w:cs="Calibri"/>
          <w:b/>
          <w:bCs/>
          <w:color w:val="FF0000"/>
          <w:w w:val="105"/>
          <w:sz w:val="32"/>
          <w:szCs w:val="32"/>
          <w:lang w:bidi="he-IL"/>
        </w:rPr>
      </w:pPr>
    </w:p>
    <w:p w14:paraId="0144BF6C" w14:textId="77777777" w:rsidR="00A75F1E" w:rsidRDefault="00A75F1E" w:rsidP="00FE21FA">
      <w:pPr>
        <w:kinsoku w:val="0"/>
        <w:overflowPunct w:val="0"/>
        <w:adjustRightInd w:val="0"/>
        <w:ind w:right="-190"/>
        <w:jc w:val="center"/>
        <w:rPr>
          <w:rFonts w:ascii="Garamond" w:eastAsia="Times New Roman" w:hAnsi="Garamond" w:cs="Calibri"/>
          <w:b/>
          <w:bCs/>
          <w:color w:val="FF0000"/>
          <w:w w:val="105"/>
          <w:sz w:val="32"/>
          <w:szCs w:val="32"/>
          <w:lang w:bidi="he-IL"/>
        </w:rPr>
      </w:pPr>
    </w:p>
    <w:p w14:paraId="25968CEA" w14:textId="7B7B3CC4" w:rsidR="00A75F1E" w:rsidRDefault="00A75F1E" w:rsidP="00FE21FA">
      <w:pPr>
        <w:kinsoku w:val="0"/>
        <w:overflowPunct w:val="0"/>
        <w:adjustRightInd w:val="0"/>
        <w:ind w:right="-190"/>
        <w:jc w:val="center"/>
        <w:rPr>
          <w:rFonts w:ascii="Garamond" w:eastAsia="Times New Roman" w:hAnsi="Garamond" w:cs="Calibri"/>
          <w:b/>
          <w:bCs/>
          <w:color w:val="FF0000"/>
          <w:w w:val="105"/>
          <w:sz w:val="32"/>
          <w:szCs w:val="32"/>
          <w:lang w:bidi="he-IL"/>
        </w:rPr>
      </w:pPr>
      <w:r>
        <w:rPr>
          <w:rFonts w:ascii="Garamond" w:hAnsi="Garamond"/>
          <w:noProof/>
          <w:sz w:val="28"/>
          <w:szCs w:val="28"/>
          <w14:ligatures w14:val="standardContextual"/>
        </w:rPr>
        <w:drawing>
          <wp:inline distT="0" distB="0" distL="0" distR="0" wp14:anchorId="41D72BB5" wp14:editId="76B48602">
            <wp:extent cx="5576888" cy="5731369"/>
            <wp:effectExtent l="0" t="0" r="5080" b="3175"/>
            <wp:docPr id="1518257077" name="Picture 2" descr="A sheet music with not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8257077" name="Picture 2" descr="A sheet music with notes&#10;&#10;Description automatically generated"/>
                    <pic:cNvPicPr/>
                  </pic:nvPicPr>
                  <pic:blipFill rotWithShape="1">
                    <a:blip r:embed="rId14" cstate="print">
                      <a:extLst>
                        <a:ext uri="{28A0092B-C50C-407E-A947-70E740481C1C}">
                          <a14:useLocalDpi xmlns:a14="http://schemas.microsoft.com/office/drawing/2010/main" val="0"/>
                        </a:ext>
                      </a:extLst>
                    </a:blip>
                    <a:srcRect l="6552" t="2496" r="7826" b="38853"/>
                    <a:stretch/>
                  </pic:blipFill>
                  <pic:spPr bwMode="auto">
                    <a:xfrm>
                      <a:off x="0" y="0"/>
                      <a:ext cx="5590456" cy="5745313"/>
                    </a:xfrm>
                    <a:prstGeom prst="rect">
                      <a:avLst/>
                    </a:prstGeom>
                    <a:ln>
                      <a:noFill/>
                    </a:ln>
                    <a:extLst>
                      <a:ext uri="{53640926-AAD7-44D8-BBD7-CCE9431645EC}">
                        <a14:shadowObscured xmlns:a14="http://schemas.microsoft.com/office/drawing/2010/main"/>
                      </a:ext>
                    </a:extLst>
                  </pic:spPr>
                </pic:pic>
              </a:graphicData>
            </a:graphic>
          </wp:inline>
        </w:drawing>
      </w:r>
    </w:p>
    <w:p w14:paraId="1BE803AD" w14:textId="77777777" w:rsidR="00A75F1E" w:rsidRDefault="00A75F1E" w:rsidP="00A75F1E">
      <w:pPr>
        <w:rPr>
          <w:rFonts w:ascii="Garamond" w:hAnsi="Garamond"/>
          <w:sz w:val="28"/>
          <w:szCs w:val="28"/>
        </w:rPr>
      </w:pPr>
      <w:r>
        <w:rPr>
          <w:rFonts w:ascii="Garamond" w:hAnsi="Garamond"/>
          <w:sz w:val="28"/>
          <w:szCs w:val="28"/>
        </w:rPr>
        <w:t xml:space="preserve">  </w:t>
      </w:r>
    </w:p>
    <w:p w14:paraId="0C8D3128" w14:textId="0FED411F" w:rsidR="00A75F1E" w:rsidRPr="000A4A46" w:rsidRDefault="00A75F1E" w:rsidP="00A75F1E">
      <w:pPr>
        <w:rPr>
          <w:rFonts w:ascii="Garamond" w:hAnsi="Garamond"/>
          <w:sz w:val="28"/>
          <w:szCs w:val="28"/>
        </w:rPr>
      </w:pPr>
      <w:r>
        <w:rPr>
          <w:rFonts w:ascii="Garamond" w:hAnsi="Garamond"/>
          <w:sz w:val="28"/>
          <w:szCs w:val="28"/>
        </w:rPr>
        <w:t>*</w:t>
      </w:r>
      <w:r w:rsidRPr="000A4A46">
        <w:rPr>
          <w:rFonts w:ascii="Garamond" w:hAnsi="Garamond"/>
          <w:sz w:val="28"/>
          <w:szCs w:val="28"/>
        </w:rPr>
        <w:t>Prayer of Dedication</w:t>
      </w:r>
    </w:p>
    <w:p w14:paraId="1FA392A4" w14:textId="77777777" w:rsidR="00A75F1E" w:rsidRPr="000A4A46" w:rsidRDefault="00A75F1E" w:rsidP="00A75F1E">
      <w:pPr>
        <w:rPr>
          <w:rFonts w:ascii="Garamond" w:hAnsi="Garamond"/>
          <w:sz w:val="28"/>
          <w:szCs w:val="28"/>
        </w:rPr>
      </w:pPr>
    </w:p>
    <w:p w14:paraId="613D5F83" w14:textId="77777777" w:rsidR="00A75F1E" w:rsidRPr="000A4A46" w:rsidRDefault="00A75F1E" w:rsidP="00A75F1E">
      <w:pPr>
        <w:rPr>
          <w:rFonts w:ascii="Garamond" w:hAnsi="Garamond"/>
          <w:sz w:val="28"/>
          <w:szCs w:val="28"/>
        </w:rPr>
      </w:pPr>
      <w:r>
        <w:rPr>
          <w:rFonts w:ascii="Garamond" w:hAnsi="Garamond"/>
          <w:sz w:val="28"/>
          <w:szCs w:val="28"/>
        </w:rPr>
        <w:t xml:space="preserve">  </w:t>
      </w:r>
      <w:r w:rsidRPr="000A4A46">
        <w:rPr>
          <w:rFonts w:ascii="Garamond" w:hAnsi="Garamond"/>
          <w:sz w:val="28"/>
          <w:szCs w:val="28"/>
        </w:rPr>
        <w:t>Lord’s Supper</w:t>
      </w:r>
      <w:r w:rsidRPr="000A4A46">
        <w:rPr>
          <w:rFonts w:ascii="Garamond" w:hAnsi="Garamond"/>
          <w:sz w:val="28"/>
          <w:szCs w:val="28"/>
        </w:rPr>
        <w:tab/>
      </w:r>
      <w:r w:rsidRPr="000A4A46">
        <w:rPr>
          <w:rFonts w:ascii="Garamond" w:hAnsi="Garamond"/>
          <w:sz w:val="28"/>
          <w:szCs w:val="28"/>
        </w:rPr>
        <w:tab/>
      </w:r>
      <w:r w:rsidRPr="000A4A46">
        <w:rPr>
          <w:rFonts w:ascii="Garamond" w:hAnsi="Garamond"/>
          <w:sz w:val="28"/>
          <w:szCs w:val="28"/>
        </w:rPr>
        <w:tab/>
      </w:r>
      <w:r w:rsidRPr="000A4A46">
        <w:rPr>
          <w:rFonts w:ascii="Garamond" w:hAnsi="Garamond"/>
          <w:sz w:val="28"/>
          <w:szCs w:val="28"/>
        </w:rPr>
        <w:tab/>
      </w:r>
      <w:r w:rsidRPr="000A4A46">
        <w:rPr>
          <w:rFonts w:ascii="Garamond" w:hAnsi="Garamond"/>
          <w:sz w:val="28"/>
          <w:szCs w:val="28"/>
        </w:rPr>
        <w:tab/>
      </w:r>
      <w:r>
        <w:rPr>
          <w:rFonts w:ascii="Garamond" w:hAnsi="Garamond"/>
          <w:sz w:val="28"/>
          <w:szCs w:val="28"/>
        </w:rPr>
        <w:tab/>
      </w:r>
      <w:r>
        <w:rPr>
          <w:rFonts w:ascii="Garamond" w:hAnsi="Garamond"/>
          <w:sz w:val="28"/>
          <w:szCs w:val="28"/>
        </w:rPr>
        <w:tab/>
      </w:r>
      <w:r>
        <w:rPr>
          <w:rFonts w:ascii="Garamond" w:hAnsi="Garamond"/>
          <w:sz w:val="28"/>
          <w:szCs w:val="28"/>
        </w:rPr>
        <w:tab/>
      </w:r>
      <w:r w:rsidRPr="003A79A1">
        <w:rPr>
          <w:rFonts w:ascii="Garamond" w:hAnsi="Garamond"/>
          <w:sz w:val="28"/>
          <w:szCs w:val="28"/>
        </w:rPr>
        <w:t xml:space="preserve">Rev. Skip </w:t>
      </w:r>
      <w:proofErr w:type="spellStart"/>
      <w:r w:rsidRPr="003A79A1">
        <w:rPr>
          <w:rFonts w:ascii="Garamond" w:hAnsi="Garamond"/>
          <w:sz w:val="28"/>
          <w:szCs w:val="28"/>
        </w:rPr>
        <w:t>Noftzger</w:t>
      </w:r>
      <w:proofErr w:type="spellEnd"/>
    </w:p>
    <w:p w14:paraId="0A861ECD" w14:textId="77777777" w:rsidR="00A75F1E" w:rsidRPr="000A4A46" w:rsidRDefault="00A75F1E" w:rsidP="00A75F1E">
      <w:pPr>
        <w:ind w:left="720"/>
        <w:rPr>
          <w:rFonts w:ascii="Garamond" w:hAnsi="Garamond"/>
          <w:sz w:val="28"/>
          <w:szCs w:val="28"/>
        </w:rPr>
      </w:pPr>
      <w:r w:rsidRPr="000A4A46">
        <w:rPr>
          <w:rFonts w:ascii="Garamond" w:hAnsi="Garamond"/>
          <w:sz w:val="28"/>
          <w:szCs w:val="28"/>
        </w:rPr>
        <w:t>Invitation</w:t>
      </w:r>
    </w:p>
    <w:p w14:paraId="56585BC3" w14:textId="77777777" w:rsidR="00A75F1E" w:rsidRPr="000A4A46" w:rsidRDefault="00A75F1E" w:rsidP="00A75F1E">
      <w:pPr>
        <w:ind w:left="720"/>
        <w:rPr>
          <w:rFonts w:ascii="Garamond" w:hAnsi="Garamond"/>
          <w:sz w:val="28"/>
          <w:szCs w:val="28"/>
        </w:rPr>
      </w:pPr>
      <w:r w:rsidRPr="000A4A46">
        <w:rPr>
          <w:rFonts w:ascii="Garamond" w:hAnsi="Garamond"/>
          <w:sz w:val="28"/>
          <w:szCs w:val="28"/>
        </w:rPr>
        <w:t>Great Thanksgiving</w:t>
      </w:r>
    </w:p>
    <w:p w14:paraId="16C53803" w14:textId="77777777" w:rsidR="00A75F1E" w:rsidRPr="000A4A46" w:rsidRDefault="00A75F1E" w:rsidP="00A75F1E">
      <w:pPr>
        <w:rPr>
          <w:rFonts w:ascii="Garamond" w:hAnsi="Garamond"/>
          <w:sz w:val="28"/>
          <w:szCs w:val="28"/>
        </w:rPr>
      </w:pPr>
      <w:r>
        <w:rPr>
          <w:rFonts w:ascii="Garamond" w:hAnsi="Garamond"/>
          <w:sz w:val="28"/>
          <w:szCs w:val="28"/>
        </w:rPr>
        <w:tab/>
      </w:r>
      <w:r w:rsidRPr="000A4A46">
        <w:rPr>
          <w:rFonts w:ascii="Garamond" w:hAnsi="Garamond"/>
          <w:sz w:val="28"/>
          <w:szCs w:val="28"/>
        </w:rPr>
        <w:t>Lord’s Prayer</w:t>
      </w:r>
    </w:p>
    <w:p w14:paraId="27027B58" w14:textId="77777777" w:rsidR="00A75F1E" w:rsidRPr="000A4A46" w:rsidRDefault="00A75F1E" w:rsidP="00A75F1E">
      <w:pPr>
        <w:rPr>
          <w:rFonts w:ascii="Garamond" w:hAnsi="Garamond"/>
          <w:sz w:val="28"/>
          <w:szCs w:val="28"/>
        </w:rPr>
      </w:pPr>
      <w:r>
        <w:rPr>
          <w:rFonts w:ascii="Garamond" w:hAnsi="Garamond"/>
          <w:sz w:val="28"/>
          <w:szCs w:val="28"/>
        </w:rPr>
        <w:tab/>
      </w:r>
      <w:r w:rsidRPr="000A4A46">
        <w:rPr>
          <w:rFonts w:ascii="Garamond" w:hAnsi="Garamond"/>
          <w:sz w:val="28"/>
          <w:szCs w:val="28"/>
        </w:rPr>
        <w:t>Breaking of the Bread</w:t>
      </w:r>
    </w:p>
    <w:p w14:paraId="2542B7E9" w14:textId="77777777" w:rsidR="00A75F1E" w:rsidRPr="000A4A46" w:rsidRDefault="00A75F1E" w:rsidP="00A75F1E">
      <w:pPr>
        <w:rPr>
          <w:rFonts w:ascii="Garamond" w:hAnsi="Garamond"/>
          <w:sz w:val="28"/>
          <w:szCs w:val="28"/>
        </w:rPr>
      </w:pPr>
      <w:r>
        <w:rPr>
          <w:rFonts w:ascii="Garamond" w:hAnsi="Garamond"/>
          <w:sz w:val="28"/>
          <w:szCs w:val="28"/>
        </w:rPr>
        <w:tab/>
      </w:r>
      <w:r w:rsidRPr="000A4A46">
        <w:rPr>
          <w:rFonts w:ascii="Garamond" w:hAnsi="Garamond"/>
          <w:sz w:val="28"/>
          <w:szCs w:val="28"/>
        </w:rPr>
        <w:t xml:space="preserve">Sharing of the </w:t>
      </w:r>
      <w:r>
        <w:rPr>
          <w:rFonts w:ascii="Garamond" w:hAnsi="Garamond"/>
          <w:sz w:val="28"/>
          <w:szCs w:val="28"/>
        </w:rPr>
        <w:t>B</w:t>
      </w:r>
      <w:r w:rsidRPr="000A4A46">
        <w:rPr>
          <w:rFonts w:ascii="Garamond" w:hAnsi="Garamond"/>
          <w:sz w:val="28"/>
          <w:szCs w:val="28"/>
        </w:rPr>
        <w:t xml:space="preserve">read and </w:t>
      </w:r>
      <w:r>
        <w:rPr>
          <w:rFonts w:ascii="Garamond" w:hAnsi="Garamond"/>
          <w:sz w:val="28"/>
          <w:szCs w:val="28"/>
        </w:rPr>
        <w:t>C</w:t>
      </w:r>
      <w:r w:rsidRPr="000A4A46">
        <w:rPr>
          <w:rFonts w:ascii="Garamond" w:hAnsi="Garamond"/>
          <w:sz w:val="28"/>
          <w:szCs w:val="28"/>
        </w:rPr>
        <w:t>up</w:t>
      </w:r>
    </w:p>
    <w:p w14:paraId="0B96306D" w14:textId="77777777" w:rsidR="00A75F1E" w:rsidRDefault="00A75F1E" w:rsidP="00A75F1E">
      <w:pPr>
        <w:rPr>
          <w:rFonts w:ascii="Garamond" w:hAnsi="Garamond"/>
          <w:i/>
          <w:iCs/>
          <w:sz w:val="28"/>
          <w:szCs w:val="28"/>
        </w:rPr>
      </w:pPr>
    </w:p>
    <w:p w14:paraId="1BCC83B7" w14:textId="77777777" w:rsidR="00A75F1E" w:rsidRPr="003C5A81" w:rsidRDefault="00A75F1E" w:rsidP="00A75F1E">
      <w:pPr>
        <w:rPr>
          <w:rFonts w:ascii="Garamond" w:hAnsi="Garamond"/>
          <w:i/>
          <w:iCs/>
          <w:sz w:val="28"/>
          <w:szCs w:val="28"/>
        </w:rPr>
      </w:pPr>
      <w:r w:rsidRPr="003A79A1">
        <w:rPr>
          <w:rFonts w:ascii="Garamond" w:hAnsi="Garamond"/>
          <w:i/>
          <w:iCs/>
          <w:sz w:val="28"/>
          <w:szCs w:val="28"/>
        </w:rPr>
        <w:t xml:space="preserve">You received your communion elements as you entered the meeting today. Sealed gluten free communion is available. </w:t>
      </w:r>
    </w:p>
    <w:p w14:paraId="0FE5CD37" w14:textId="77777777" w:rsidR="00A75F1E" w:rsidRDefault="00A75F1E" w:rsidP="00A75F1E">
      <w:pPr>
        <w:rPr>
          <w:rFonts w:ascii="Garamond" w:hAnsi="Garamond"/>
          <w:sz w:val="28"/>
          <w:szCs w:val="28"/>
        </w:rPr>
      </w:pPr>
      <w:r>
        <w:rPr>
          <w:rFonts w:ascii="Garamond" w:hAnsi="Garamond"/>
          <w:sz w:val="28"/>
          <w:szCs w:val="28"/>
        </w:rPr>
        <w:t xml:space="preserve"> </w:t>
      </w:r>
    </w:p>
    <w:p w14:paraId="7DFE6043" w14:textId="77777777" w:rsidR="00A75F1E" w:rsidRDefault="00A75F1E" w:rsidP="00A75F1E">
      <w:pPr>
        <w:rPr>
          <w:rFonts w:ascii="Garamond" w:hAnsi="Garamond"/>
          <w:sz w:val="28"/>
          <w:szCs w:val="28"/>
        </w:rPr>
      </w:pPr>
      <w:r w:rsidRPr="000A4A46">
        <w:rPr>
          <w:rFonts w:ascii="Garamond" w:hAnsi="Garamond"/>
          <w:sz w:val="28"/>
          <w:szCs w:val="28"/>
        </w:rPr>
        <w:t>Prayer after Communion</w:t>
      </w:r>
    </w:p>
    <w:p w14:paraId="5EB10A58" w14:textId="77777777" w:rsidR="00FF693B" w:rsidRDefault="00FF693B" w:rsidP="00A75F1E">
      <w:pPr>
        <w:rPr>
          <w:rFonts w:ascii="Garamond" w:hAnsi="Garamond"/>
          <w:sz w:val="28"/>
          <w:szCs w:val="28"/>
        </w:rPr>
      </w:pPr>
    </w:p>
    <w:p w14:paraId="22BFEDC4" w14:textId="29EDDA57" w:rsidR="00A75F1E" w:rsidRDefault="00A75F1E" w:rsidP="00A75F1E">
      <w:pPr>
        <w:rPr>
          <w:rFonts w:ascii="Garamond" w:hAnsi="Garamond"/>
          <w:sz w:val="28"/>
          <w:szCs w:val="28"/>
        </w:rPr>
      </w:pPr>
      <w:r w:rsidRPr="00733519">
        <w:rPr>
          <w:rFonts w:ascii="Garamond" w:hAnsi="Garamond"/>
          <w:sz w:val="28"/>
          <w:szCs w:val="28"/>
        </w:rPr>
        <w:t>*Hymn #3</w:t>
      </w:r>
      <w:r>
        <w:rPr>
          <w:rFonts w:ascii="Garamond" w:hAnsi="Garamond"/>
          <w:sz w:val="28"/>
          <w:szCs w:val="28"/>
        </w:rPr>
        <w:t>00 “We Are One in the Spirit”</w:t>
      </w:r>
      <w:r>
        <w:rPr>
          <w:rFonts w:ascii="Garamond" w:hAnsi="Garamond"/>
          <w:sz w:val="28"/>
          <w:szCs w:val="28"/>
        </w:rPr>
        <w:tab/>
      </w:r>
    </w:p>
    <w:p w14:paraId="69E7786B" w14:textId="27CE6FD7" w:rsidR="00A75F1E" w:rsidRDefault="00A75F1E" w:rsidP="00FE21FA">
      <w:pPr>
        <w:kinsoku w:val="0"/>
        <w:overflowPunct w:val="0"/>
        <w:adjustRightInd w:val="0"/>
        <w:ind w:right="-190"/>
        <w:jc w:val="center"/>
        <w:rPr>
          <w:rFonts w:ascii="Garamond" w:eastAsia="Times New Roman" w:hAnsi="Garamond" w:cs="Calibri"/>
          <w:b/>
          <w:bCs/>
          <w:color w:val="FF0000"/>
          <w:w w:val="105"/>
          <w:sz w:val="32"/>
          <w:szCs w:val="32"/>
          <w:lang w:bidi="he-IL"/>
        </w:rPr>
      </w:pPr>
      <w:r>
        <w:rPr>
          <w:noProof/>
        </w:rPr>
        <w:drawing>
          <wp:inline distT="0" distB="0" distL="0" distR="0" wp14:anchorId="35A56146" wp14:editId="7998BDAE">
            <wp:extent cx="4914900" cy="7355174"/>
            <wp:effectExtent l="0" t="0" r="0" b="0"/>
            <wp:docPr id="2065581458" name="Picture 7" descr="Image 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mage 01"/>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8659" t="2358" r="5482" b="14067"/>
                    <a:stretch/>
                  </pic:blipFill>
                  <pic:spPr bwMode="auto">
                    <a:xfrm>
                      <a:off x="0" y="0"/>
                      <a:ext cx="4925909" cy="7371649"/>
                    </a:xfrm>
                    <a:prstGeom prst="rect">
                      <a:avLst/>
                    </a:prstGeom>
                    <a:noFill/>
                    <a:ln>
                      <a:noFill/>
                    </a:ln>
                    <a:extLst>
                      <a:ext uri="{53640926-AAD7-44D8-BBD7-CCE9431645EC}">
                        <a14:shadowObscured xmlns:a14="http://schemas.microsoft.com/office/drawing/2010/main"/>
                      </a:ext>
                    </a:extLst>
                  </pic:spPr>
                </pic:pic>
              </a:graphicData>
            </a:graphic>
          </wp:inline>
        </w:drawing>
      </w:r>
    </w:p>
    <w:p w14:paraId="1F54C481" w14:textId="77777777" w:rsidR="006220CE" w:rsidRDefault="006220CE" w:rsidP="006220CE">
      <w:pPr>
        <w:rPr>
          <w:rFonts w:ascii="Garamond" w:hAnsi="Garamond"/>
          <w:i/>
          <w:iCs/>
          <w:sz w:val="28"/>
          <w:szCs w:val="28"/>
        </w:rPr>
      </w:pPr>
    </w:p>
    <w:p w14:paraId="01645400" w14:textId="75963AA5" w:rsidR="006220CE" w:rsidRDefault="006220CE" w:rsidP="006220CE">
      <w:pPr>
        <w:rPr>
          <w:rFonts w:ascii="Garamond" w:hAnsi="Garamond"/>
          <w:i/>
          <w:iCs/>
          <w:sz w:val="28"/>
          <w:szCs w:val="28"/>
        </w:rPr>
      </w:pPr>
      <w:r w:rsidRPr="003A79A1">
        <w:rPr>
          <w:rFonts w:ascii="Garamond" w:hAnsi="Garamond"/>
          <w:i/>
          <w:iCs/>
          <w:sz w:val="28"/>
          <w:szCs w:val="28"/>
        </w:rPr>
        <w:t>Prayer Teams will be positioned at both sides in the rear during the hymn to pray and anoint with oil anyone who has a prayer concern or thanksgiving.</w:t>
      </w:r>
    </w:p>
    <w:p w14:paraId="72AF3FFC" w14:textId="77777777" w:rsidR="00FF693B" w:rsidRDefault="00FF693B" w:rsidP="006220CE">
      <w:pPr>
        <w:rPr>
          <w:rFonts w:ascii="Garamond" w:hAnsi="Garamond"/>
          <w:i/>
          <w:iCs/>
          <w:sz w:val="28"/>
          <w:szCs w:val="28"/>
        </w:rPr>
      </w:pPr>
    </w:p>
    <w:p w14:paraId="00F73010" w14:textId="77777777" w:rsidR="006220CE" w:rsidRDefault="006220CE" w:rsidP="006220CE">
      <w:pPr>
        <w:rPr>
          <w:rFonts w:ascii="Garamond" w:hAnsi="Garamond"/>
          <w:i/>
          <w:iCs/>
          <w:sz w:val="28"/>
          <w:szCs w:val="28"/>
        </w:rPr>
      </w:pPr>
      <w:r w:rsidRPr="000A4A46">
        <w:rPr>
          <w:rFonts w:ascii="Garamond" w:hAnsi="Garamond"/>
          <w:i/>
          <w:iCs/>
          <w:sz w:val="28"/>
          <w:szCs w:val="28"/>
        </w:rPr>
        <w:t xml:space="preserve">At the close of the meeting: </w:t>
      </w:r>
      <w:r>
        <w:rPr>
          <w:rFonts w:ascii="Garamond" w:hAnsi="Garamond"/>
          <w:i/>
          <w:iCs/>
          <w:sz w:val="28"/>
          <w:szCs w:val="28"/>
        </w:rPr>
        <w:t xml:space="preserve">the </w:t>
      </w:r>
      <w:r w:rsidRPr="000A4A46">
        <w:rPr>
          <w:rFonts w:ascii="Garamond" w:hAnsi="Garamond"/>
          <w:i/>
          <w:iCs/>
          <w:sz w:val="28"/>
          <w:szCs w:val="28"/>
        </w:rPr>
        <w:t>Benediction</w:t>
      </w:r>
      <w:r>
        <w:rPr>
          <w:rFonts w:ascii="Garamond" w:hAnsi="Garamond"/>
          <w:i/>
          <w:iCs/>
          <w:sz w:val="28"/>
          <w:szCs w:val="28"/>
        </w:rPr>
        <w:t xml:space="preserve"> will be offered by Elder Len Morgan </w:t>
      </w:r>
    </w:p>
    <w:p w14:paraId="03BF1E35" w14:textId="77777777" w:rsidR="00FF693B" w:rsidRDefault="00FF693B" w:rsidP="006220CE">
      <w:pPr>
        <w:rPr>
          <w:rFonts w:ascii="Garamond" w:eastAsia="Times New Roman" w:hAnsi="Garamond" w:cs="Times New Roman"/>
          <w:sz w:val="28"/>
          <w:szCs w:val="28"/>
        </w:rPr>
      </w:pPr>
    </w:p>
    <w:p w14:paraId="3CAF45FD" w14:textId="77777777" w:rsidR="006220CE" w:rsidRDefault="006220CE" w:rsidP="006220CE">
      <w:pPr>
        <w:rPr>
          <w:rFonts w:ascii="Garamond" w:eastAsia="Times New Roman" w:hAnsi="Garamond" w:cs="Times New Roman"/>
          <w:sz w:val="28"/>
          <w:szCs w:val="28"/>
        </w:rPr>
      </w:pPr>
      <w:r w:rsidRPr="0014175A">
        <w:rPr>
          <w:rFonts w:ascii="Garamond" w:eastAsia="Times New Roman" w:hAnsi="Garamond" w:cs="Times New Roman"/>
          <w:sz w:val="28"/>
          <w:szCs w:val="28"/>
        </w:rPr>
        <w:t>Notes and Copyright Info on Hymns</w:t>
      </w:r>
    </w:p>
    <w:p w14:paraId="68A4789C" w14:textId="0EAD0253" w:rsidR="00FE21FA" w:rsidRPr="003C75B6" w:rsidRDefault="006220CE" w:rsidP="00FE21FA">
      <w:pPr>
        <w:kinsoku w:val="0"/>
        <w:overflowPunct w:val="0"/>
        <w:adjustRightInd w:val="0"/>
        <w:spacing w:line="276" w:lineRule="auto"/>
        <w:ind w:right="-190"/>
        <w:jc w:val="center"/>
        <w:rPr>
          <w:rFonts w:ascii="Garamond" w:eastAsia="Times New Roman" w:hAnsi="Garamond"/>
          <w:b/>
          <w:bCs/>
          <w:color w:val="000000"/>
          <w:sz w:val="28"/>
          <w:szCs w:val="28"/>
          <w:lang w:bidi="he-IL"/>
        </w:rPr>
      </w:pPr>
      <w:r>
        <w:rPr>
          <w:noProof/>
        </w:rPr>
        <w:drawing>
          <wp:inline distT="0" distB="0" distL="0" distR="0" wp14:anchorId="1E3EF382" wp14:editId="6D69C7D5">
            <wp:extent cx="3413760" cy="746528"/>
            <wp:effectExtent l="0" t="0" r="0" b="0"/>
            <wp:docPr id="157191240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1912403" name="Picture 3"/>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2439" r="29130" b="87886"/>
                    <a:stretch/>
                  </pic:blipFill>
                  <pic:spPr bwMode="auto">
                    <a:xfrm>
                      <a:off x="0" y="0"/>
                      <a:ext cx="3527667" cy="771437"/>
                    </a:xfrm>
                    <a:prstGeom prst="rect">
                      <a:avLst/>
                    </a:prstGeom>
                    <a:noFill/>
                    <a:ln>
                      <a:noFill/>
                    </a:ln>
                    <a:extLst>
                      <a:ext uri="{53640926-AAD7-44D8-BBD7-CCE9431645EC}">
                        <a14:shadowObscured xmlns:a14="http://schemas.microsoft.com/office/drawing/2010/main"/>
                      </a:ext>
                    </a:extLst>
                  </pic:spPr>
                </pic:pic>
              </a:graphicData>
            </a:graphic>
          </wp:inline>
        </w:drawing>
      </w:r>
    </w:p>
    <w:p w14:paraId="49C4D25B" w14:textId="0E2123B2" w:rsidR="00FE21FA" w:rsidRPr="00FC39D2" w:rsidRDefault="00FE21FA" w:rsidP="006220CE">
      <w:pPr>
        <w:kinsoku w:val="0"/>
        <w:overflowPunct w:val="0"/>
        <w:adjustRightInd w:val="0"/>
        <w:spacing w:line="276" w:lineRule="auto"/>
        <w:ind w:right="-190"/>
        <w:rPr>
          <w:rFonts w:ascii="Garamond" w:eastAsia="Times New Roman" w:hAnsi="Garamond"/>
          <w:i/>
          <w:iCs/>
          <w:color w:val="FF0000"/>
          <w:sz w:val="32"/>
          <w:szCs w:val="32"/>
          <w:lang w:bidi="he-IL"/>
        </w:rPr>
      </w:pPr>
      <w:r w:rsidRPr="00FC39D2">
        <w:rPr>
          <w:rFonts w:ascii="Garamond" w:eastAsia="Times New Roman" w:hAnsi="Garamond"/>
          <w:b/>
          <w:bCs/>
          <w:color w:val="FF0000"/>
          <w:sz w:val="32"/>
          <w:szCs w:val="32"/>
          <w:lang w:bidi="he-IL"/>
        </w:rPr>
        <w:tab/>
      </w:r>
      <w:r w:rsidRPr="00FC39D2">
        <w:rPr>
          <w:rFonts w:ascii="Garamond" w:eastAsia="Times New Roman" w:hAnsi="Garamond"/>
          <w:b/>
          <w:bCs/>
          <w:color w:val="FF0000"/>
          <w:sz w:val="32"/>
          <w:szCs w:val="32"/>
          <w:lang w:bidi="he-IL"/>
        </w:rPr>
        <w:tab/>
      </w:r>
      <w:r w:rsidRPr="00FC39D2">
        <w:rPr>
          <w:rFonts w:ascii="Garamond" w:eastAsia="Times New Roman" w:hAnsi="Garamond"/>
          <w:b/>
          <w:bCs/>
          <w:color w:val="FF0000"/>
          <w:sz w:val="32"/>
          <w:szCs w:val="32"/>
          <w:lang w:bidi="he-IL"/>
        </w:rPr>
        <w:tab/>
      </w:r>
      <w:r w:rsidRPr="00FC39D2">
        <w:rPr>
          <w:rFonts w:ascii="Garamond" w:eastAsia="Times New Roman" w:hAnsi="Garamond"/>
          <w:b/>
          <w:bCs/>
          <w:color w:val="FF0000"/>
          <w:sz w:val="32"/>
          <w:szCs w:val="32"/>
          <w:lang w:bidi="he-IL"/>
        </w:rPr>
        <w:tab/>
      </w:r>
      <w:r w:rsidRPr="00FC39D2">
        <w:rPr>
          <w:rFonts w:ascii="Garamond" w:eastAsia="Times New Roman" w:hAnsi="Garamond"/>
          <w:b/>
          <w:bCs/>
          <w:color w:val="FF0000"/>
          <w:sz w:val="32"/>
          <w:szCs w:val="32"/>
          <w:lang w:bidi="he-IL"/>
        </w:rPr>
        <w:tab/>
      </w:r>
      <w:r w:rsidRPr="00FC39D2">
        <w:rPr>
          <w:rFonts w:ascii="Garamond" w:eastAsia="Times New Roman" w:hAnsi="Garamond"/>
          <w:b/>
          <w:bCs/>
          <w:color w:val="FF0000"/>
          <w:sz w:val="32"/>
          <w:szCs w:val="32"/>
          <w:lang w:bidi="he-IL"/>
        </w:rPr>
        <w:tab/>
      </w:r>
      <w:r w:rsidR="006220CE">
        <w:rPr>
          <w:noProof/>
        </w:rPr>
        <w:drawing>
          <wp:inline distT="0" distB="0" distL="0" distR="0" wp14:anchorId="69460E07" wp14:editId="2BBBD02C">
            <wp:extent cx="5105106" cy="849630"/>
            <wp:effectExtent l="0" t="0" r="635" b="7620"/>
            <wp:docPr id="403944323" name="Picture 4" descr="A sheet of music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3944323" name="Picture 4" descr="A sheet of music with text&#10;&#10;Description automatically generated"/>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6954" t="88293" r="8004" b="2271"/>
                    <a:stretch/>
                  </pic:blipFill>
                  <pic:spPr bwMode="auto">
                    <a:xfrm>
                      <a:off x="0" y="0"/>
                      <a:ext cx="5112528" cy="850865"/>
                    </a:xfrm>
                    <a:prstGeom prst="rect">
                      <a:avLst/>
                    </a:prstGeom>
                    <a:noFill/>
                    <a:ln>
                      <a:noFill/>
                    </a:ln>
                    <a:extLst>
                      <a:ext uri="{53640926-AAD7-44D8-BBD7-CCE9431645EC}">
                        <a14:shadowObscured xmlns:a14="http://schemas.microsoft.com/office/drawing/2010/main"/>
                      </a:ext>
                    </a:extLst>
                  </pic:spPr>
                </pic:pic>
              </a:graphicData>
            </a:graphic>
          </wp:inline>
        </w:drawing>
      </w:r>
      <w:r w:rsidRPr="00FC39D2">
        <w:rPr>
          <w:rFonts w:ascii="Garamond" w:eastAsia="Times New Roman" w:hAnsi="Garamond"/>
          <w:b/>
          <w:bCs/>
          <w:color w:val="FF0000"/>
          <w:spacing w:val="25"/>
          <w:w w:val="50"/>
          <w:sz w:val="32"/>
          <w:szCs w:val="32"/>
          <w:lang w:bidi="he-IL"/>
        </w:rPr>
        <w:br/>
      </w:r>
      <w:r w:rsidR="006220CE">
        <w:rPr>
          <w:rFonts w:ascii="Garamond" w:hAnsi="Garamond"/>
          <w:noProof/>
          <w:sz w:val="28"/>
          <w:szCs w:val="28"/>
          <w14:ligatures w14:val="standardContextual"/>
        </w:rPr>
        <w:drawing>
          <wp:inline distT="0" distB="0" distL="0" distR="0" wp14:anchorId="28632A79" wp14:editId="78D4DCD7">
            <wp:extent cx="4705350" cy="921385"/>
            <wp:effectExtent l="0" t="0" r="0" b="0"/>
            <wp:docPr id="637596980" name="Picture 1" descr="A sheet of music with not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4386653" name="Picture 1" descr="A sheet of music with notes&#10;&#10;Description automatically generated"/>
                    <pic:cNvPicPr/>
                  </pic:nvPicPr>
                  <pic:blipFill rotWithShape="1">
                    <a:blip r:embed="rId16" cstate="print">
                      <a:extLst>
                        <a:ext uri="{28A0092B-C50C-407E-A947-70E740481C1C}">
                          <a14:useLocalDpi xmlns:a14="http://schemas.microsoft.com/office/drawing/2010/main" val="0"/>
                        </a:ext>
                      </a:extLst>
                    </a:blip>
                    <a:srcRect l="1805" r="754" b="87592"/>
                    <a:stretch/>
                  </pic:blipFill>
                  <pic:spPr bwMode="auto">
                    <a:xfrm>
                      <a:off x="0" y="0"/>
                      <a:ext cx="4741716" cy="928506"/>
                    </a:xfrm>
                    <a:prstGeom prst="rect">
                      <a:avLst/>
                    </a:prstGeom>
                    <a:ln>
                      <a:noFill/>
                    </a:ln>
                    <a:extLst>
                      <a:ext uri="{53640926-AAD7-44D8-BBD7-CCE9431645EC}">
                        <a14:shadowObscured xmlns:a14="http://schemas.microsoft.com/office/drawing/2010/main"/>
                      </a:ext>
                    </a:extLst>
                  </pic:spPr>
                </pic:pic>
              </a:graphicData>
            </a:graphic>
          </wp:inline>
        </w:drawing>
      </w:r>
    </w:p>
    <w:p w14:paraId="1EC6C567" w14:textId="2F574AEF" w:rsidR="00FE21FA" w:rsidRPr="00FC39D2" w:rsidRDefault="006220CE" w:rsidP="00FE21FA">
      <w:pPr>
        <w:kinsoku w:val="0"/>
        <w:overflowPunct w:val="0"/>
        <w:adjustRightInd w:val="0"/>
        <w:spacing w:line="276" w:lineRule="auto"/>
        <w:ind w:right="-190"/>
        <w:rPr>
          <w:rFonts w:ascii="Garamond" w:eastAsia="Times New Roman" w:hAnsi="Garamond"/>
          <w:b/>
          <w:bCs/>
          <w:color w:val="FF0000"/>
          <w:sz w:val="32"/>
          <w:szCs w:val="32"/>
          <w:lang w:bidi="he-IL"/>
        </w:rPr>
      </w:pPr>
      <w:r>
        <w:rPr>
          <w:rFonts w:ascii="Garamond" w:eastAsia="Times New Roman" w:hAnsi="Garamond" w:cs="Times New Roman"/>
          <w:i/>
          <w:iCs/>
          <w:noProof/>
          <w:sz w:val="28"/>
          <w:szCs w:val="28"/>
          <w14:ligatures w14:val="standardContextual"/>
        </w:rPr>
        <w:drawing>
          <wp:inline distT="0" distB="0" distL="0" distR="0" wp14:anchorId="42E27DC1" wp14:editId="05FF2F8E">
            <wp:extent cx="5233355" cy="623570"/>
            <wp:effectExtent l="0" t="0" r="5715" b="5080"/>
            <wp:docPr id="1857467772" name="Picture 7" descr="A sheet music with not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7467772" name="Picture 7" descr="A sheet music with notes&#10;&#10;Description automatically generated"/>
                    <pic:cNvPicPr/>
                  </pic:nvPicPr>
                  <pic:blipFill rotWithShape="1">
                    <a:blip r:embed="rId17" cstate="print">
                      <a:extLst>
                        <a:ext uri="{28A0092B-C50C-407E-A947-70E740481C1C}">
                          <a14:useLocalDpi xmlns:a14="http://schemas.microsoft.com/office/drawing/2010/main" val="0"/>
                        </a:ext>
                      </a:extLst>
                    </a:blip>
                    <a:srcRect l="4601" t="92422" r="1"/>
                    <a:stretch/>
                  </pic:blipFill>
                  <pic:spPr bwMode="auto">
                    <a:xfrm>
                      <a:off x="0" y="0"/>
                      <a:ext cx="5233956" cy="623642"/>
                    </a:xfrm>
                    <a:prstGeom prst="rect">
                      <a:avLst/>
                    </a:prstGeom>
                    <a:ln>
                      <a:noFill/>
                    </a:ln>
                    <a:extLst>
                      <a:ext uri="{53640926-AAD7-44D8-BBD7-CCE9431645EC}">
                        <a14:shadowObscured xmlns:a14="http://schemas.microsoft.com/office/drawing/2010/main"/>
                      </a:ext>
                    </a:extLst>
                  </pic:spPr>
                </pic:pic>
              </a:graphicData>
            </a:graphic>
          </wp:inline>
        </w:drawing>
      </w:r>
    </w:p>
    <w:p w14:paraId="4A8FB9D0" w14:textId="1A3ADF62" w:rsidR="00FE21FA" w:rsidRPr="00FC39D2" w:rsidRDefault="006220CE" w:rsidP="00FE21FA">
      <w:pPr>
        <w:kinsoku w:val="0"/>
        <w:overflowPunct w:val="0"/>
        <w:adjustRightInd w:val="0"/>
        <w:spacing w:line="276" w:lineRule="auto"/>
        <w:ind w:right="-190"/>
        <w:rPr>
          <w:rFonts w:ascii="Garamond" w:eastAsia="Times New Roman" w:hAnsi="Garamond"/>
          <w:b/>
          <w:bCs/>
          <w:color w:val="FF0000"/>
          <w:sz w:val="32"/>
          <w:szCs w:val="32"/>
          <w:lang w:bidi="he-IL"/>
        </w:rPr>
      </w:pPr>
      <w:r>
        <w:rPr>
          <w:noProof/>
        </w:rPr>
        <w:drawing>
          <wp:inline distT="0" distB="0" distL="0" distR="0" wp14:anchorId="5F985FDB" wp14:editId="5E7A30F2">
            <wp:extent cx="5324475" cy="788747"/>
            <wp:effectExtent l="0" t="0" r="0" b="0"/>
            <wp:docPr id="1767763625" name="Picture 2" descr="Image 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01"/>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6975" t="2187" b="88626"/>
                    <a:stretch/>
                  </pic:blipFill>
                  <pic:spPr bwMode="auto">
                    <a:xfrm>
                      <a:off x="0" y="0"/>
                      <a:ext cx="5356287" cy="793459"/>
                    </a:xfrm>
                    <a:prstGeom prst="rect">
                      <a:avLst/>
                    </a:prstGeom>
                    <a:noFill/>
                    <a:ln>
                      <a:noFill/>
                    </a:ln>
                    <a:extLst>
                      <a:ext uri="{53640926-AAD7-44D8-BBD7-CCE9431645EC}">
                        <a14:shadowObscured xmlns:a14="http://schemas.microsoft.com/office/drawing/2010/main"/>
                      </a:ext>
                    </a:extLst>
                  </pic:spPr>
                </pic:pic>
              </a:graphicData>
            </a:graphic>
          </wp:inline>
        </w:drawing>
      </w:r>
    </w:p>
    <w:p w14:paraId="06D83FA6" w14:textId="53F91E91" w:rsidR="00FE21FA" w:rsidRPr="00FC39D2" w:rsidRDefault="006220CE" w:rsidP="00FE21FA">
      <w:pPr>
        <w:kinsoku w:val="0"/>
        <w:overflowPunct w:val="0"/>
        <w:adjustRightInd w:val="0"/>
        <w:spacing w:line="276" w:lineRule="auto"/>
        <w:ind w:right="-190"/>
        <w:rPr>
          <w:rFonts w:ascii="Garamond" w:eastAsia="Times New Roman" w:hAnsi="Garamond"/>
          <w:b/>
          <w:bCs/>
          <w:color w:val="FF0000"/>
          <w:sz w:val="32"/>
          <w:szCs w:val="32"/>
          <w:lang w:bidi="he-IL"/>
        </w:rPr>
      </w:pPr>
      <w:r>
        <w:rPr>
          <w:noProof/>
        </w:rPr>
        <w:drawing>
          <wp:inline distT="0" distB="0" distL="0" distR="0" wp14:anchorId="171687EE" wp14:editId="56697479">
            <wp:extent cx="5205358" cy="877139"/>
            <wp:effectExtent l="0" t="0" r="0" b="0"/>
            <wp:docPr id="1646421517" name="Picture 2" descr="Image 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01"/>
                    <pic:cNvPicPr>
                      <a:picLocks noChangeAspect="1" noChangeArrowheads="1"/>
                    </pic:cNvPicPr>
                  </pic:nvPicPr>
                  <pic:blipFill rotWithShape="1">
                    <a:blip r:embed="rId13" cstate="print">
                      <a:extLst>
                        <a:ext uri="{28A0092B-C50C-407E-A947-70E740481C1C}">
                          <a14:useLocalDpi xmlns:a14="http://schemas.microsoft.com/office/drawing/2010/main" val="0"/>
                        </a:ext>
                      </a:extLst>
                    </a:blip>
                    <a:srcRect l="9391" t="87968" r="5195" b="2437"/>
                    <a:stretch/>
                  </pic:blipFill>
                  <pic:spPr bwMode="auto">
                    <a:xfrm>
                      <a:off x="0" y="0"/>
                      <a:ext cx="5206829" cy="877387"/>
                    </a:xfrm>
                    <a:prstGeom prst="rect">
                      <a:avLst/>
                    </a:prstGeom>
                    <a:noFill/>
                    <a:ln>
                      <a:noFill/>
                    </a:ln>
                    <a:extLst>
                      <a:ext uri="{53640926-AAD7-44D8-BBD7-CCE9431645EC}">
                        <a14:shadowObscured xmlns:a14="http://schemas.microsoft.com/office/drawing/2010/main"/>
                      </a:ext>
                    </a:extLst>
                  </pic:spPr>
                </pic:pic>
              </a:graphicData>
            </a:graphic>
          </wp:inline>
        </w:drawing>
      </w:r>
    </w:p>
    <w:p w14:paraId="310E8A0A" w14:textId="77777777" w:rsidR="00FE21FA" w:rsidRPr="00FC39D2" w:rsidRDefault="00FE21FA" w:rsidP="00FE21FA">
      <w:pPr>
        <w:kinsoku w:val="0"/>
        <w:overflowPunct w:val="0"/>
        <w:adjustRightInd w:val="0"/>
        <w:spacing w:line="276" w:lineRule="auto"/>
        <w:ind w:right="-190"/>
        <w:rPr>
          <w:rFonts w:ascii="Garamond" w:eastAsia="Times New Roman" w:hAnsi="Garamond"/>
          <w:b/>
          <w:bCs/>
          <w:color w:val="FF0000"/>
          <w:sz w:val="32"/>
          <w:szCs w:val="32"/>
          <w:lang w:bidi="he-IL"/>
        </w:rPr>
      </w:pPr>
    </w:p>
    <w:p w14:paraId="15D26718" w14:textId="075736BC" w:rsidR="00FE21FA" w:rsidRDefault="006220CE" w:rsidP="00FE21FA">
      <w:pPr>
        <w:kinsoku w:val="0"/>
        <w:overflowPunct w:val="0"/>
        <w:adjustRightInd w:val="0"/>
        <w:spacing w:line="276" w:lineRule="auto"/>
        <w:ind w:right="-190"/>
        <w:rPr>
          <w:rFonts w:ascii="Garamond" w:eastAsia="Times New Roman" w:hAnsi="Garamond"/>
          <w:b/>
          <w:bCs/>
          <w:color w:val="FF0000"/>
          <w:sz w:val="32"/>
          <w:szCs w:val="32"/>
          <w:lang w:bidi="he-IL"/>
        </w:rPr>
      </w:pPr>
      <w:r>
        <w:rPr>
          <w:rFonts w:ascii="Garamond" w:hAnsi="Garamond"/>
          <w:noProof/>
          <w:sz w:val="28"/>
          <w:szCs w:val="28"/>
          <w14:ligatures w14:val="standardContextual"/>
        </w:rPr>
        <w:drawing>
          <wp:inline distT="0" distB="0" distL="0" distR="0" wp14:anchorId="37DB7336" wp14:editId="3FE61588">
            <wp:extent cx="4524375" cy="752901"/>
            <wp:effectExtent l="0" t="0" r="0" b="9525"/>
            <wp:docPr id="1789919501" name="Picture 2" descr="A sheet music with not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8257077" name="Picture 2" descr="A sheet music with notes&#10;&#10;Description automatically generated"/>
                    <pic:cNvPicPr/>
                  </pic:nvPicPr>
                  <pic:blipFill rotWithShape="1">
                    <a:blip r:embed="rId18" cstate="print">
                      <a:extLst>
                        <a:ext uri="{28A0092B-C50C-407E-A947-70E740481C1C}">
                          <a14:useLocalDpi xmlns:a14="http://schemas.microsoft.com/office/drawing/2010/main" val="0"/>
                        </a:ext>
                      </a:extLst>
                    </a:blip>
                    <a:srcRect l="3056" t="2303" r="10660" b="88127"/>
                    <a:stretch/>
                  </pic:blipFill>
                  <pic:spPr bwMode="auto">
                    <a:xfrm>
                      <a:off x="0" y="0"/>
                      <a:ext cx="4563211" cy="759364"/>
                    </a:xfrm>
                    <a:prstGeom prst="rect">
                      <a:avLst/>
                    </a:prstGeom>
                    <a:ln>
                      <a:noFill/>
                    </a:ln>
                    <a:extLst>
                      <a:ext uri="{53640926-AAD7-44D8-BBD7-CCE9431645EC}">
                        <a14:shadowObscured xmlns:a14="http://schemas.microsoft.com/office/drawing/2010/main"/>
                      </a:ext>
                    </a:extLst>
                  </pic:spPr>
                </pic:pic>
              </a:graphicData>
            </a:graphic>
          </wp:inline>
        </w:drawing>
      </w:r>
    </w:p>
    <w:p w14:paraId="304AE7DD" w14:textId="44ADC5E7" w:rsidR="006220CE" w:rsidRDefault="006220CE" w:rsidP="00FE21FA">
      <w:pPr>
        <w:kinsoku w:val="0"/>
        <w:overflowPunct w:val="0"/>
        <w:adjustRightInd w:val="0"/>
        <w:spacing w:line="276" w:lineRule="auto"/>
        <w:ind w:right="-190"/>
        <w:rPr>
          <w:rFonts w:ascii="Garamond" w:eastAsia="Times New Roman" w:hAnsi="Garamond"/>
          <w:b/>
          <w:bCs/>
          <w:color w:val="FF0000"/>
          <w:sz w:val="32"/>
          <w:szCs w:val="32"/>
          <w:lang w:bidi="he-IL"/>
        </w:rPr>
      </w:pPr>
      <w:r>
        <w:rPr>
          <w:rFonts w:ascii="Garamond" w:eastAsia="Times New Roman" w:hAnsi="Garamond" w:cs="Times New Roman"/>
          <w:i/>
          <w:iCs/>
          <w:noProof/>
          <w:sz w:val="28"/>
          <w:szCs w:val="28"/>
          <w14:ligatures w14:val="standardContextual"/>
        </w:rPr>
        <w:drawing>
          <wp:inline distT="0" distB="0" distL="0" distR="0" wp14:anchorId="598E06BC" wp14:editId="71D628BF">
            <wp:extent cx="5832475" cy="761721"/>
            <wp:effectExtent l="0" t="0" r="0" b="635"/>
            <wp:docPr id="116852866" name="Picture 8" descr="A sheet music with not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852866" name="Picture 8" descr="A sheet music with notes&#10;&#10;Description automatically generated"/>
                    <pic:cNvPicPr/>
                  </pic:nvPicPr>
                  <pic:blipFill rotWithShape="1">
                    <a:blip r:embed="rId19" cstate="print">
                      <a:extLst>
                        <a:ext uri="{28A0092B-C50C-407E-A947-70E740481C1C}">
                          <a14:useLocalDpi xmlns:a14="http://schemas.microsoft.com/office/drawing/2010/main" val="0"/>
                        </a:ext>
                      </a:extLst>
                    </a:blip>
                    <a:srcRect l="4297" t="91670"/>
                    <a:stretch/>
                  </pic:blipFill>
                  <pic:spPr bwMode="auto">
                    <a:xfrm>
                      <a:off x="0" y="0"/>
                      <a:ext cx="5832792" cy="761762"/>
                    </a:xfrm>
                    <a:prstGeom prst="rect">
                      <a:avLst/>
                    </a:prstGeom>
                    <a:ln>
                      <a:noFill/>
                    </a:ln>
                    <a:extLst>
                      <a:ext uri="{53640926-AAD7-44D8-BBD7-CCE9431645EC}">
                        <a14:shadowObscured xmlns:a14="http://schemas.microsoft.com/office/drawing/2010/main"/>
                      </a:ext>
                    </a:extLst>
                  </pic:spPr>
                </pic:pic>
              </a:graphicData>
            </a:graphic>
          </wp:inline>
        </w:drawing>
      </w:r>
    </w:p>
    <w:p w14:paraId="6272E68A" w14:textId="77777777" w:rsidR="006220CE" w:rsidRDefault="006220CE" w:rsidP="00FE21FA">
      <w:pPr>
        <w:kinsoku w:val="0"/>
        <w:overflowPunct w:val="0"/>
        <w:adjustRightInd w:val="0"/>
        <w:spacing w:line="276" w:lineRule="auto"/>
        <w:ind w:right="-190"/>
        <w:rPr>
          <w:rFonts w:ascii="Garamond" w:eastAsia="Times New Roman" w:hAnsi="Garamond"/>
          <w:sz w:val="28"/>
          <w:szCs w:val="28"/>
          <w:lang w:bidi="he-IL"/>
        </w:rPr>
      </w:pPr>
      <w:r>
        <w:rPr>
          <w:noProof/>
        </w:rPr>
        <w:drawing>
          <wp:inline distT="0" distB="0" distL="0" distR="0" wp14:anchorId="098DFFD0" wp14:editId="7F9A4D6E">
            <wp:extent cx="4924425" cy="698805"/>
            <wp:effectExtent l="0" t="0" r="0" b="6350"/>
            <wp:docPr id="1291546267" name="Picture 5" descr="Image 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mage 01"/>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t="2927" r="5473" b="88130"/>
                    <a:stretch/>
                  </pic:blipFill>
                  <pic:spPr bwMode="auto">
                    <a:xfrm>
                      <a:off x="0" y="0"/>
                      <a:ext cx="5036358" cy="714689"/>
                    </a:xfrm>
                    <a:prstGeom prst="rect">
                      <a:avLst/>
                    </a:prstGeom>
                    <a:noFill/>
                    <a:ln>
                      <a:noFill/>
                    </a:ln>
                    <a:extLst>
                      <a:ext uri="{53640926-AAD7-44D8-BBD7-CCE9431645EC}">
                        <a14:shadowObscured xmlns:a14="http://schemas.microsoft.com/office/drawing/2010/main"/>
                      </a:ext>
                    </a:extLst>
                  </pic:spPr>
                </pic:pic>
              </a:graphicData>
            </a:graphic>
          </wp:inline>
        </w:drawing>
      </w:r>
    </w:p>
    <w:p w14:paraId="43C9C5CE" w14:textId="5D997037" w:rsidR="00FE21FA" w:rsidRPr="003C75B6" w:rsidRDefault="006220CE" w:rsidP="00FE21FA">
      <w:pPr>
        <w:kinsoku w:val="0"/>
        <w:overflowPunct w:val="0"/>
        <w:adjustRightInd w:val="0"/>
        <w:spacing w:line="276" w:lineRule="auto"/>
        <w:ind w:right="-190"/>
        <w:rPr>
          <w:rFonts w:ascii="Garamond" w:eastAsia="Times New Roman" w:hAnsi="Garamond"/>
          <w:sz w:val="28"/>
          <w:szCs w:val="28"/>
          <w:lang w:bidi="he-IL"/>
        </w:rPr>
      </w:pPr>
      <w:r>
        <w:rPr>
          <w:noProof/>
        </w:rPr>
        <w:drawing>
          <wp:inline distT="0" distB="0" distL="0" distR="0" wp14:anchorId="2CB0ABDA" wp14:editId="468D9504">
            <wp:extent cx="5553075" cy="986735"/>
            <wp:effectExtent l="0" t="0" r="0" b="4445"/>
            <wp:docPr id="346435421" name="Picture 6" descr="Image 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Image 01"/>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1" t="87970" r="-1555"/>
                    <a:stretch/>
                  </pic:blipFill>
                  <pic:spPr bwMode="auto">
                    <a:xfrm>
                      <a:off x="0" y="0"/>
                      <a:ext cx="5601496" cy="995339"/>
                    </a:xfrm>
                    <a:prstGeom prst="rect">
                      <a:avLst/>
                    </a:prstGeom>
                    <a:noFill/>
                    <a:ln>
                      <a:noFill/>
                    </a:ln>
                    <a:extLst>
                      <a:ext uri="{53640926-AAD7-44D8-BBD7-CCE9431645EC}">
                        <a14:shadowObscured xmlns:a14="http://schemas.microsoft.com/office/drawing/2010/main"/>
                      </a:ext>
                    </a:extLst>
                  </pic:spPr>
                </pic:pic>
              </a:graphicData>
            </a:graphic>
          </wp:inline>
        </w:drawing>
      </w:r>
    </w:p>
    <w:p w14:paraId="33C1477B" w14:textId="27FDE5FD" w:rsidR="00BF07BA" w:rsidRDefault="008319A2" w:rsidP="0013448C">
      <w:pPr>
        <w:pStyle w:val="Heading2"/>
        <w:ind w:left="0"/>
        <w:rPr>
          <w:color w:val="933634"/>
          <w:u w:color="933634"/>
        </w:rPr>
      </w:pPr>
      <w:r>
        <w:rPr>
          <w:color w:val="933634"/>
          <w:u w:color="933634"/>
        </w:rPr>
        <w:t>ACTION</w:t>
      </w:r>
      <w:r>
        <w:rPr>
          <w:color w:val="933634"/>
          <w:spacing w:val="-5"/>
          <w:u w:color="933634"/>
        </w:rPr>
        <w:t xml:space="preserve"> </w:t>
      </w:r>
      <w:r>
        <w:rPr>
          <w:color w:val="933634"/>
          <w:u w:color="933634"/>
        </w:rPr>
        <w:t>AGENDA</w:t>
      </w:r>
    </w:p>
    <w:p w14:paraId="54D29A5A" w14:textId="77777777" w:rsidR="00511A0F" w:rsidRPr="003C4E8E" w:rsidRDefault="00511A0F" w:rsidP="00511A0F">
      <w:pPr>
        <w:rPr>
          <w:b/>
          <w:sz w:val="24"/>
          <w:szCs w:val="28"/>
          <w:u w:val="single"/>
        </w:rPr>
      </w:pPr>
      <w:r w:rsidRPr="003C4E8E">
        <w:rPr>
          <w:b/>
          <w:sz w:val="24"/>
          <w:szCs w:val="28"/>
          <w:u w:val="single"/>
        </w:rPr>
        <w:t>Nominating Committee</w:t>
      </w:r>
    </w:p>
    <w:p w14:paraId="2E785919" w14:textId="77777777" w:rsidR="00511A0F" w:rsidRDefault="00511A0F" w:rsidP="00511A0F">
      <w:pPr>
        <w:rPr>
          <w:b/>
          <w:sz w:val="28"/>
          <w:szCs w:val="28"/>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90"/>
      </w:tblGrid>
      <w:tr w:rsidR="00511A0F" w:rsidRPr="00E62764" w14:paraId="4482319E" w14:textId="77777777" w:rsidTr="00C46B8F">
        <w:tc>
          <w:tcPr>
            <w:tcW w:w="11592" w:type="dxa"/>
            <w:shd w:val="clear" w:color="auto" w:fill="EEECE1"/>
          </w:tcPr>
          <w:p w14:paraId="59FED053" w14:textId="77777777" w:rsidR="00511A0F" w:rsidRPr="00BD25F8" w:rsidRDefault="00511A0F" w:rsidP="00C46B8F">
            <w:pPr>
              <w:jc w:val="center"/>
              <w:rPr>
                <w:b/>
                <w:color w:val="000000" w:themeColor="text1"/>
              </w:rPr>
            </w:pPr>
            <w:r w:rsidRPr="00BD25F8">
              <w:rPr>
                <w:b/>
                <w:color w:val="000000" w:themeColor="text1"/>
              </w:rPr>
              <w:t>Actions Items</w:t>
            </w:r>
          </w:p>
          <w:p w14:paraId="1F8ADB7E" w14:textId="6F1170C2" w:rsidR="00511A0F" w:rsidRPr="00BD25F8" w:rsidRDefault="00511A0F" w:rsidP="00C46B8F">
            <w:pPr>
              <w:ind w:left="720"/>
              <w:rPr>
                <w:b/>
                <w:color w:val="000000" w:themeColor="text1"/>
                <w:u w:val="single"/>
              </w:rPr>
            </w:pPr>
          </w:p>
          <w:p w14:paraId="5CB55ED1" w14:textId="2884CA01" w:rsidR="00511A0F" w:rsidRPr="00BD25F8" w:rsidRDefault="00BD25F8" w:rsidP="00511A0F">
            <w:pPr>
              <w:widowControl/>
              <w:numPr>
                <w:ilvl w:val="0"/>
                <w:numId w:val="23"/>
              </w:numPr>
              <w:autoSpaceDE/>
              <w:autoSpaceDN/>
              <w:rPr>
                <w:b/>
                <w:color w:val="000000" w:themeColor="text1"/>
                <w:sz w:val="24"/>
                <w:szCs w:val="24"/>
              </w:rPr>
            </w:pPr>
            <w:bookmarkStart w:id="4" w:name="_Hlk182386794"/>
            <w:r w:rsidRPr="00BD25F8">
              <w:rPr>
                <w:b/>
                <w:color w:val="000000" w:themeColor="text1"/>
                <w:sz w:val="24"/>
                <w:szCs w:val="24"/>
              </w:rPr>
              <w:t xml:space="preserve">The Nominating Committee </w:t>
            </w:r>
            <w:r w:rsidR="00305865" w:rsidRPr="00305865">
              <w:rPr>
                <w:b/>
                <w:color w:val="000000" w:themeColor="text1"/>
                <w:sz w:val="24"/>
                <w:szCs w:val="24"/>
                <w:u w:val="single"/>
              </w:rPr>
              <w:t>nominates</w:t>
            </w:r>
            <w:r w:rsidRPr="00BD25F8">
              <w:rPr>
                <w:b/>
                <w:color w:val="000000" w:themeColor="text1"/>
                <w:sz w:val="24"/>
                <w:szCs w:val="24"/>
              </w:rPr>
              <w:t xml:space="preserve"> </w:t>
            </w:r>
            <w:r w:rsidR="005B2D4E">
              <w:rPr>
                <w:b/>
                <w:color w:val="000000" w:themeColor="text1"/>
                <w:sz w:val="24"/>
                <w:szCs w:val="24"/>
              </w:rPr>
              <w:t xml:space="preserve">Rev. </w:t>
            </w:r>
            <w:proofErr w:type="spellStart"/>
            <w:r w:rsidR="005B2D4E">
              <w:rPr>
                <w:b/>
                <w:color w:val="000000" w:themeColor="text1"/>
                <w:sz w:val="24"/>
                <w:szCs w:val="24"/>
              </w:rPr>
              <w:t>Owar</w:t>
            </w:r>
            <w:proofErr w:type="spellEnd"/>
            <w:r w:rsidR="005B2D4E">
              <w:rPr>
                <w:b/>
                <w:color w:val="000000" w:themeColor="text1"/>
                <w:sz w:val="24"/>
                <w:szCs w:val="24"/>
              </w:rPr>
              <w:t xml:space="preserve"> </w:t>
            </w:r>
            <w:proofErr w:type="spellStart"/>
            <w:r w:rsidR="005B2D4E">
              <w:rPr>
                <w:b/>
                <w:color w:val="000000" w:themeColor="text1"/>
                <w:sz w:val="24"/>
                <w:szCs w:val="24"/>
              </w:rPr>
              <w:t>Ojulu</w:t>
            </w:r>
            <w:proofErr w:type="spellEnd"/>
            <w:r w:rsidRPr="00BD25F8">
              <w:rPr>
                <w:b/>
                <w:color w:val="000000" w:themeColor="text1"/>
                <w:sz w:val="24"/>
                <w:szCs w:val="24"/>
              </w:rPr>
              <w:t xml:space="preserve"> to serve as Vice-Moderator </w:t>
            </w:r>
            <w:r w:rsidR="005B2D4E">
              <w:rPr>
                <w:b/>
                <w:color w:val="000000" w:themeColor="text1"/>
                <w:sz w:val="24"/>
                <w:szCs w:val="24"/>
              </w:rPr>
              <w:t>of the Presbytery in 2025</w:t>
            </w:r>
            <w:r>
              <w:rPr>
                <w:b/>
                <w:color w:val="000000" w:themeColor="text1"/>
                <w:sz w:val="24"/>
                <w:szCs w:val="24"/>
              </w:rPr>
              <w:br/>
            </w:r>
          </w:p>
          <w:p w14:paraId="2AB7DBA6" w14:textId="501B1682" w:rsidR="00AD159D" w:rsidRPr="00AD159D" w:rsidRDefault="00BD25F8" w:rsidP="00511A0F">
            <w:pPr>
              <w:widowControl/>
              <w:numPr>
                <w:ilvl w:val="0"/>
                <w:numId w:val="23"/>
              </w:numPr>
              <w:autoSpaceDE/>
              <w:autoSpaceDN/>
              <w:rPr>
                <w:b/>
                <w:sz w:val="24"/>
                <w:szCs w:val="24"/>
              </w:rPr>
            </w:pPr>
            <w:r w:rsidRPr="00AD159D">
              <w:rPr>
                <w:b/>
                <w:sz w:val="24"/>
                <w:szCs w:val="24"/>
              </w:rPr>
              <w:t xml:space="preserve">The Nominating Committee </w:t>
            </w:r>
            <w:r w:rsidR="00305865" w:rsidRPr="00305865">
              <w:rPr>
                <w:b/>
                <w:sz w:val="24"/>
                <w:szCs w:val="24"/>
                <w:u w:val="single"/>
              </w:rPr>
              <w:t>nominate</w:t>
            </w:r>
            <w:r w:rsidRPr="00305865">
              <w:rPr>
                <w:b/>
                <w:sz w:val="24"/>
                <w:szCs w:val="24"/>
                <w:u w:val="single"/>
              </w:rPr>
              <w:t>s</w:t>
            </w:r>
            <w:r w:rsidRPr="00AD159D">
              <w:rPr>
                <w:b/>
                <w:sz w:val="24"/>
                <w:szCs w:val="24"/>
              </w:rPr>
              <w:t xml:space="preserve"> </w:t>
            </w:r>
            <w:r w:rsidR="00AD159D" w:rsidRPr="00AD159D">
              <w:rPr>
                <w:b/>
                <w:sz w:val="24"/>
                <w:szCs w:val="24"/>
              </w:rPr>
              <w:t>the following people for the standing committees.</w:t>
            </w:r>
          </w:p>
          <w:p w14:paraId="3953B151" w14:textId="5218B252" w:rsidR="00AD159D" w:rsidRPr="00912CDD" w:rsidRDefault="00AD159D" w:rsidP="00AD159D">
            <w:pPr>
              <w:widowControl/>
              <w:autoSpaceDE/>
              <w:autoSpaceDN/>
              <w:ind w:left="720"/>
              <w:rPr>
                <w:b/>
                <w:sz w:val="24"/>
                <w:szCs w:val="24"/>
                <w:u w:val="single"/>
              </w:rPr>
            </w:pPr>
            <w:r>
              <w:rPr>
                <w:b/>
                <w:sz w:val="24"/>
                <w:szCs w:val="24"/>
              </w:rPr>
              <w:br/>
            </w:r>
            <w:r w:rsidRPr="00912CDD">
              <w:rPr>
                <w:b/>
                <w:sz w:val="24"/>
                <w:szCs w:val="24"/>
                <w:u w:val="single"/>
              </w:rPr>
              <w:t>Committee on Ministry</w:t>
            </w:r>
          </w:p>
          <w:p w14:paraId="00A415ED" w14:textId="77777777" w:rsidR="00BD25F8" w:rsidRDefault="00BD25F8" w:rsidP="00AD159D">
            <w:pPr>
              <w:widowControl/>
              <w:autoSpaceDE/>
              <w:autoSpaceDN/>
              <w:ind w:left="720"/>
              <w:rPr>
                <w:b/>
                <w:sz w:val="24"/>
                <w:szCs w:val="24"/>
              </w:rPr>
            </w:pPr>
            <w:r w:rsidRPr="00AD159D">
              <w:rPr>
                <w:b/>
                <w:sz w:val="24"/>
                <w:szCs w:val="24"/>
              </w:rPr>
              <w:t xml:space="preserve">Ruling Elder </w:t>
            </w:r>
            <w:r w:rsidR="00AD159D" w:rsidRPr="00AD159D">
              <w:rPr>
                <w:b/>
                <w:sz w:val="24"/>
                <w:szCs w:val="24"/>
              </w:rPr>
              <w:t>Rick Forsyth; West Hempfield (</w:t>
            </w:r>
            <w:r w:rsidRPr="00AD159D">
              <w:rPr>
                <w:b/>
                <w:sz w:val="24"/>
                <w:szCs w:val="24"/>
              </w:rPr>
              <w:t>202</w:t>
            </w:r>
            <w:r w:rsidR="00AD159D" w:rsidRPr="00AD159D">
              <w:rPr>
                <w:b/>
                <w:sz w:val="24"/>
                <w:szCs w:val="24"/>
              </w:rPr>
              <w:t>7)</w:t>
            </w:r>
          </w:p>
          <w:p w14:paraId="11C8FB06" w14:textId="180A9A9A" w:rsidR="00305865" w:rsidRPr="00AD159D" w:rsidRDefault="00AD0516" w:rsidP="00AD159D">
            <w:pPr>
              <w:widowControl/>
              <w:autoSpaceDE/>
              <w:autoSpaceDN/>
              <w:ind w:left="720"/>
              <w:rPr>
                <w:b/>
                <w:sz w:val="24"/>
                <w:szCs w:val="24"/>
              </w:rPr>
            </w:pPr>
            <w:r>
              <w:rPr>
                <w:b/>
                <w:sz w:val="24"/>
                <w:szCs w:val="24"/>
              </w:rPr>
              <w:t>Ruling Elder David McMunn; First, Greensburg (2027)</w:t>
            </w:r>
          </w:p>
          <w:p w14:paraId="717164BB" w14:textId="77777777" w:rsidR="00AD159D" w:rsidRDefault="00AD159D" w:rsidP="00AD159D">
            <w:pPr>
              <w:widowControl/>
              <w:autoSpaceDE/>
              <w:autoSpaceDN/>
              <w:ind w:left="720"/>
              <w:rPr>
                <w:b/>
                <w:color w:val="000000" w:themeColor="text1"/>
                <w:sz w:val="24"/>
                <w:szCs w:val="24"/>
              </w:rPr>
            </w:pPr>
          </w:p>
          <w:p w14:paraId="1C41FFAD" w14:textId="77777777" w:rsidR="00AD159D" w:rsidRPr="00912CDD" w:rsidRDefault="00AD159D" w:rsidP="00AD159D">
            <w:pPr>
              <w:widowControl/>
              <w:autoSpaceDE/>
              <w:autoSpaceDN/>
              <w:ind w:left="720"/>
              <w:rPr>
                <w:b/>
                <w:color w:val="000000" w:themeColor="text1"/>
                <w:sz w:val="24"/>
                <w:szCs w:val="24"/>
                <w:u w:val="single"/>
              </w:rPr>
            </w:pPr>
            <w:r w:rsidRPr="00912CDD">
              <w:rPr>
                <w:b/>
                <w:color w:val="000000" w:themeColor="text1"/>
                <w:sz w:val="24"/>
                <w:szCs w:val="24"/>
                <w:u w:val="single"/>
              </w:rPr>
              <w:t>Committee on Preparation for Ministry</w:t>
            </w:r>
          </w:p>
          <w:p w14:paraId="54CC811E" w14:textId="21082FA6" w:rsidR="00AD159D" w:rsidRPr="00BD25F8" w:rsidRDefault="00AD159D" w:rsidP="00AD159D">
            <w:pPr>
              <w:widowControl/>
              <w:autoSpaceDE/>
              <w:autoSpaceDN/>
              <w:ind w:left="720"/>
              <w:rPr>
                <w:b/>
                <w:color w:val="000000" w:themeColor="text1"/>
                <w:sz w:val="24"/>
                <w:szCs w:val="24"/>
              </w:rPr>
            </w:pPr>
            <w:r>
              <w:rPr>
                <w:b/>
                <w:color w:val="000000" w:themeColor="text1"/>
                <w:sz w:val="24"/>
                <w:szCs w:val="24"/>
              </w:rPr>
              <w:t>Teaching Elder Geoff Rach; Level Green (2027)</w:t>
            </w:r>
            <w:r>
              <w:rPr>
                <w:b/>
                <w:color w:val="000000" w:themeColor="text1"/>
                <w:sz w:val="24"/>
                <w:szCs w:val="24"/>
              </w:rPr>
              <w:br/>
            </w:r>
            <w:r>
              <w:rPr>
                <w:b/>
                <w:color w:val="000000" w:themeColor="text1"/>
                <w:sz w:val="24"/>
                <w:szCs w:val="24"/>
              </w:rPr>
              <w:br/>
            </w:r>
            <w:bookmarkEnd w:id="4"/>
            <w:r>
              <w:rPr>
                <w:b/>
                <w:color w:val="000000" w:themeColor="text1"/>
                <w:sz w:val="24"/>
                <w:szCs w:val="24"/>
              </w:rPr>
              <w:t xml:space="preserve"> </w:t>
            </w:r>
          </w:p>
        </w:tc>
      </w:tr>
      <w:tr w:rsidR="00511A0F" w:rsidRPr="00E62764" w14:paraId="6F40DBD0" w14:textId="77777777" w:rsidTr="00C46B8F">
        <w:tc>
          <w:tcPr>
            <w:tcW w:w="11592" w:type="dxa"/>
            <w:shd w:val="clear" w:color="auto" w:fill="auto"/>
          </w:tcPr>
          <w:p w14:paraId="51B64C72" w14:textId="77777777" w:rsidR="00511A0F" w:rsidRPr="00912CDD" w:rsidRDefault="00511A0F" w:rsidP="00C46B8F">
            <w:pPr>
              <w:jc w:val="center"/>
              <w:rPr>
                <w:b/>
              </w:rPr>
            </w:pPr>
            <w:r w:rsidRPr="00912CDD">
              <w:rPr>
                <w:b/>
              </w:rPr>
              <w:t>Information Items</w:t>
            </w:r>
            <w:r w:rsidRPr="00912CDD">
              <w:rPr>
                <w:b/>
              </w:rPr>
              <w:br/>
            </w:r>
          </w:p>
          <w:p w14:paraId="3705A968" w14:textId="00B81A0D" w:rsidR="00511A0F" w:rsidRPr="00BD25F8" w:rsidRDefault="00912CDD" w:rsidP="00C46B8F">
            <w:pPr>
              <w:rPr>
                <w:color w:val="000000" w:themeColor="text1"/>
              </w:rPr>
            </w:pPr>
            <w:r w:rsidRPr="00912CDD">
              <w:t xml:space="preserve">With the retirement of Executive Presbyter Skip </w:t>
            </w:r>
            <w:proofErr w:type="spellStart"/>
            <w:r w:rsidRPr="00912CDD">
              <w:t>Noftzger</w:t>
            </w:r>
            <w:proofErr w:type="spellEnd"/>
            <w:r w:rsidRPr="00912CDD">
              <w:t>, the Nominating Committee will be developing a process next year to solicit ruling elder candidates, particularly.  Please keep in mind those who you believe God might be calling to serve the ministries within the presbytery.</w:t>
            </w:r>
            <w:r w:rsidR="00511A0F" w:rsidRPr="005B2D4E">
              <w:rPr>
                <w:color w:val="FF0000"/>
              </w:rPr>
              <w:t xml:space="preserve">  </w:t>
            </w:r>
          </w:p>
        </w:tc>
      </w:tr>
    </w:tbl>
    <w:p w14:paraId="1064D221" w14:textId="77777777" w:rsidR="00511A0F" w:rsidRDefault="00511A0F" w:rsidP="0013448C">
      <w:pPr>
        <w:pStyle w:val="Heading2"/>
        <w:ind w:left="0"/>
        <w:rPr>
          <w:color w:val="933634"/>
          <w:u w:color="933634"/>
        </w:rPr>
      </w:pPr>
    </w:p>
    <w:p w14:paraId="0D0FE4B2" w14:textId="17167397" w:rsidR="00511A0F" w:rsidRDefault="00511A0F">
      <w:pPr>
        <w:rPr>
          <w:b/>
          <w:bCs/>
          <w:color w:val="933634"/>
          <w:sz w:val="24"/>
          <w:szCs w:val="24"/>
          <w:u w:val="single" w:color="933634"/>
        </w:rPr>
      </w:pPr>
      <w:r>
        <w:rPr>
          <w:color w:val="933634"/>
          <w:u w:color="933634"/>
        </w:rPr>
        <w:br w:type="page"/>
      </w:r>
    </w:p>
    <w:p w14:paraId="4F69C8E4" w14:textId="77777777" w:rsidR="00511A0F" w:rsidRPr="00E107EE" w:rsidRDefault="00511A0F" w:rsidP="00511A0F">
      <w:pPr>
        <w:rPr>
          <w:b/>
          <w:sz w:val="28"/>
          <w:szCs w:val="28"/>
          <w:u w:val="single"/>
        </w:rPr>
      </w:pPr>
      <w:r w:rsidRPr="003C4E8E">
        <w:rPr>
          <w:b/>
          <w:sz w:val="24"/>
          <w:szCs w:val="28"/>
          <w:u w:val="single"/>
        </w:rPr>
        <w:t>Committee on Preparation for Ministry</w:t>
      </w:r>
    </w:p>
    <w:p w14:paraId="284CC4A5" w14:textId="77777777" w:rsidR="00511A0F" w:rsidRDefault="00511A0F" w:rsidP="00511A0F">
      <w:pPr>
        <w:rPr>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90"/>
      </w:tblGrid>
      <w:tr w:rsidR="00511A0F" w:rsidRPr="00E62764" w14:paraId="1C534962" w14:textId="77777777" w:rsidTr="00C46B8F">
        <w:tc>
          <w:tcPr>
            <w:tcW w:w="11016" w:type="dxa"/>
            <w:shd w:val="clear" w:color="auto" w:fill="EEECE1"/>
          </w:tcPr>
          <w:p w14:paraId="2420C469" w14:textId="77777777" w:rsidR="00511A0F" w:rsidRPr="00AD135C" w:rsidRDefault="00511A0F" w:rsidP="00C46B8F">
            <w:pPr>
              <w:ind w:right="-720"/>
              <w:rPr>
                <w:b/>
              </w:rPr>
            </w:pPr>
            <w:r>
              <w:rPr>
                <w:b/>
              </w:rPr>
              <w:t xml:space="preserve">                                                                                      </w:t>
            </w:r>
            <w:r w:rsidRPr="00AD135C">
              <w:rPr>
                <w:b/>
              </w:rPr>
              <w:t>Action Items</w:t>
            </w:r>
          </w:p>
          <w:p w14:paraId="181BBB27" w14:textId="77777777" w:rsidR="00511A0F" w:rsidRPr="00AD135C" w:rsidRDefault="00511A0F" w:rsidP="00C46B8F">
            <w:pPr>
              <w:ind w:right="-720"/>
              <w:jc w:val="center"/>
              <w:rPr>
                <w:b/>
              </w:rPr>
            </w:pPr>
          </w:p>
          <w:p w14:paraId="7AE773D2" w14:textId="0F4BFF06" w:rsidR="00511A0F" w:rsidRPr="003F2950" w:rsidRDefault="00511A0F" w:rsidP="00C46B8F">
            <w:pPr>
              <w:widowControl/>
              <w:numPr>
                <w:ilvl w:val="0"/>
                <w:numId w:val="25"/>
              </w:numPr>
              <w:autoSpaceDE/>
              <w:autoSpaceDN/>
              <w:rPr>
                <w:b/>
                <w:sz w:val="24"/>
                <w:szCs w:val="24"/>
              </w:rPr>
            </w:pPr>
            <w:bookmarkStart w:id="5" w:name="_Hlk182387054"/>
            <w:r w:rsidRPr="00912CDD">
              <w:rPr>
                <w:b/>
                <w:sz w:val="24"/>
                <w:szCs w:val="24"/>
              </w:rPr>
              <w:t>Inter-Presbytery Leadership Formation Program Report.</w:t>
            </w:r>
            <w:bookmarkEnd w:id="5"/>
            <w:r w:rsidR="00BD25F8" w:rsidRPr="00E563F3">
              <w:rPr>
                <w:b/>
                <w:color w:val="FF0000"/>
                <w:sz w:val="24"/>
                <w:szCs w:val="24"/>
              </w:rPr>
              <w:br/>
            </w:r>
          </w:p>
        </w:tc>
      </w:tr>
      <w:tr w:rsidR="00511A0F" w:rsidRPr="00E62764" w14:paraId="4FC8D755" w14:textId="77777777" w:rsidTr="00C46B8F">
        <w:tc>
          <w:tcPr>
            <w:tcW w:w="11016" w:type="dxa"/>
            <w:shd w:val="clear" w:color="auto" w:fill="auto"/>
          </w:tcPr>
          <w:p w14:paraId="42330573" w14:textId="77777777" w:rsidR="00511A0F" w:rsidRPr="00304AC4" w:rsidRDefault="00511A0F" w:rsidP="00C46B8F">
            <w:pPr>
              <w:jc w:val="center"/>
              <w:rPr>
                <w:b/>
                <w:u w:val="single"/>
              </w:rPr>
            </w:pPr>
            <w:r w:rsidRPr="00304AC4">
              <w:rPr>
                <w:b/>
                <w:u w:val="single"/>
              </w:rPr>
              <w:t>Information Items</w:t>
            </w:r>
          </w:p>
          <w:p w14:paraId="7764E3AF" w14:textId="08EC027A" w:rsidR="00412C35" w:rsidRPr="00412C35" w:rsidRDefault="00412C35" w:rsidP="00412C35">
            <w:pPr>
              <w:pStyle w:val="ListParagraph"/>
              <w:widowControl/>
              <w:autoSpaceDE/>
              <w:autoSpaceDN/>
              <w:ind w:left="720" w:firstLine="0"/>
              <w:contextualSpacing/>
              <w:rPr>
                <w:b/>
                <w:bCs/>
                <w:u w:val="single"/>
              </w:rPr>
            </w:pPr>
            <w:r w:rsidRPr="00412C35">
              <w:rPr>
                <w:b/>
                <w:bCs/>
                <w:u w:val="single"/>
              </w:rPr>
              <w:t>October 1, 2024, Meeting</w:t>
            </w:r>
          </w:p>
          <w:p w14:paraId="6331A2A7" w14:textId="77777777" w:rsidR="00412C35" w:rsidRDefault="00412C35" w:rsidP="00412C35">
            <w:pPr>
              <w:pStyle w:val="ListParagraph"/>
              <w:widowControl/>
              <w:autoSpaceDE/>
              <w:autoSpaceDN/>
              <w:ind w:left="720" w:firstLine="0"/>
              <w:contextualSpacing/>
            </w:pPr>
          </w:p>
          <w:p w14:paraId="64F21D26" w14:textId="747FBAE4" w:rsidR="00412C35" w:rsidRDefault="00412C35" w:rsidP="00412C35">
            <w:pPr>
              <w:pStyle w:val="ListParagraph"/>
              <w:widowControl/>
              <w:numPr>
                <w:ilvl w:val="0"/>
                <w:numId w:val="62"/>
              </w:numPr>
              <w:autoSpaceDE/>
              <w:autoSpaceDN/>
              <w:contextualSpacing/>
            </w:pPr>
            <w:r>
              <w:t>Opening Prayer by Robin Jennings</w:t>
            </w:r>
          </w:p>
          <w:p w14:paraId="375533F7" w14:textId="77777777" w:rsidR="00412C35" w:rsidRDefault="00412C35" w:rsidP="00412C35"/>
          <w:p w14:paraId="5AB7598E" w14:textId="77777777" w:rsidR="00412C35" w:rsidRDefault="00412C35" w:rsidP="00412C35">
            <w:pPr>
              <w:pStyle w:val="ListParagraph"/>
              <w:widowControl/>
              <w:numPr>
                <w:ilvl w:val="0"/>
                <w:numId w:val="62"/>
              </w:numPr>
              <w:autoSpaceDE/>
              <w:autoSpaceDN/>
              <w:contextualSpacing/>
            </w:pPr>
            <w:r>
              <w:t xml:space="preserve">Approval of minutes of August 2024 </w:t>
            </w:r>
            <w:r w:rsidRPr="00F439ED">
              <w:rPr>
                <w:b/>
                <w:bCs/>
              </w:rPr>
              <w:t>MSP</w:t>
            </w:r>
            <w:r>
              <w:t xml:space="preserve"> </w:t>
            </w:r>
            <w:r>
              <w:br/>
            </w:r>
          </w:p>
          <w:p w14:paraId="46F379B9" w14:textId="77777777" w:rsidR="00412C35" w:rsidRDefault="00412C35" w:rsidP="00412C35">
            <w:pPr>
              <w:pStyle w:val="ListParagraph"/>
              <w:widowControl/>
              <w:numPr>
                <w:ilvl w:val="0"/>
                <w:numId w:val="62"/>
              </w:numPr>
              <w:autoSpaceDE/>
              <w:autoSpaceDN/>
              <w:contextualSpacing/>
            </w:pPr>
            <w:r>
              <w:t>Skip reported John Manon has accepted a new call at Blairsville (part of Kiski Presbytery</w:t>
            </w:r>
            <w:proofErr w:type="gramStart"/>
            <w:r>
              <w:t>), and</w:t>
            </w:r>
            <w:proofErr w:type="gramEnd"/>
            <w:r>
              <w:t xml:space="preserve"> will end his time at West Newton in October.  John’s name had been on the Nominating Committee’s slate of CPM members for the 2027 term.</w:t>
            </w:r>
            <w:r>
              <w:br/>
            </w:r>
          </w:p>
          <w:p w14:paraId="05917F95" w14:textId="77777777" w:rsidR="00412C35" w:rsidRDefault="00412C35" w:rsidP="00412C35">
            <w:pPr>
              <w:pStyle w:val="ListParagraph"/>
              <w:widowControl/>
              <w:numPr>
                <w:ilvl w:val="0"/>
                <w:numId w:val="62"/>
              </w:numPr>
              <w:autoSpaceDE/>
              <w:autoSpaceDN/>
              <w:contextualSpacing/>
            </w:pPr>
            <w:r>
              <w:t>Robin and John are scheduled to read Ordination Exams the week of Oct. 7.</w:t>
            </w:r>
            <w:r>
              <w:br/>
            </w:r>
          </w:p>
          <w:p w14:paraId="39D834A5" w14:textId="77777777" w:rsidR="00412C35" w:rsidRDefault="00412C35" w:rsidP="00412C35">
            <w:pPr>
              <w:pStyle w:val="ListParagraph"/>
              <w:widowControl/>
              <w:numPr>
                <w:ilvl w:val="0"/>
                <w:numId w:val="62"/>
              </w:numPr>
              <w:autoSpaceDE/>
              <w:autoSpaceDN/>
              <w:contextualSpacing/>
            </w:pPr>
            <w:r>
              <w:t>Updates on Candidates and IPLF Participants</w:t>
            </w:r>
          </w:p>
          <w:p w14:paraId="36687CA7" w14:textId="77777777" w:rsidR="00412C35" w:rsidRDefault="00412C35" w:rsidP="00412C35">
            <w:pPr>
              <w:pStyle w:val="ListParagraph"/>
            </w:pPr>
          </w:p>
          <w:p w14:paraId="6182DCEC" w14:textId="77777777" w:rsidR="00412C35" w:rsidRPr="007B0564" w:rsidRDefault="00412C35" w:rsidP="00412C35">
            <w:pPr>
              <w:rPr>
                <w:b/>
                <w:bCs/>
              </w:rPr>
            </w:pPr>
            <w:r>
              <w:t xml:space="preserve">       </w:t>
            </w:r>
            <w:r>
              <w:tab/>
              <w:t xml:space="preserve">      </w:t>
            </w:r>
            <w:r w:rsidRPr="007B0564">
              <w:rPr>
                <w:b/>
                <w:bCs/>
              </w:rPr>
              <w:t xml:space="preserve">Candidate James </w:t>
            </w:r>
            <w:proofErr w:type="spellStart"/>
            <w:r w:rsidRPr="007B0564">
              <w:rPr>
                <w:b/>
                <w:bCs/>
              </w:rPr>
              <w:t>Vlosich</w:t>
            </w:r>
            <w:proofErr w:type="spellEnd"/>
            <w:r w:rsidRPr="007B0564">
              <w:rPr>
                <w:b/>
                <w:bCs/>
              </w:rPr>
              <w:t xml:space="preserve"> </w:t>
            </w:r>
          </w:p>
          <w:p w14:paraId="746223CC" w14:textId="77777777" w:rsidR="00412C35" w:rsidRDefault="00412C35" w:rsidP="00412C35">
            <w:pPr>
              <w:pStyle w:val="ListParagraph"/>
              <w:ind w:left="1080"/>
            </w:pPr>
            <w:proofErr w:type="spellStart"/>
            <w:r>
              <w:t>Hyiwoit</w:t>
            </w:r>
            <w:proofErr w:type="spellEnd"/>
            <w:r>
              <w:t xml:space="preserve"> shared that James did not complete the Polity exam offered in September. Although well prepared for the exam, James did not realize the time limitation and left the test </w:t>
            </w:r>
            <w:proofErr w:type="gramStart"/>
            <w:r>
              <w:t>mid-way</w:t>
            </w:r>
            <w:proofErr w:type="gramEnd"/>
            <w:r>
              <w:t xml:space="preserve">, believing he could return </w:t>
            </w:r>
            <w:proofErr w:type="gramStart"/>
            <w:r>
              <w:t>at a later time</w:t>
            </w:r>
            <w:proofErr w:type="gramEnd"/>
            <w:r>
              <w:t xml:space="preserve">.  There will be </w:t>
            </w:r>
            <w:proofErr w:type="gramStart"/>
            <w:r>
              <w:t>opportunity</w:t>
            </w:r>
            <w:proofErr w:type="gramEnd"/>
            <w:r>
              <w:t xml:space="preserve"> for him to retake in January along with other ordination exams.  James is still finalizing a second field ed experience for 2025. Skip shared that James is looking for an opportunity that has a more robust adult and youth ministry to see how it is different from his past experiences as he discerns his call.  Committee will meet with James in January.</w:t>
            </w:r>
          </w:p>
          <w:p w14:paraId="74042FAF" w14:textId="77777777" w:rsidR="00412C35" w:rsidRDefault="00412C35" w:rsidP="00412C35">
            <w:pPr>
              <w:pStyle w:val="ListParagraph"/>
              <w:ind w:left="1080"/>
            </w:pPr>
            <w:r>
              <w:t xml:space="preserve"> </w:t>
            </w:r>
          </w:p>
          <w:p w14:paraId="5FA6400A" w14:textId="77777777" w:rsidR="00412C35" w:rsidRDefault="00412C35" w:rsidP="00412C35"/>
          <w:p w14:paraId="07F39607" w14:textId="77777777" w:rsidR="00412C35" w:rsidRPr="00A763CB" w:rsidRDefault="00412C35" w:rsidP="00412C35">
            <w:pPr>
              <w:ind w:left="360" w:firstLine="720"/>
              <w:rPr>
                <w:b/>
                <w:bCs/>
              </w:rPr>
            </w:pPr>
            <w:r w:rsidRPr="002C691A">
              <w:rPr>
                <w:b/>
                <w:bCs/>
              </w:rPr>
              <w:t>IPLF authorized preacher – Jackie Eckenrod</w:t>
            </w:r>
            <w:r>
              <w:rPr>
                <w:b/>
                <w:bCs/>
              </w:rPr>
              <w:br/>
              <w:t xml:space="preserve">            </w:t>
            </w:r>
            <w:r w:rsidRPr="002C691A">
              <w:t xml:space="preserve"> Jack</w:t>
            </w:r>
            <w:r>
              <w:t xml:space="preserve">ie is wrapping up the final elements of her practicums and getting signoffs on completed </w:t>
            </w:r>
            <w:r>
              <w:br/>
              <w:t xml:space="preserve">             items.  She has met with Skip about these last </w:t>
            </w:r>
            <w:proofErr w:type="gramStart"/>
            <w:r>
              <w:t>details, and</w:t>
            </w:r>
            <w:proofErr w:type="gramEnd"/>
            <w:r>
              <w:t xml:space="preserve"> is open to new opportunities for </w:t>
            </w:r>
            <w:r>
              <w:br/>
              <w:t xml:space="preserve">             preaching/serving. The Committee voted to move Jackie forward to Committee on Ministry            </w:t>
            </w:r>
            <w:r>
              <w:br/>
              <w:t xml:space="preserve">             to discern her Commissioned service if the way be clear.   </w:t>
            </w:r>
          </w:p>
          <w:p w14:paraId="26CF4E94" w14:textId="77777777" w:rsidR="00412C35" w:rsidRDefault="00412C35" w:rsidP="00412C35">
            <w:pPr>
              <w:pStyle w:val="ListParagraph"/>
            </w:pPr>
          </w:p>
          <w:p w14:paraId="7A065AE7" w14:textId="77777777" w:rsidR="00412C35" w:rsidRDefault="00412C35" w:rsidP="00412C35">
            <w:pPr>
              <w:pStyle w:val="ListParagraph"/>
            </w:pPr>
          </w:p>
          <w:p w14:paraId="60DA59A2" w14:textId="77777777" w:rsidR="00412C35" w:rsidRDefault="00412C35" w:rsidP="00412C35">
            <w:pPr>
              <w:pStyle w:val="ListParagraph"/>
              <w:widowControl/>
              <w:numPr>
                <w:ilvl w:val="0"/>
                <w:numId w:val="62"/>
              </w:numPr>
              <w:autoSpaceDE/>
              <w:autoSpaceDN/>
              <w:contextualSpacing/>
            </w:pPr>
            <w:proofErr w:type="gramStart"/>
            <w:r>
              <w:t>Committee</w:t>
            </w:r>
            <w:proofErr w:type="gramEnd"/>
            <w:r>
              <w:t xml:space="preserve"> will not meet in November and December as we have been in conversation with all those under our care.  Skip will provide a year-at-a-glance outline for our use in 2025.</w:t>
            </w:r>
          </w:p>
          <w:p w14:paraId="33AD96A9" w14:textId="77777777" w:rsidR="00412C35" w:rsidRDefault="00412C35" w:rsidP="00412C35">
            <w:pPr>
              <w:ind w:left="1080" w:firstLine="60"/>
            </w:pPr>
          </w:p>
          <w:p w14:paraId="3A64E63E" w14:textId="77777777" w:rsidR="00511A0F" w:rsidRDefault="00511A0F" w:rsidP="00C46B8F">
            <w:pPr>
              <w:jc w:val="center"/>
              <w:rPr>
                <w:b/>
              </w:rPr>
            </w:pPr>
          </w:p>
          <w:p w14:paraId="2AE396F5" w14:textId="77777777" w:rsidR="00511A0F" w:rsidRPr="00E563F3" w:rsidRDefault="00511A0F" w:rsidP="00C46B8F">
            <w:pPr>
              <w:pStyle w:val="ListParagraph"/>
              <w:widowControl/>
              <w:autoSpaceDE/>
              <w:autoSpaceDN/>
              <w:ind w:firstLine="0"/>
              <w:rPr>
                <w:b/>
                <w:color w:val="FF0000"/>
              </w:rPr>
            </w:pPr>
          </w:p>
          <w:p w14:paraId="2C478BBF" w14:textId="5808526F" w:rsidR="00511A0F" w:rsidRPr="00AD135C" w:rsidRDefault="00511A0F" w:rsidP="00E563F3">
            <w:pPr>
              <w:rPr>
                <w:b/>
              </w:rPr>
            </w:pPr>
          </w:p>
        </w:tc>
      </w:tr>
    </w:tbl>
    <w:p w14:paraId="1468AE6A" w14:textId="77777777" w:rsidR="00511A0F" w:rsidRDefault="00511A0F" w:rsidP="008F5887">
      <w:pPr>
        <w:ind w:right="-720"/>
        <w:rPr>
          <w:b/>
          <w:sz w:val="24"/>
          <w:u w:val="single"/>
        </w:rPr>
      </w:pPr>
    </w:p>
    <w:p w14:paraId="55B4F90F" w14:textId="77777777" w:rsidR="00511A0F" w:rsidRDefault="00511A0F" w:rsidP="008F5887">
      <w:pPr>
        <w:ind w:right="-720"/>
        <w:rPr>
          <w:b/>
          <w:sz w:val="24"/>
          <w:u w:val="single"/>
        </w:rPr>
      </w:pPr>
    </w:p>
    <w:p w14:paraId="5DAEE21A" w14:textId="686C2F95" w:rsidR="00511A0F" w:rsidRDefault="00511A0F" w:rsidP="008F5887">
      <w:pPr>
        <w:ind w:right="-720"/>
        <w:rPr>
          <w:b/>
          <w:sz w:val="24"/>
          <w:u w:val="single"/>
        </w:rPr>
      </w:pPr>
    </w:p>
    <w:p w14:paraId="1F8156C8" w14:textId="77777777" w:rsidR="00E563F3" w:rsidRDefault="00E563F3" w:rsidP="008F5887">
      <w:pPr>
        <w:ind w:right="-720"/>
        <w:rPr>
          <w:b/>
          <w:sz w:val="24"/>
          <w:u w:val="single"/>
        </w:rPr>
      </w:pPr>
    </w:p>
    <w:p w14:paraId="33ABDA70" w14:textId="77777777" w:rsidR="00E563F3" w:rsidRDefault="00E563F3" w:rsidP="008F5887">
      <w:pPr>
        <w:ind w:right="-720"/>
        <w:rPr>
          <w:b/>
          <w:sz w:val="24"/>
          <w:u w:val="single"/>
        </w:rPr>
      </w:pPr>
    </w:p>
    <w:p w14:paraId="6F3EF9D6" w14:textId="77777777" w:rsidR="00E563F3" w:rsidRDefault="00E563F3" w:rsidP="008F5887">
      <w:pPr>
        <w:ind w:right="-720"/>
        <w:rPr>
          <w:b/>
          <w:sz w:val="24"/>
          <w:u w:val="single"/>
        </w:rPr>
      </w:pPr>
    </w:p>
    <w:p w14:paraId="200DE804" w14:textId="6798FACF" w:rsidR="008F5887" w:rsidRPr="00675485" w:rsidRDefault="008F5887" w:rsidP="008F5887">
      <w:pPr>
        <w:ind w:right="-720"/>
        <w:rPr>
          <w:b/>
        </w:rPr>
      </w:pPr>
      <w:r w:rsidRPr="000A5BB1">
        <w:rPr>
          <w:b/>
          <w:sz w:val="24"/>
          <w:u w:val="single"/>
        </w:rPr>
        <w:t>Presbytery Council</w:t>
      </w:r>
      <w:r w:rsidRPr="000A5BB1">
        <w:rPr>
          <w:b/>
          <w:sz w:val="24"/>
        </w:rPr>
        <w:t xml:space="preserve"> </w:t>
      </w:r>
      <w:r w:rsidRPr="00675485">
        <w:rPr>
          <w:b/>
        </w:rPr>
        <w:br/>
        <w:t>[</w:t>
      </w:r>
      <w:r w:rsidRPr="00675485">
        <w:rPr>
          <w:b/>
          <w:i/>
        </w:rPr>
        <w:t xml:space="preserve">Links to complete copies of the Minutes of Council can be found online at </w:t>
      </w:r>
      <w:hyperlink r:id="rId20" w:history="1">
        <w:r w:rsidRPr="00AF528B">
          <w:rPr>
            <w:rStyle w:val="Hyperlink"/>
            <w:b/>
            <w:i/>
          </w:rPr>
          <w:t>www.redstone.org</w:t>
        </w:r>
      </w:hyperlink>
      <w:r w:rsidRPr="00675485">
        <w:rPr>
          <w:b/>
          <w:i/>
        </w:rPr>
        <w:t xml:space="preserve"> under the </w:t>
      </w:r>
      <w:r>
        <w:rPr>
          <w:b/>
          <w:i/>
        </w:rPr>
        <w:br/>
      </w:r>
      <w:r w:rsidRPr="00675485">
        <w:rPr>
          <w:b/>
          <w:i/>
        </w:rPr>
        <w:t>“Presbytery Council Meeting Dates” tab.</w:t>
      </w:r>
      <w:r w:rsidRPr="00675485">
        <w:rPr>
          <w:b/>
        </w:rPr>
        <w:t>]</w:t>
      </w:r>
    </w:p>
    <w:p w14:paraId="508A948E" w14:textId="77777777" w:rsidR="008F5887" w:rsidRDefault="008F5887" w:rsidP="008F5887">
      <w:pPr>
        <w:ind w:right="-720"/>
        <w:rPr>
          <w:b/>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90"/>
      </w:tblGrid>
      <w:tr w:rsidR="008F5887" w:rsidRPr="00E62764" w14:paraId="5D14393D" w14:textId="77777777" w:rsidTr="002051ED">
        <w:tc>
          <w:tcPr>
            <w:tcW w:w="11155" w:type="dxa"/>
            <w:shd w:val="clear" w:color="auto" w:fill="EEECE1"/>
          </w:tcPr>
          <w:p w14:paraId="6F71E0C7" w14:textId="77777777" w:rsidR="008F5887" w:rsidRDefault="008F5887" w:rsidP="003E72A2">
            <w:pPr>
              <w:ind w:right="-720"/>
              <w:jc w:val="center"/>
              <w:rPr>
                <w:b/>
              </w:rPr>
            </w:pPr>
            <w:r>
              <w:rPr>
                <w:b/>
              </w:rPr>
              <w:t xml:space="preserve">Presentation and </w:t>
            </w:r>
            <w:r w:rsidRPr="00675485">
              <w:rPr>
                <w:b/>
              </w:rPr>
              <w:t>Action Items</w:t>
            </w:r>
          </w:p>
          <w:p w14:paraId="7EC92049" w14:textId="77777777" w:rsidR="008F5887" w:rsidRPr="00675485" w:rsidRDefault="008F5887" w:rsidP="003E72A2">
            <w:pPr>
              <w:ind w:right="-720"/>
              <w:jc w:val="center"/>
              <w:rPr>
                <w:b/>
              </w:rPr>
            </w:pPr>
          </w:p>
          <w:p w14:paraId="3EAB7256" w14:textId="09512CB2" w:rsidR="009A6387" w:rsidRDefault="008F5887" w:rsidP="00912CDD">
            <w:pPr>
              <w:pStyle w:val="TableParagraph"/>
              <w:numPr>
                <w:ilvl w:val="0"/>
                <w:numId w:val="27"/>
              </w:numPr>
              <w:tabs>
                <w:tab w:val="left" w:pos="828"/>
                <w:tab w:val="left" w:pos="829"/>
              </w:tabs>
              <w:spacing w:before="1"/>
              <w:ind w:right="465"/>
              <w:rPr>
                <w:b/>
                <w:sz w:val="24"/>
              </w:rPr>
            </w:pPr>
            <w:r w:rsidRPr="00912CDD">
              <w:rPr>
                <w:b/>
                <w:sz w:val="24"/>
              </w:rPr>
              <w:t xml:space="preserve">The Council </w:t>
            </w:r>
            <w:r w:rsidRPr="00912CDD">
              <w:rPr>
                <w:b/>
                <w:sz w:val="24"/>
                <w:u w:val="single"/>
              </w:rPr>
              <w:t>recommends</w:t>
            </w:r>
            <w:r w:rsidRPr="00912CDD">
              <w:rPr>
                <w:b/>
                <w:sz w:val="24"/>
              </w:rPr>
              <w:t xml:space="preserve"> the approval of the 202</w:t>
            </w:r>
            <w:r w:rsidR="00274067">
              <w:rPr>
                <w:b/>
                <w:sz w:val="24"/>
              </w:rPr>
              <w:t>5</w:t>
            </w:r>
            <w:r w:rsidRPr="00912CDD">
              <w:rPr>
                <w:b/>
                <w:sz w:val="24"/>
              </w:rPr>
              <w:t xml:space="preserve"> budget presented both in the September and November meetings.</w:t>
            </w:r>
            <w:r w:rsidR="00AF6A1A" w:rsidRPr="00912CDD">
              <w:rPr>
                <w:b/>
                <w:sz w:val="24"/>
              </w:rPr>
              <w:t xml:space="preserve"> (See Appendix “C”)</w:t>
            </w:r>
          </w:p>
          <w:p w14:paraId="04E8833D" w14:textId="11635A68" w:rsidR="008F5887" w:rsidRPr="00AD0516" w:rsidRDefault="00AD0516" w:rsidP="00912CDD">
            <w:pPr>
              <w:pStyle w:val="TableParagraph"/>
              <w:numPr>
                <w:ilvl w:val="0"/>
                <w:numId w:val="27"/>
              </w:numPr>
              <w:tabs>
                <w:tab w:val="left" w:pos="828"/>
                <w:tab w:val="left" w:pos="829"/>
              </w:tabs>
              <w:spacing w:before="1"/>
              <w:ind w:right="465"/>
              <w:rPr>
                <w:b/>
                <w:bCs/>
                <w:sz w:val="24"/>
              </w:rPr>
            </w:pPr>
            <w:r w:rsidRPr="00AD0516">
              <w:rPr>
                <w:b/>
                <w:bCs/>
                <w:sz w:val="24"/>
                <w:szCs w:val="24"/>
              </w:rPr>
              <w:t xml:space="preserve">The Council will present the </w:t>
            </w:r>
            <w:r w:rsidR="009A6387" w:rsidRPr="00AD0516">
              <w:rPr>
                <w:b/>
                <w:bCs/>
                <w:sz w:val="24"/>
                <w:szCs w:val="24"/>
              </w:rPr>
              <w:t>Book of Order amendment---G-3.0302d-</w:t>
            </w:r>
            <w:r w:rsidR="009A6387" w:rsidRPr="00AD0516">
              <w:rPr>
                <w:b/>
                <w:bCs/>
                <w:sz w:val="24"/>
              </w:rPr>
              <w:t xml:space="preserve"> on removing requirement for overture concurrences</w:t>
            </w:r>
          </w:p>
          <w:p w14:paraId="286C785B" w14:textId="0ED53C18" w:rsidR="008F5887" w:rsidRDefault="00912CDD">
            <w:pPr>
              <w:widowControl/>
              <w:numPr>
                <w:ilvl w:val="0"/>
                <w:numId w:val="26"/>
              </w:numPr>
              <w:autoSpaceDE/>
              <w:autoSpaceDN/>
              <w:ind w:left="720" w:hanging="360"/>
              <w:rPr>
                <w:b/>
                <w:sz w:val="24"/>
                <w:szCs w:val="24"/>
              </w:rPr>
            </w:pPr>
            <w:r w:rsidRPr="00912CDD">
              <w:rPr>
                <w:b/>
                <w:sz w:val="24"/>
                <w:szCs w:val="24"/>
              </w:rPr>
              <w:t>Communications Network</w:t>
            </w:r>
          </w:p>
          <w:p w14:paraId="43770804" w14:textId="061D1A73" w:rsidR="00912CDD" w:rsidRPr="00912CDD" w:rsidRDefault="00912CDD">
            <w:pPr>
              <w:widowControl/>
              <w:numPr>
                <w:ilvl w:val="0"/>
                <w:numId w:val="26"/>
              </w:numPr>
              <w:autoSpaceDE/>
              <w:autoSpaceDN/>
              <w:ind w:left="720" w:hanging="360"/>
              <w:rPr>
                <w:b/>
                <w:sz w:val="24"/>
                <w:szCs w:val="24"/>
              </w:rPr>
            </w:pPr>
            <w:r>
              <w:rPr>
                <w:b/>
                <w:sz w:val="24"/>
                <w:szCs w:val="24"/>
              </w:rPr>
              <w:t>Interim Executive Presbyter Search Committee</w:t>
            </w:r>
          </w:p>
          <w:p w14:paraId="3A889DC8" w14:textId="77777777" w:rsidR="008F5887" w:rsidRPr="00AD0516" w:rsidRDefault="008F5887">
            <w:pPr>
              <w:widowControl/>
              <w:numPr>
                <w:ilvl w:val="0"/>
                <w:numId w:val="26"/>
              </w:numPr>
              <w:autoSpaceDE/>
              <w:autoSpaceDN/>
              <w:ind w:left="720" w:hanging="360"/>
              <w:rPr>
                <w:b/>
                <w:sz w:val="24"/>
                <w:szCs w:val="24"/>
              </w:rPr>
            </w:pPr>
            <w:r w:rsidRPr="00AD0516">
              <w:rPr>
                <w:b/>
                <w:sz w:val="24"/>
                <w:szCs w:val="24"/>
              </w:rPr>
              <w:t>Pine Springs Camp report</w:t>
            </w:r>
          </w:p>
          <w:p w14:paraId="47853A23" w14:textId="77777777" w:rsidR="008F5887" w:rsidRPr="003216DD" w:rsidRDefault="008F5887">
            <w:pPr>
              <w:widowControl/>
              <w:numPr>
                <w:ilvl w:val="0"/>
                <w:numId w:val="26"/>
              </w:numPr>
              <w:autoSpaceDE/>
              <w:autoSpaceDN/>
              <w:ind w:left="720" w:hanging="360"/>
              <w:rPr>
                <w:b/>
                <w:sz w:val="24"/>
                <w:szCs w:val="24"/>
              </w:rPr>
            </w:pPr>
            <w:r w:rsidRPr="00AD0516">
              <w:rPr>
                <w:b/>
                <w:sz w:val="24"/>
                <w:szCs w:val="24"/>
              </w:rPr>
              <w:t>Mission network report—congregational missions</w:t>
            </w:r>
          </w:p>
        </w:tc>
      </w:tr>
    </w:tbl>
    <w:p w14:paraId="21E24DC5" w14:textId="77777777" w:rsidR="002051ED" w:rsidRDefault="002051ED" w:rsidP="002051ED">
      <w:pPr>
        <w:pStyle w:val="Normal8"/>
        <w:rPr>
          <w:rStyle w:val="normalchar1"/>
          <w:rFonts w:ascii="Book Antiqua" w:hAnsi="Book Antiqua"/>
          <w:bCs/>
          <w:sz w:val="22"/>
          <w:szCs w:val="22"/>
        </w:rPr>
      </w:pPr>
    </w:p>
    <w:tbl>
      <w:tblPr>
        <w:tblStyle w:val="TableGrid"/>
        <w:tblW w:w="0" w:type="auto"/>
        <w:tblInd w:w="0" w:type="dxa"/>
        <w:tblLook w:val="04A0" w:firstRow="1" w:lastRow="0" w:firstColumn="1" w:lastColumn="0" w:noHBand="0" w:noVBand="1"/>
      </w:tblPr>
      <w:tblGrid>
        <w:gridCol w:w="10790"/>
      </w:tblGrid>
      <w:tr w:rsidR="002051ED" w:rsidRPr="00113D95" w14:paraId="4C2BFD7C" w14:textId="77777777" w:rsidTr="002051ED">
        <w:tc>
          <w:tcPr>
            <w:tcW w:w="11164" w:type="dxa"/>
          </w:tcPr>
          <w:p w14:paraId="08FD4E95" w14:textId="77777777" w:rsidR="002051ED" w:rsidRPr="00113D95" w:rsidRDefault="002051ED" w:rsidP="002051ED">
            <w:pPr>
              <w:pStyle w:val="Normal8"/>
              <w:jc w:val="center"/>
              <w:rPr>
                <w:rStyle w:val="normalchar1"/>
                <w:rFonts w:ascii="Book Antiqua" w:hAnsi="Book Antiqua"/>
                <w:b/>
                <w:sz w:val="22"/>
                <w:szCs w:val="22"/>
                <w:u w:val="single"/>
              </w:rPr>
            </w:pPr>
            <w:r w:rsidRPr="00113D95">
              <w:rPr>
                <w:rStyle w:val="normalchar1"/>
                <w:rFonts w:ascii="Book Antiqua" w:hAnsi="Book Antiqua"/>
                <w:b/>
                <w:sz w:val="22"/>
                <w:szCs w:val="22"/>
                <w:u w:val="single"/>
              </w:rPr>
              <w:t>Information Items</w:t>
            </w:r>
          </w:p>
          <w:p w14:paraId="59FFFC11" w14:textId="77777777" w:rsidR="002051ED" w:rsidRPr="00113D95" w:rsidRDefault="002051ED" w:rsidP="002051ED">
            <w:pPr>
              <w:pStyle w:val="Normal8"/>
              <w:rPr>
                <w:rStyle w:val="normalchar1"/>
                <w:rFonts w:ascii="Book Antiqua" w:hAnsi="Book Antiqua"/>
                <w:b/>
                <w:sz w:val="22"/>
                <w:szCs w:val="22"/>
                <w:u w:val="single"/>
              </w:rPr>
            </w:pPr>
          </w:p>
          <w:p w14:paraId="6C1263FB" w14:textId="5FC91026" w:rsidR="002051ED" w:rsidRPr="00113D95" w:rsidRDefault="002051ED" w:rsidP="002051ED">
            <w:pPr>
              <w:pStyle w:val="Normal8"/>
              <w:rPr>
                <w:rStyle w:val="normalchar1"/>
                <w:rFonts w:ascii="Book Antiqua" w:hAnsi="Book Antiqua"/>
                <w:b/>
                <w:sz w:val="22"/>
                <w:szCs w:val="22"/>
                <w:u w:val="single"/>
              </w:rPr>
            </w:pPr>
            <w:r w:rsidRPr="00113D95">
              <w:rPr>
                <w:rStyle w:val="normalchar1"/>
                <w:rFonts w:ascii="Book Antiqua" w:hAnsi="Book Antiqua"/>
                <w:b/>
                <w:sz w:val="22"/>
                <w:szCs w:val="22"/>
                <w:u w:val="single"/>
              </w:rPr>
              <w:t>October 2</w:t>
            </w:r>
            <w:r w:rsidR="00642907" w:rsidRPr="00113D95">
              <w:rPr>
                <w:rStyle w:val="normalchar1"/>
                <w:rFonts w:ascii="Book Antiqua" w:hAnsi="Book Antiqua"/>
                <w:b/>
                <w:sz w:val="22"/>
                <w:szCs w:val="22"/>
                <w:u w:val="single"/>
              </w:rPr>
              <w:t>2</w:t>
            </w:r>
            <w:r w:rsidRPr="00113D95">
              <w:rPr>
                <w:rStyle w:val="normalchar1"/>
                <w:rFonts w:ascii="Book Antiqua" w:hAnsi="Book Antiqua"/>
                <w:b/>
                <w:sz w:val="22"/>
                <w:szCs w:val="22"/>
                <w:u w:val="single"/>
              </w:rPr>
              <w:t>, 202</w:t>
            </w:r>
            <w:r w:rsidR="00642907" w:rsidRPr="00113D95">
              <w:rPr>
                <w:rStyle w:val="normalchar1"/>
                <w:rFonts w:ascii="Book Antiqua" w:hAnsi="Book Antiqua"/>
                <w:b/>
                <w:sz w:val="22"/>
                <w:szCs w:val="22"/>
                <w:u w:val="single"/>
              </w:rPr>
              <w:t>4</w:t>
            </w:r>
            <w:r w:rsidRPr="00113D95">
              <w:rPr>
                <w:rStyle w:val="normalchar1"/>
                <w:rFonts w:ascii="Book Antiqua" w:hAnsi="Book Antiqua"/>
                <w:b/>
                <w:sz w:val="22"/>
                <w:szCs w:val="22"/>
                <w:u w:val="single"/>
              </w:rPr>
              <w:t>, Meeting</w:t>
            </w:r>
            <w:r w:rsidRPr="00113D95">
              <w:rPr>
                <w:rStyle w:val="normalchar1"/>
                <w:rFonts w:ascii="Book Antiqua" w:hAnsi="Book Antiqua"/>
                <w:b/>
                <w:sz w:val="22"/>
                <w:szCs w:val="22"/>
                <w:u w:val="single"/>
              </w:rPr>
              <w:br/>
            </w:r>
          </w:p>
          <w:p w14:paraId="3E6A7754" w14:textId="77777777" w:rsidR="00642907" w:rsidRPr="00113D95" w:rsidRDefault="00642907" w:rsidP="00642907">
            <w:pPr>
              <w:pStyle w:val="Normal1"/>
              <w:rPr>
                <w:rStyle w:val="normalchar1"/>
                <w:rFonts w:ascii="Book Antiqua" w:hAnsi="Book Antiqua"/>
                <w:b/>
                <w:sz w:val="22"/>
                <w:szCs w:val="22"/>
                <w:u w:val="single"/>
              </w:rPr>
            </w:pPr>
            <w:r w:rsidRPr="00113D95">
              <w:rPr>
                <w:rStyle w:val="normalchar1"/>
                <w:rFonts w:ascii="Book Antiqua" w:hAnsi="Book Antiqua"/>
                <w:b/>
                <w:sz w:val="22"/>
                <w:szCs w:val="22"/>
                <w:u w:val="single"/>
              </w:rPr>
              <w:t>Call to Order</w:t>
            </w:r>
          </w:p>
          <w:p w14:paraId="1570A045" w14:textId="77777777" w:rsidR="00642907" w:rsidRPr="00113D95" w:rsidRDefault="00642907" w:rsidP="00642907">
            <w:pPr>
              <w:pStyle w:val="Normal1"/>
              <w:rPr>
                <w:rStyle w:val="normalchar1"/>
                <w:rFonts w:ascii="Book Antiqua" w:hAnsi="Book Antiqua"/>
                <w:bCs/>
                <w:sz w:val="22"/>
                <w:szCs w:val="22"/>
              </w:rPr>
            </w:pPr>
            <w:r w:rsidRPr="00113D95">
              <w:rPr>
                <w:rStyle w:val="normalchar1"/>
                <w:rFonts w:ascii="Book Antiqua" w:hAnsi="Book Antiqua"/>
                <w:bCs/>
                <w:sz w:val="22"/>
                <w:szCs w:val="22"/>
              </w:rPr>
              <w:t xml:space="preserve">Rev. Dawn Sherwood called the meeting to order at 6:32 p.m. for the scheduled meeting and a quorum of members was established.  </w:t>
            </w:r>
          </w:p>
          <w:p w14:paraId="1CC126E0" w14:textId="77777777" w:rsidR="00642907" w:rsidRPr="00113D95" w:rsidRDefault="00642907" w:rsidP="00642907">
            <w:pPr>
              <w:pStyle w:val="Normal1"/>
              <w:rPr>
                <w:rStyle w:val="normalchar1"/>
                <w:rFonts w:ascii="Book Antiqua" w:hAnsi="Book Antiqua"/>
                <w:bCs/>
                <w:sz w:val="22"/>
                <w:szCs w:val="22"/>
              </w:rPr>
            </w:pPr>
          </w:p>
          <w:p w14:paraId="38FD0E81" w14:textId="77777777" w:rsidR="00642907" w:rsidRPr="00113D95" w:rsidRDefault="00642907" w:rsidP="00642907">
            <w:pPr>
              <w:pStyle w:val="Normal1"/>
              <w:rPr>
                <w:rStyle w:val="normalchar1"/>
                <w:rFonts w:ascii="Book Antiqua" w:hAnsi="Book Antiqua"/>
                <w:b/>
                <w:sz w:val="22"/>
                <w:szCs w:val="22"/>
                <w:u w:val="single"/>
              </w:rPr>
            </w:pPr>
            <w:r w:rsidRPr="00113D95">
              <w:rPr>
                <w:rStyle w:val="normalchar1"/>
                <w:rFonts w:ascii="Book Antiqua" w:hAnsi="Book Antiqua"/>
                <w:b/>
                <w:sz w:val="22"/>
                <w:szCs w:val="22"/>
                <w:u w:val="single"/>
              </w:rPr>
              <w:t>Approval of Agenda</w:t>
            </w:r>
          </w:p>
          <w:p w14:paraId="5F224E5E" w14:textId="77777777" w:rsidR="00642907" w:rsidRPr="00113D95" w:rsidRDefault="00642907" w:rsidP="00642907">
            <w:pPr>
              <w:pStyle w:val="Normal1"/>
              <w:rPr>
                <w:rStyle w:val="normalchar1"/>
                <w:rFonts w:ascii="Book Antiqua" w:hAnsi="Book Antiqua"/>
                <w:bCs/>
                <w:sz w:val="22"/>
                <w:szCs w:val="22"/>
              </w:rPr>
            </w:pPr>
            <w:r w:rsidRPr="00113D95">
              <w:rPr>
                <w:rStyle w:val="normalchar1"/>
                <w:rFonts w:ascii="Book Antiqua" w:hAnsi="Book Antiqua"/>
                <w:bCs/>
                <w:sz w:val="22"/>
                <w:szCs w:val="22"/>
              </w:rPr>
              <w:t xml:space="preserve">Rev. Dawn Sherwood identified the agenda that had been distributed through the meeting folder in Dropbox.  The agenda for the meeting was approved </w:t>
            </w:r>
            <w:r w:rsidRPr="00113D95">
              <w:rPr>
                <w:rStyle w:val="normalchar1"/>
                <w:rFonts w:ascii="Book Antiqua" w:hAnsi="Book Antiqua"/>
                <w:b/>
                <w:sz w:val="22"/>
                <w:szCs w:val="22"/>
                <w:u w:val="single"/>
              </w:rPr>
              <w:t>by consent.</w:t>
            </w:r>
          </w:p>
          <w:p w14:paraId="42254E61" w14:textId="77777777" w:rsidR="00642907" w:rsidRPr="00113D95" w:rsidRDefault="00642907" w:rsidP="00642907">
            <w:pPr>
              <w:pStyle w:val="Normal1"/>
              <w:rPr>
                <w:rStyle w:val="normalchar1"/>
                <w:rFonts w:ascii="Book Antiqua" w:hAnsi="Book Antiqua"/>
                <w:bCs/>
                <w:sz w:val="22"/>
                <w:szCs w:val="22"/>
              </w:rPr>
            </w:pPr>
          </w:p>
          <w:p w14:paraId="2C3CBE19" w14:textId="77777777" w:rsidR="00642907" w:rsidRPr="00113D95" w:rsidRDefault="00642907" w:rsidP="00642907">
            <w:pPr>
              <w:pStyle w:val="Normal1"/>
              <w:rPr>
                <w:rStyle w:val="normalchar1"/>
                <w:rFonts w:ascii="Book Antiqua" w:hAnsi="Book Antiqua"/>
                <w:b/>
                <w:sz w:val="22"/>
                <w:szCs w:val="22"/>
                <w:u w:val="single"/>
              </w:rPr>
            </w:pPr>
            <w:r w:rsidRPr="00113D95">
              <w:rPr>
                <w:rStyle w:val="normalchar1"/>
                <w:rFonts w:ascii="Book Antiqua" w:hAnsi="Book Antiqua"/>
                <w:b/>
                <w:sz w:val="22"/>
                <w:szCs w:val="22"/>
                <w:u w:val="single"/>
              </w:rPr>
              <w:t>Devotions and Prayer</w:t>
            </w:r>
          </w:p>
          <w:p w14:paraId="31559D46" w14:textId="77777777" w:rsidR="00642907" w:rsidRPr="00113D95" w:rsidRDefault="00642907" w:rsidP="00642907">
            <w:pPr>
              <w:pStyle w:val="Normal1"/>
              <w:rPr>
                <w:rStyle w:val="normalchar1"/>
                <w:rFonts w:ascii="Book Antiqua" w:hAnsi="Book Antiqua"/>
                <w:bCs/>
                <w:sz w:val="22"/>
                <w:szCs w:val="22"/>
              </w:rPr>
            </w:pPr>
            <w:r w:rsidRPr="00113D95">
              <w:rPr>
                <w:rStyle w:val="normalchar1"/>
                <w:rFonts w:ascii="Book Antiqua" w:hAnsi="Book Antiqua"/>
                <w:bCs/>
                <w:sz w:val="22"/>
                <w:szCs w:val="22"/>
              </w:rPr>
              <w:t xml:space="preserve">Rev. Sherwood solicited requests for prayer from the gathered members of Council.  Individual members of many of the congregations and communities represented in the room were shared.  A few colleagues in </w:t>
            </w:r>
            <w:proofErr w:type="gramStart"/>
            <w:r w:rsidRPr="00113D95">
              <w:rPr>
                <w:rStyle w:val="normalchar1"/>
                <w:rFonts w:ascii="Book Antiqua" w:hAnsi="Book Antiqua"/>
                <w:bCs/>
                <w:sz w:val="22"/>
                <w:szCs w:val="22"/>
              </w:rPr>
              <w:t>ministry</w:t>
            </w:r>
            <w:proofErr w:type="gramEnd"/>
            <w:r w:rsidRPr="00113D95">
              <w:rPr>
                <w:rStyle w:val="normalchar1"/>
                <w:rFonts w:ascii="Book Antiqua" w:hAnsi="Book Antiqua"/>
                <w:bCs/>
                <w:sz w:val="22"/>
                <w:szCs w:val="22"/>
              </w:rPr>
              <w:t xml:space="preserve"> encountering heath concerns were noted.  Members were reminded of the need to continue to pray for those affected by the hurricanes.  After receiving these prayer requests, the entire Council engaged in a time of intercessory prayer lifting up all of those who had been mentioned</w:t>
            </w:r>
            <w:proofErr w:type="gramStart"/>
            <w:r w:rsidRPr="00113D95">
              <w:rPr>
                <w:rStyle w:val="normalchar1"/>
                <w:rFonts w:ascii="Book Antiqua" w:hAnsi="Book Antiqua"/>
                <w:bCs/>
                <w:sz w:val="22"/>
                <w:szCs w:val="22"/>
              </w:rPr>
              <w:t>. .</w:t>
            </w:r>
            <w:proofErr w:type="gramEnd"/>
            <w:r w:rsidRPr="00113D95">
              <w:rPr>
                <w:rStyle w:val="normalchar1"/>
                <w:rFonts w:ascii="Book Antiqua" w:hAnsi="Book Antiqua"/>
                <w:bCs/>
                <w:sz w:val="22"/>
                <w:szCs w:val="22"/>
              </w:rPr>
              <w:t xml:space="preserve"> </w:t>
            </w:r>
          </w:p>
          <w:p w14:paraId="3C7F5840" w14:textId="77777777" w:rsidR="00642907" w:rsidRPr="00113D95" w:rsidRDefault="00642907" w:rsidP="00642907">
            <w:pPr>
              <w:pStyle w:val="Normal1"/>
              <w:rPr>
                <w:rStyle w:val="normalchar1"/>
                <w:rFonts w:ascii="Book Antiqua" w:hAnsi="Book Antiqua"/>
                <w:bCs/>
                <w:sz w:val="22"/>
                <w:szCs w:val="22"/>
              </w:rPr>
            </w:pPr>
          </w:p>
          <w:p w14:paraId="7C697693" w14:textId="77777777" w:rsidR="00642907" w:rsidRPr="00113D95" w:rsidRDefault="00642907" w:rsidP="00642907">
            <w:pPr>
              <w:pStyle w:val="Normal1"/>
              <w:rPr>
                <w:rStyle w:val="normalchar1"/>
                <w:rFonts w:ascii="Book Antiqua" w:hAnsi="Book Antiqua"/>
                <w:b/>
                <w:sz w:val="22"/>
                <w:szCs w:val="22"/>
                <w:u w:val="single"/>
              </w:rPr>
            </w:pPr>
            <w:r w:rsidRPr="00113D95">
              <w:rPr>
                <w:rStyle w:val="normalchar1"/>
                <w:rFonts w:ascii="Book Antiqua" w:hAnsi="Book Antiqua"/>
                <w:b/>
                <w:sz w:val="22"/>
                <w:szCs w:val="22"/>
                <w:u w:val="single"/>
              </w:rPr>
              <w:t>Approval of Minutes</w:t>
            </w:r>
          </w:p>
          <w:p w14:paraId="74F6D1BF" w14:textId="77777777" w:rsidR="00642907" w:rsidRPr="00113D95" w:rsidRDefault="00642907" w:rsidP="00642907">
            <w:pPr>
              <w:pStyle w:val="Normal1"/>
              <w:rPr>
                <w:rStyle w:val="normalchar1"/>
                <w:rFonts w:ascii="Book Antiqua" w:hAnsi="Book Antiqua"/>
                <w:bCs/>
                <w:sz w:val="22"/>
                <w:szCs w:val="22"/>
              </w:rPr>
            </w:pPr>
            <w:r w:rsidRPr="00113D95">
              <w:rPr>
                <w:rStyle w:val="normalchar1"/>
                <w:rFonts w:ascii="Book Antiqua" w:hAnsi="Book Antiqua"/>
                <w:bCs/>
                <w:sz w:val="22"/>
                <w:szCs w:val="22"/>
              </w:rPr>
              <w:t xml:space="preserve">The minutes for the August 27, </w:t>
            </w:r>
            <w:proofErr w:type="gramStart"/>
            <w:r w:rsidRPr="00113D95">
              <w:rPr>
                <w:rStyle w:val="normalchar1"/>
                <w:rFonts w:ascii="Book Antiqua" w:hAnsi="Book Antiqua"/>
                <w:bCs/>
                <w:sz w:val="22"/>
                <w:szCs w:val="22"/>
              </w:rPr>
              <w:t>2024</w:t>
            </w:r>
            <w:proofErr w:type="gramEnd"/>
            <w:r w:rsidRPr="00113D95">
              <w:rPr>
                <w:rStyle w:val="normalchar1"/>
                <w:rFonts w:ascii="Book Antiqua" w:hAnsi="Book Antiqua"/>
                <w:bCs/>
                <w:sz w:val="22"/>
                <w:szCs w:val="22"/>
              </w:rPr>
              <w:t xml:space="preserve"> were reviewed as submitted.  The minutes were </w:t>
            </w:r>
            <w:r w:rsidRPr="00113D95">
              <w:rPr>
                <w:rStyle w:val="normalchar1"/>
                <w:rFonts w:ascii="Book Antiqua" w:hAnsi="Book Antiqua"/>
                <w:b/>
                <w:sz w:val="22"/>
                <w:szCs w:val="22"/>
                <w:u w:val="single"/>
              </w:rPr>
              <w:t>MSP</w:t>
            </w:r>
            <w:r w:rsidRPr="00113D95">
              <w:rPr>
                <w:rStyle w:val="normalchar1"/>
                <w:rFonts w:ascii="Book Antiqua" w:hAnsi="Book Antiqua"/>
                <w:bCs/>
                <w:sz w:val="22"/>
                <w:szCs w:val="22"/>
              </w:rPr>
              <w:t xml:space="preserve"> approved as submitted.</w:t>
            </w:r>
            <w:r w:rsidRPr="00113D95">
              <w:rPr>
                <w:rStyle w:val="normalchar1"/>
                <w:rFonts w:ascii="Book Antiqua" w:hAnsi="Book Antiqua"/>
                <w:bCs/>
                <w:sz w:val="22"/>
                <w:szCs w:val="22"/>
              </w:rPr>
              <w:br/>
            </w:r>
          </w:p>
          <w:p w14:paraId="3BD97F67" w14:textId="77777777" w:rsidR="00642907" w:rsidRPr="00113D95" w:rsidRDefault="00642907" w:rsidP="00642907">
            <w:pPr>
              <w:pStyle w:val="Normal1"/>
              <w:rPr>
                <w:rStyle w:val="normalchar1"/>
                <w:rFonts w:ascii="Book Antiqua" w:hAnsi="Book Antiqua"/>
                <w:b/>
                <w:sz w:val="22"/>
                <w:szCs w:val="22"/>
                <w:u w:val="single"/>
              </w:rPr>
            </w:pPr>
            <w:r w:rsidRPr="00113D95">
              <w:rPr>
                <w:rStyle w:val="normalchar1"/>
                <w:rFonts w:ascii="Book Antiqua" w:hAnsi="Book Antiqua"/>
                <w:b/>
                <w:sz w:val="22"/>
                <w:szCs w:val="22"/>
                <w:u w:val="single"/>
              </w:rPr>
              <w:t>Reports</w:t>
            </w:r>
          </w:p>
          <w:p w14:paraId="21F9655E" w14:textId="77777777" w:rsidR="00642907" w:rsidRPr="00113D95" w:rsidRDefault="00642907" w:rsidP="00642907">
            <w:pPr>
              <w:pStyle w:val="Normal1"/>
              <w:rPr>
                <w:rStyle w:val="normalchar1"/>
                <w:rFonts w:ascii="Book Antiqua" w:hAnsi="Book Antiqua"/>
                <w:b/>
                <w:sz w:val="22"/>
                <w:szCs w:val="22"/>
                <w:u w:val="single"/>
              </w:rPr>
            </w:pPr>
            <w:r w:rsidRPr="00113D95">
              <w:rPr>
                <w:rStyle w:val="normalchar1"/>
                <w:rFonts w:ascii="Book Antiqua" w:hAnsi="Book Antiqua"/>
                <w:b/>
                <w:sz w:val="22"/>
                <w:szCs w:val="22"/>
                <w:u w:val="single"/>
              </w:rPr>
              <w:t>Moderator Report</w:t>
            </w:r>
          </w:p>
          <w:p w14:paraId="77B27D8B" w14:textId="77777777" w:rsidR="00642907" w:rsidRPr="00113D95" w:rsidRDefault="00642907" w:rsidP="00642907">
            <w:pPr>
              <w:pStyle w:val="Normal1"/>
              <w:rPr>
                <w:rStyle w:val="normalchar1"/>
                <w:rFonts w:ascii="Book Antiqua" w:hAnsi="Book Antiqua"/>
                <w:bCs/>
                <w:sz w:val="22"/>
                <w:szCs w:val="22"/>
              </w:rPr>
            </w:pPr>
            <w:r w:rsidRPr="00113D95">
              <w:rPr>
                <w:rStyle w:val="normalchar1"/>
                <w:rFonts w:ascii="Book Antiqua" w:hAnsi="Book Antiqua"/>
                <w:bCs/>
                <w:sz w:val="22"/>
                <w:szCs w:val="22"/>
              </w:rPr>
              <w:t>No report from the Moderator.</w:t>
            </w:r>
          </w:p>
          <w:p w14:paraId="158738C2" w14:textId="77777777" w:rsidR="00642907" w:rsidRPr="00113D95" w:rsidRDefault="00642907" w:rsidP="00642907">
            <w:pPr>
              <w:pStyle w:val="Normal1"/>
              <w:rPr>
                <w:rStyle w:val="normalchar1"/>
                <w:rFonts w:ascii="Book Antiqua" w:hAnsi="Book Antiqua"/>
                <w:bCs/>
                <w:sz w:val="22"/>
                <w:szCs w:val="22"/>
              </w:rPr>
            </w:pPr>
          </w:p>
          <w:p w14:paraId="7F99164E" w14:textId="77777777" w:rsidR="00642907" w:rsidRPr="00113D95" w:rsidRDefault="00642907" w:rsidP="00642907">
            <w:pPr>
              <w:pStyle w:val="Normal1"/>
              <w:rPr>
                <w:rStyle w:val="normalchar1"/>
                <w:rFonts w:ascii="Book Antiqua" w:hAnsi="Book Antiqua"/>
                <w:b/>
                <w:sz w:val="22"/>
                <w:szCs w:val="22"/>
                <w:u w:val="single"/>
              </w:rPr>
            </w:pPr>
            <w:r w:rsidRPr="00113D95">
              <w:rPr>
                <w:rStyle w:val="normalchar1"/>
                <w:rFonts w:ascii="Book Antiqua" w:hAnsi="Book Antiqua"/>
                <w:b/>
                <w:sz w:val="22"/>
                <w:szCs w:val="22"/>
                <w:u w:val="single"/>
              </w:rPr>
              <w:t>Executive Presbyter Report</w:t>
            </w:r>
          </w:p>
          <w:p w14:paraId="2EF9B881" w14:textId="77777777" w:rsidR="00642907" w:rsidRPr="00113D95" w:rsidRDefault="00642907" w:rsidP="00642907">
            <w:pPr>
              <w:pStyle w:val="Normal1"/>
              <w:rPr>
                <w:rStyle w:val="normalchar1"/>
                <w:rFonts w:ascii="Book Antiqua" w:hAnsi="Book Antiqua"/>
                <w:bCs/>
                <w:sz w:val="22"/>
                <w:szCs w:val="22"/>
              </w:rPr>
            </w:pPr>
            <w:r w:rsidRPr="00113D95">
              <w:rPr>
                <w:rStyle w:val="normalchar1"/>
                <w:rFonts w:ascii="Book Antiqua" w:hAnsi="Book Antiqua"/>
                <w:bCs/>
                <w:sz w:val="22"/>
                <w:szCs w:val="22"/>
              </w:rPr>
              <w:t xml:space="preserve">Executive Presbyter </w:t>
            </w:r>
            <w:proofErr w:type="spellStart"/>
            <w:r w:rsidRPr="00113D95">
              <w:rPr>
                <w:rStyle w:val="normalchar1"/>
                <w:rFonts w:ascii="Book Antiqua" w:hAnsi="Book Antiqua"/>
                <w:bCs/>
                <w:sz w:val="22"/>
                <w:szCs w:val="22"/>
              </w:rPr>
              <w:t>Noftzger</w:t>
            </w:r>
            <w:proofErr w:type="spellEnd"/>
            <w:r w:rsidRPr="00113D95">
              <w:rPr>
                <w:rStyle w:val="normalchar1"/>
                <w:rFonts w:ascii="Book Antiqua" w:hAnsi="Book Antiqua"/>
                <w:bCs/>
                <w:sz w:val="22"/>
                <w:szCs w:val="22"/>
              </w:rPr>
              <w:t xml:space="preserve"> reported on </w:t>
            </w:r>
            <w:proofErr w:type="gramStart"/>
            <w:r w:rsidRPr="00113D95">
              <w:rPr>
                <w:rStyle w:val="normalchar1"/>
                <w:rFonts w:ascii="Book Antiqua" w:hAnsi="Book Antiqua"/>
                <w:bCs/>
                <w:sz w:val="22"/>
                <w:szCs w:val="22"/>
              </w:rPr>
              <w:t>a number of</w:t>
            </w:r>
            <w:proofErr w:type="gramEnd"/>
            <w:r w:rsidRPr="00113D95">
              <w:rPr>
                <w:rStyle w:val="normalchar1"/>
                <w:rFonts w:ascii="Book Antiqua" w:hAnsi="Book Antiqua"/>
                <w:bCs/>
                <w:sz w:val="22"/>
                <w:szCs w:val="22"/>
              </w:rPr>
              <w:t xml:space="preserve"> events and activities going on within the Presbytery including updates on a couple transitions in pastoral leadership.  He noted that many of the areas of shared ministry and mission would be included in the extensive number of reports from the various subcommittees, networks and task forces.  </w:t>
            </w:r>
          </w:p>
          <w:p w14:paraId="3D28049B" w14:textId="77777777" w:rsidR="00642907" w:rsidRPr="00113D95" w:rsidRDefault="00642907" w:rsidP="00642907">
            <w:pPr>
              <w:pStyle w:val="Normal1"/>
              <w:rPr>
                <w:rStyle w:val="normalchar1"/>
                <w:rFonts w:ascii="Book Antiqua" w:hAnsi="Book Antiqua"/>
                <w:bCs/>
                <w:sz w:val="22"/>
                <w:szCs w:val="22"/>
              </w:rPr>
            </w:pPr>
          </w:p>
          <w:p w14:paraId="43457CAF" w14:textId="77777777" w:rsidR="00642907" w:rsidRPr="00113D95" w:rsidRDefault="00642907" w:rsidP="00642907">
            <w:pPr>
              <w:pStyle w:val="Normal1"/>
              <w:rPr>
                <w:rStyle w:val="normalchar1"/>
                <w:rFonts w:ascii="Book Antiqua" w:hAnsi="Book Antiqua"/>
                <w:bCs/>
                <w:sz w:val="22"/>
                <w:szCs w:val="22"/>
              </w:rPr>
            </w:pPr>
            <w:r w:rsidRPr="00113D95">
              <w:rPr>
                <w:rStyle w:val="normalchar1"/>
                <w:rFonts w:ascii="Book Antiqua" w:hAnsi="Book Antiqua"/>
                <w:bCs/>
                <w:sz w:val="22"/>
                <w:szCs w:val="22"/>
              </w:rPr>
              <w:t xml:space="preserve">Rev. </w:t>
            </w:r>
            <w:proofErr w:type="spellStart"/>
            <w:r w:rsidRPr="00113D95">
              <w:rPr>
                <w:rStyle w:val="normalchar1"/>
                <w:rFonts w:ascii="Book Antiqua" w:hAnsi="Book Antiqua"/>
                <w:bCs/>
                <w:sz w:val="22"/>
                <w:szCs w:val="22"/>
              </w:rPr>
              <w:t>Noftzger</w:t>
            </w:r>
            <w:proofErr w:type="spellEnd"/>
            <w:r w:rsidRPr="00113D95">
              <w:rPr>
                <w:rStyle w:val="normalchar1"/>
                <w:rFonts w:ascii="Book Antiqua" w:hAnsi="Book Antiqua"/>
                <w:bCs/>
                <w:sz w:val="22"/>
                <w:szCs w:val="22"/>
              </w:rPr>
              <w:t xml:space="preserve"> also reviewed some of the specific transitional steps that he has initiated since the last meeting. Some of these included the following items to prepare for next year.</w:t>
            </w:r>
          </w:p>
          <w:p w14:paraId="5BCD1F43" w14:textId="77777777" w:rsidR="00642907" w:rsidRPr="00113D95" w:rsidRDefault="00642907" w:rsidP="00642907">
            <w:pPr>
              <w:pStyle w:val="Normal1"/>
              <w:numPr>
                <w:ilvl w:val="0"/>
                <w:numId w:val="60"/>
              </w:numPr>
              <w:rPr>
                <w:rStyle w:val="normalchar1"/>
                <w:rFonts w:ascii="Book Antiqua" w:hAnsi="Book Antiqua"/>
                <w:bCs/>
                <w:sz w:val="22"/>
                <w:szCs w:val="22"/>
              </w:rPr>
            </w:pPr>
            <w:r w:rsidRPr="00113D95">
              <w:rPr>
                <w:rStyle w:val="normalchar1"/>
                <w:rFonts w:ascii="Book Antiqua" w:hAnsi="Book Antiqua"/>
                <w:bCs/>
                <w:sz w:val="22"/>
                <w:szCs w:val="22"/>
              </w:rPr>
              <w:t xml:space="preserve">Established regular meeting schedules for 2025 with Staff Support and Finance subcommittees.  Mission and Communications will continue their current patterns. </w:t>
            </w:r>
          </w:p>
          <w:p w14:paraId="48AD098B" w14:textId="67353770" w:rsidR="00642907" w:rsidRPr="00113D95" w:rsidRDefault="00642907" w:rsidP="00642907">
            <w:pPr>
              <w:pStyle w:val="Normal8"/>
              <w:rPr>
                <w:rStyle w:val="normalchar1"/>
                <w:rFonts w:ascii="Book Antiqua" w:hAnsi="Book Antiqua"/>
                <w:b/>
                <w:sz w:val="22"/>
                <w:szCs w:val="22"/>
                <w:u w:val="single"/>
              </w:rPr>
            </w:pPr>
            <w:r w:rsidRPr="00113D95">
              <w:rPr>
                <w:rStyle w:val="normalchar1"/>
                <w:rFonts w:ascii="Book Antiqua" w:hAnsi="Book Antiqua"/>
                <w:bCs/>
                <w:sz w:val="22"/>
                <w:szCs w:val="22"/>
              </w:rPr>
              <w:t>Producing a planning and production calendar for each subcommittee based upon past practices and concerns</w:t>
            </w:r>
          </w:p>
          <w:p w14:paraId="7B914896" w14:textId="77777777" w:rsidR="00642907" w:rsidRPr="00113D95" w:rsidRDefault="00642907" w:rsidP="002051ED">
            <w:pPr>
              <w:pStyle w:val="Normal8"/>
              <w:rPr>
                <w:rStyle w:val="normalchar1"/>
                <w:rFonts w:ascii="Book Antiqua" w:hAnsi="Book Antiqua"/>
                <w:b/>
                <w:sz w:val="22"/>
                <w:szCs w:val="22"/>
                <w:u w:val="single"/>
              </w:rPr>
            </w:pPr>
          </w:p>
          <w:p w14:paraId="2FA770B8" w14:textId="77777777" w:rsidR="00642907" w:rsidRPr="00113D95" w:rsidRDefault="00642907" w:rsidP="00642907">
            <w:pPr>
              <w:pStyle w:val="Normal1"/>
              <w:numPr>
                <w:ilvl w:val="0"/>
                <w:numId w:val="60"/>
              </w:numPr>
              <w:rPr>
                <w:rStyle w:val="normalchar1"/>
                <w:rFonts w:ascii="Book Antiqua" w:hAnsi="Book Antiqua"/>
                <w:bCs/>
                <w:sz w:val="22"/>
                <w:szCs w:val="22"/>
              </w:rPr>
            </w:pPr>
            <w:r w:rsidRPr="00113D95">
              <w:rPr>
                <w:rStyle w:val="normalchar1"/>
                <w:rFonts w:ascii="Book Antiqua" w:hAnsi="Book Antiqua"/>
                <w:bCs/>
                <w:sz w:val="22"/>
                <w:szCs w:val="22"/>
              </w:rPr>
              <w:t>Met with Associate Clerk regarding Stated Clerk roles and responsibilities.  Reviewed all online reporting for both data and OGA records (</w:t>
            </w:r>
            <w:proofErr w:type="spellStart"/>
            <w:r w:rsidRPr="00113D95">
              <w:rPr>
                <w:rStyle w:val="normalchar1"/>
                <w:rFonts w:ascii="Book Antiqua" w:hAnsi="Book Antiqua"/>
                <w:bCs/>
                <w:sz w:val="22"/>
                <w:szCs w:val="22"/>
              </w:rPr>
              <w:t>Eminister</w:t>
            </w:r>
            <w:proofErr w:type="spellEnd"/>
            <w:r w:rsidRPr="00113D95">
              <w:rPr>
                <w:rStyle w:val="normalchar1"/>
                <w:rFonts w:ascii="Book Antiqua" w:hAnsi="Book Antiqua"/>
                <w:bCs/>
                <w:sz w:val="22"/>
                <w:szCs w:val="22"/>
              </w:rPr>
              <w:t>, CLC, Church Change Forms, etc.)</w:t>
            </w:r>
          </w:p>
          <w:p w14:paraId="459C04EE" w14:textId="77777777" w:rsidR="00642907" w:rsidRPr="00113D95" w:rsidRDefault="00642907" w:rsidP="00642907">
            <w:pPr>
              <w:pStyle w:val="Normal1"/>
              <w:numPr>
                <w:ilvl w:val="0"/>
                <w:numId w:val="60"/>
              </w:numPr>
              <w:rPr>
                <w:rStyle w:val="normalchar1"/>
                <w:rFonts w:ascii="Book Antiqua" w:hAnsi="Book Antiqua"/>
                <w:bCs/>
                <w:sz w:val="22"/>
                <w:szCs w:val="22"/>
              </w:rPr>
            </w:pPr>
            <w:r w:rsidRPr="00113D95">
              <w:rPr>
                <w:rStyle w:val="normalchar1"/>
                <w:rFonts w:ascii="Book Antiqua" w:hAnsi="Book Antiqua"/>
                <w:bCs/>
                <w:sz w:val="22"/>
                <w:szCs w:val="22"/>
              </w:rPr>
              <w:t>Provided Associate Clerk with an annual planning and production calendar both for OGA reporting and for presbytery cycles.</w:t>
            </w:r>
          </w:p>
          <w:p w14:paraId="0D76003F" w14:textId="77777777" w:rsidR="00642907" w:rsidRPr="00113D95" w:rsidRDefault="00642907" w:rsidP="00642907">
            <w:pPr>
              <w:pStyle w:val="Normal1"/>
              <w:numPr>
                <w:ilvl w:val="0"/>
                <w:numId w:val="60"/>
              </w:numPr>
              <w:rPr>
                <w:rStyle w:val="normalchar1"/>
                <w:rFonts w:ascii="Book Antiqua" w:hAnsi="Book Antiqua"/>
                <w:bCs/>
                <w:sz w:val="22"/>
                <w:szCs w:val="22"/>
              </w:rPr>
            </w:pPr>
            <w:r w:rsidRPr="00113D95">
              <w:rPr>
                <w:rStyle w:val="normalchar1"/>
                <w:rFonts w:ascii="Book Antiqua" w:hAnsi="Book Antiqua"/>
                <w:bCs/>
                <w:sz w:val="22"/>
                <w:szCs w:val="22"/>
              </w:rPr>
              <w:t>Review all necessary hard copy and digital files to ensure they are up to date by the end of the year.</w:t>
            </w:r>
          </w:p>
          <w:p w14:paraId="02F425F1" w14:textId="77777777" w:rsidR="00642907" w:rsidRPr="00113D95" w:rsidRDefault="00642907" w:rsidP="00642907">
            <w:pPr>
              <w:pStyle w:val="Normal1"/>
              <w:numPr>
                <w:ilvl w:val="0"/>
                <w:numId w:val="60"/>
              </w:numPr>
              <w:rPr>
                <w:rStyle w:val="normalchar1"/>
                <w:rFonts w:ascii="Book Antiqua" w:hAnsi="Book Antiqua"/>
                <w:bCs/>
                <w:sz w:val="22"/>
                <w:szCs w:val="22"/>
              </w:rPr>
            </w:pPr>
            <w:r w:rsidRPr="00113D95">
              <w:rPr>
                <w:rStyle w:val="normalchar1"/>
                <w:rFonts w:ascii="Book Antiqua" w:hAnsi="Book Antiqua"/>
                <w:bCs/>
                <w:sz w:val="22"/>
                <w:szCs w:val="22"/>
              </w:rPr>
              <w:t>Currently working alongside Administrative Operations Coordinator on annual production schedule.</w:t>
            </w:r>
          </w:p>
          <w:p w14:paraId="6B6032BD" w14:textId="77777777" w:rsidR="00642907" w:rsidRPr="00113D95" w:rsidRDefault="00642907" w:rsidP="00642907">
            <w:pPr>
              <w:pStyle w:val="Normal1"/>
              <w:numPr>
                <w:ilvl w:val="0"/>
                <w:numId w:val="60"/>
              </w:numPr>
              <w:rPr>
                <w:rStyle w:val="normalchar1"/>
                <w:rFonts w:ascii="Book Antiqua" w:hAnsi="Book Antiqua"/>
                <w:bCs/>
                <w:sz w:val="22"/>
                <w:szCs w:val="22"/>
              </w:rPr>
            </w:pPr>
            <w:r w:rsidRPr="00113D95">
              <w:rPr>
                <w:rStyle w:val="normalchar1"/>
                <w:rFonts w:ascii="Book Antiqua" w:hAnsi="Book Antiqua"/>
                <w:bCs/>
                <w:sz w:val="22"/>
                <w:szCs w:val="22"/>
              </w:rPr>
              <w:t xml:space="preserve">Set up </w:t>
            </w:r>
            <w:proofErr w:type="gramStart"/>
            <w:r w:rsidRPr="00113D95">
              <w:rPr>
                <w:rStyle w:val="normalchar1"/>
                <w:rFonts w:ascii="Book Antiqua" w:hAnsi="Book Antiqua"/>
                <w:bCs/>
                <w:sz w:val="22"/>
                <w:szCs w:val="22"/>
              </w:rPr>
              <w:t>new</w:t>
            </w:r>
            <w:proofErr w:type="gramEnd"/>
            <w:r w:rsidRPr="00113D95">
              <w:rPr>
                <w:rStyle w:val="normalchar1"/>
                <w:rFonts w:ascii="Book Antiqua" w:hAnsi="Book Antiqua"/>
                <w:bCs/>
                <w:sz w:val="22"/>
                <w:szCs w:val="22"/>
              </w:rPr>
              <w:t xml:space="preserve"> computer for next EP with default </w:t>
            </w:r>
            <w:proofErr w:type="gramStart"/>
            <w:r w:rsidRPr="00113D95">
              <w:rPr>
                <w:rStyle w:val="normalchar1"/>
                <w:rFonts w:ascii="Book Antiqua" w:hAnsi="Book Antiqua"/>
                <w:bCs/>
                <w:sz w:val="22"/>
                <w:szCs w:val="22"/>
              </w:rPr>
              <w:t>user name</w:t>
            </w:r>
            <w:proofErr w:type="gramEnd"/>
            <w:r w:rsidRPr="00113D95">
              <w:rPr>
                <w:rStyle w:val="normalchar1"/>
                <w:rFonts w:ascii="Book Antiqua" w:hAnsi="Book Antiqua"/>
                <w:bCs/>
                <w:sz w:val="22"/>
                <w:szCs w:val="22"/>
              </w:rPr>
              <w:t xml:space="preserve">/password for ongoing relevant online resources (Dropbox, Email, Constant Contact, In-C, CLC, etc.) Creating master file with all relevant websites, usernames and passwords. </w:t>
            </w:r>
          </w:p>
          <w:p w14:paraId="64877299" w14:textId="77777777" w:rsidR="00642907" w:rsidRPr="00113D95" w:rsidRDefault="00642907" w:rsidP="00642907">
            <w:pPr>
              <w:pStyle w:val="Normal1"/>
              <w:rPr>
                <w:rStyle w:val="normalchar1"/>
                <w:rFonts w:ascii="Book Antiqua" w:hAnsi="Book Antiqua"/>
                <w:bCs/>
                <w:sz w:val="22"/>
                <w:szCs w:val="22"/>
              </w:rPr>
            </w:pPr>
          </w:p>
          <w:p w14:paraId="3B4444C1" w14:textId="77777777" w:rsidR="00642907" w:rsidRPr="00113D95" w:rsidRDefault="00642907" w:rsidP="00642907">
            <w:pPr>
              <w:pStyle w:val="Normal1"/>
              <w:rPr>
                <w:rStyle w:val="normalchar1"/>
                <w:rFonts w:ascii="Book Antiqua" w:hAnsi="Book Antiqua"/>
                <w:bCs/>
                <w:sz w:val="22"/>
                <w:szCs w:val="22"/>
                <w:u w:val="single"/>
              </w:rPr>
            </w:pPr>
            <w:r w:rsidRPr="00113D95">
              <w:rPr>
                <w:rStyle w:val="normalchar1"/>
                <w:rFonts w:ascii="Book Antiqua" w:hAnsi="Book Antiqua"/>
                <w:b/>
                <w:sz w:val="22"/>
                <w:szCs w:val="22"/>
                <w:u w:val="single"/>
              </w:rPr>
              <w:t xml:space="preserve">Stated Clerk Report </w:t>
            </w:r>
          </w:p>
          <w:p w14:paraId="450E6C8A" w14:textId="77777777" w:rsidR="00642907" w:rsidRPr="00113D95" w:rsidRDefault="00642907" w:rsidP="00642907">
            <w:pPr>
              <w:pStyle w:val="Normal1"/>
              <w:numPr>
                <w:ilvl w:val="0"/>
                <w:numId w:val="32"/>
              </w:numPr>
              <w:rPr>
                <w:rStyle w:val="normalchar1"/>
                <w:rFonts w:ascii="Book Antiqua" w:hAnsi="Book Antiqua"/>
                <w:bCs/>
                <w:sz w:val="22"/>
                <w:szCs w:val="22"/>
              </w:rPr>
            </w:pPr>
            <w:r w:rsidRPr="00113D95">
              <w:rPr>
                <w:rStyle w:val="normalchar1"/>
                <w:rFonts w:ascii="Book Antiqua" w:hAnsi="Book Antiqua"/>
                <w:bCs/>
                <w:sz w:val="22"/>
                <w:szCs w:val="22"/>
              </w:rPr>
              <w:t xml:space="preserve">The Correspondence Log was included within the meeting documents folder. </w:t>
            </w:r>
          </w:p>
          <w:p w14:paraId="5566CE76" w14:textId="77777777" w:rsidR="00642907" w:rsidRPr="00113D95" w:rsidRDefault="00642907" w:rsidP="00642907">
            <w:pPr>
              <w:pStyle w:val="Normal1"/>
              <w:numPr>
                <w:ilvl w:val="0"/>
                <w:numId w:val="32"/>
              </w:numPr>
              <w:rPr>
                <w:rStyle w:val="normalchar1"/>
                <w:rFonts w:ascii="Book Antiqua" w:hAnsi="Book Antiqua"/>
                <w:bCs/>
                <w:sz w:val="22"/>
                <w:szCs w:val="22"/>
              </w:rPr>
            </w:pPr>
            <w:r w:rsidRPr="00113D95">
              <w:rPr>
                <w:rStyle w:val="normalchar1"/>
                <w:rFonts w:ascii="Book Antiqua" w:hAnsi="Book Antiqua"/>
                <w:bCs/>
                <w:sz w:val="22"/>
                <w:szCs w:val="22"/>
              </w:rPr>
              <w:t xml:space="preserve">Rev. </w:t>
            </w:r>
            <w:proofErr w:type="spellStart"/>
            <w:r w:rsidRPr="00113D95">
              <w:rPr>
                <w:rStyle w:val="normalchar1"/>
                <w:rFonts w:ascii="Book Antiqua" w:hAnsi="Book Antiqua"/>
                <w:bCs/>
                <w:sz w:val="22"/>
                <w:szCs w:val="22"/>
              </w:rPr>
              <w:t>Noftzger</w:t>
            </w:r>
            <w:proofErr w:type="spellEnd"/>
            <w:r w:rsidRPr="00113D95">
              <w:rPr>
                <w:rStyle w:val="normalchar1"/>
                <w:rFonts w:ascii="Book Antiqua" w:hAnsi="Book Antiqua"/>
                <w:bCs/>
                <w:sz w:val="22"/>
                <w:szCs w:val="22"/>
              </w:rPr>
              <w:t xml:space="preserve"> confirmed that the following item of business had been </w:t>
            </w:r>
            <w:r w:rsidRPr="00113D95">
              <w:rPr>
                <w:rStyle w:val="normalchar1"/>
                <w:rFonts w:ascii="Book Antiqua" w:hAnsi="Book Antiqua"/>
                <w:b/>
                <w:sz w:val="22"/>
                <w:szCs w:val="22"/>
              </w:rPr>
              <w:t>approved by consent</w:t>
            </w:r>
            <w:r w:rsidRPr="00113D95">
              <w:rPr>
                <w:rStyle w:val="normalchar1"/>
                <w:rFonts w:ascii="Book Antiqua" w:hAnsi="Book Antiqua"/>
                <w:bCs/>
                <w:sz w:val="22"/>
                <w:szCs w:val="22"/>
              </w:rPr>
              <w:t xml:space="preserve"> since the last meeting.</w:t>
            </w:r>
          </w:p>
          <w:p w14:paraId="640B6705" w14:textId="77777777" w:rsidR="00642907" w:rsidRPr="00113D95" w:rsidRDefault="00642907" w:rsidP="00642907">
            <w:pPr>
              <w:pStyle w:val="Normal1"/>
              <w:numPr>
                <w:ilvl w:val="1"/>
                <w:numId w:val="32"/>
              </w:numPr>
              <w:rPr>
                <w:rStyle w:val="normalchar1"/>
                <w:rFonts w:ascii="Book Antiqua" w:hAnsi="Book Antiqua"/>
                <w:sz w:val="22"/>
                <w:szCs w:val="22"/>
              </w:rPr>
            </w:pPr>
            <w:r w:rsidRPr="00113D95">
              <w:rPr>
                <w:rStyle w:val="normalchar1"/>
                <w:rFonts w:ascii="Book Antiqua" w:hAnsi="Book Antiqua"/>
                <w:sz w:val="22"/>
                <w:szCs w:val="22"/>
              </w:rPr>
              <w:t>Approval of the recommendation of the Finance and Property committee to authorize removal of the barn at Pine Springs Camp with the funds obtained for the wood to be utilized for restoration/landscaping the site and remaining funds in the Capital Improvement Fund.</w:t>
            </w:r>
            <w:r w:rsidRPr="00113D95">
              <w:rPr>
                <w:rStyle w:val="normalchar1"/>
                <w:rFonts w:ascii="Book Antiqua" w:hAnsi="Book Antiqua"/>
                <w:sz w:val="22"/>
                <w:szCs w:val="22"/>
              </w:rPr>
              <w:br/>
            </w:r>
          </w:p>
          <w:p w14:paraId="247C2913" w14:textId="77777777" w:rsidR="00642907" w:rsidRPr="00113D95" w:rsidRDefault="00642907" w:rsidP="00642907">
            <w:pPr>
              <w:pStyle w:val="Normal1"/>
              <w:numPr>
                <w:ilvl w:val="0"/>
                <w:numId w:val="32"/>
              </w:numPr>
              <w:rPr>
                <w:rStyle w:val="normalchar1"/>
                <w:rFonts w:ascii="Book Antiqua" w:hAnsi="Book Antiqua"/>
                <w:bCs/>
                <w:sz w:val="22"/>
                <w:szCs w:val="22"/>
              </w:rPr>
            </w:pPr>
            <w:r w:rsidRPr="00113D95">
              <w:rPr>
                <w:rStyle w:val="normalchar1"/>
                <w:rFonts w:ascii="Book Antiqua" w:hAnsi="Book Antiqua"/>
                <w:bCs/>
                <w:sz w:val="22"/>
                <w:szCs w:val="22"/>
              </w:rPr>
              <w:t>The schedule for the upcoming Council meeting dates (available in person at the Presbytery Center or by Zoom) included the following dates:</w:t>
            </w:r>
          </w:p>
          <w:p w14:paraId="4A4073DA" w14:textId="77777777" w:rsidR="00642907" w:rsidRPr="00113D95" w:rsidRDefault="00642907" w:rsidP="00642907">
            <w:pPr>
              <w:pStyle w:val="Normal1"/>
              <w:numPr>
                <w:ilvl w:val="1"/>
                <w:numId w:val="32"/>
              </w:numPr>
              <w:rPr>
                <w:rStyle w:val="normalchar1"/>
                <w:rFonts w:ascii="Book Antiqua" w:hAnsi="Book Antiqua"/>
                <w:bCs/>
                <w:sz w:val="22"/>
                <w:szCs w:val="22"/>
              </w:rPr>
            </w:pPr>
            <w:r w:rsidRPr="00113D95">
              <w:rPr>
                <w:rStyle w:val="normalchar1"/>
                <w:rFonts w:ascii="Book Antiqua" w:hAnsi="Book Antiqua"/>
                <w:bCs/>
                <w:sz w:val="22"/>
                <w:szCs w:val="22"/>
              </w:rPr>
              <w:t>November 26</w:t>
            </w:r>
          </w:p>
          <w:p w14:paraId="25A943A5" w14:textId="77777777" w:rsidR="00642907" w:rsidRPr="00113D95" w:rsidRDefault="00642907" w:rsidP="00642907">
            <w:pPr>
              <w:pStyle w:val="Normal1"/>
              <w:numPr>
                <w:ilvl w:val="0"/>
                <w:numId w:val="32"/>
              </w:numPr>
              <w:rPr>
                <w:rStyle w:val="normalchar1"/>
                <w:rFonts w:ascii="Book Antiqua" w:hAnsi="Book Antiqua"/>
                <w:bCs/>
                <w:sz w:val="22"/>
                <w:szCs w:val="22"/>
              </w:rPr>
            </w:pPr>
            <w:r w:rsidRPr="00113D95">
              <w:rPr>
                <w:rStyle w:val="normalchar1"/>
                <w:rFonts w:ascii="Book Antiqua" w:hAnsi="Book Antiqua"/>
                <w:bCs/>
                <w:sz w:val="22"/>
                <w:szCs w:val="22"/>
              </w:rPr>
              <w:t xml:space="preserve">Rev. </w:t>
            </w:r>
            <w:proofErr w:type="spellStart"/>
            <w:r w:rsidRPr="00113D95">
              <w:rPr>
                <w:rStyle w:val="normalchar1"/>
                <w:rFonts w:ascii="Book Antiqua" w:hAnsi="Book Antiqua"/>
                <w:bCs/>
                <w:sz w:val="22"/>
                <w:szCs w:val="22"/>
              </w:rPr>
              <w:t>Noftzger</w:t>
            </w:r>
            <w:proofErr w:type="spellEnd"/>
            <w:r w:rsidRPr="00113D95">
              <w:rPr>
                <w:rStyle w:val="normalchar1"/>
                <w:rFonts w:ascii="Book Antiqua" w:hAnsi="Book Antiqua"/>
                <w:bCs/>
                <w:sz w:val="22"/>
                <w:szCs w:val="22"/>
              </w:rPr>
              <w:t xml:space="preserve"> submitted proposed Council meeting dates for 2025 based upon the current rhythm and annual calendar of the past couple of years.  Those dates included:</w:t>
            </w:r>
          </w:p>
          <w:p w14:paraId="6994D56C" w14:textId="77777777" w:rsidR="00642907" w:rsidRPr="00113D95" w:rsidRDefault="00642907" w:rsidP="00642907">
            <w:pPr>
              <w:pStyle w:val="Normal1"/>
              <w:numPr>
                <w:ilvl w:val="1"/>
                <w:numId w:val="32"/>
              </w:numPr>
              <w:rPr>
                <w:rStyle w:val="normalchar1"/>
                <w:rFonts w:ascii="Book Antiqua" w:hAnsi="Book Antiqua"/>
                <w:b/>
                <w:bCs/>
                <w:sz w:val="22"/>
                <w:szCs w:val="22"/>
              </w:rPr>
            </w:pPr>
            <w:r w:rsidRPr="00113D95">
              <w:rPr>
                <w:rStyle w:val="normalchar1"/>
                <w:rFonts w:ascii="Book Antiqua" w:hAnsi="Book Antiqua"/>
                <w:b/>
                <w:bCs/>
                <w:sz w:val="22"/>
                <w:szCs w:val="22"/>
              </w:rPr>
              <w:t>January 14</w:t>
            </w:r>
          </w:p>
          <w:p w14:paraId="0DCC9130" w14:textId="77777777" w:rsidR="00642907" w:rsidRPr="00113D95" w:rsidRDefault="00642907" w:rsidP="00642907">
            <w:pPr>
              <w:pStyle w:val="Normal1"/>
              <w:numPr>
                <w:ilvl w:val="1"/>
                <w:numId w:val="32"/>
              </w:numPr>
              <w:rPr>
                <w:rStyle w:val="normalchar1"/>
                <w:rFonts w:ascii="Book Antiqua" w:hAnsi="Book Antiqua"/>
                <w:b/>
                <w:bCs/>
                <w:sz w:val="22"/>
                <w:szCs w:val="22"/>
              </w:rPr>
            </w:pPr>
            <w:r w:rsidRPr="00113D95">
              <w:rPr>
                <w:rStyle w:val="normalchar1"/>
                <w:rFonts w:ascii="Book Antiqua" w:hAnsi="Book Antiqua"/>
                <w:b/>
                <w:bCs/>
                <w:sz w:val="22"/>
                <w:szCs w:val="22"/>
              </w:rPr>
              <w:t>February 25</w:t>
            </w:r>
          </w:p>
          <w:p w14:paraId="7BEAA910" w14:textId="77777777" w:rsidR="00642907" w:rsidRPr="00113D95" w:rsidRDefault="00642907" w:rsidP="00642907">
            <w:pPr>
              <w:pStyle w:val="Normal1"/>
              <w:numPr>
                <w:ilvl w:val="1"/>
                <w:numId w:val="32"/>
              </w:numPr>
              <w:rPr>
                <w:rFonts w:ascii="Book Antiqua" w:hAnsi="Book Antiqua"/>
                <w:b/>
                <w:bCs/>
                <w:sz w:val="22"/>
                <w:szCs w:val="22"/>
              </w:rPr>
            </w:pPr>
            <w:r w:rsidRPr="00113D95">
              <w:rPr>
                <w:rFonts w:ascii="Book Antiqua" w:hAnsi="Book Antiqua"/>
                <w:b/>
                <w:bCs/>
                <w:sz w:val="22"/>
                <w:szCs w:val="22"/>
              </w:rPr>
              <w:t>April 22</w:t>
            </w:r>
          </w:p>
          <w:p w14:paraId="7464C7B7" w14:textId="77777777" w:rsidR="00642907" w:rsidRPr="00113D95" w:rsidRDefault="00642907" w:rsidP="00642907">
            <w:pPr>
              <w:pStyle w:val="Normal1"/>
              <w:numPr>
                <w:ilvl w:val="1"/>
                <w:numId w:val="32"/>
              </w:numPr>
              <w:rPr>
                <w:rFonts w:ascii="Book Antiqua" w:hAnsi="Book Antiqua"/>
                <w:b/>
                <w:bCs/>
                <w:sz w:val="22"/>
                <w:szCs w:val="22"/>
              </w:rPr>
            </w:pPr>
            <w:r w:rsidRPr="00113D95">
              <w:rPr>
                <w:rFonts w:ascii="Book Antiqua" w:hAnsi="Book Antiqua"/>
                <w:b/>
                <w:bCs/>
                <w:sz w:val="22"/>
                <w:szCs w:val="22"/>
              </w:rPr>
              <w:t xml:space="preserve"> June 24</w:t>
            </w:r>
          </w:p>
          <w:p w14:paraId="594EAFE4" w14:textId="77777777" w:rsidR="00642907" w:rsidRPr="00113D95" w:rsidRDefault="00642907" w:rsidP="00642907">
            <w:pPr>
              <w:pStyle w:val="Normal1"/>
              <w:numPr>
                <w:ilvl w:val="1"/>
                <w:numId w:val="32"/>
              </w:numPr>
              <w:rPr>
                <w:rFonts w:ascii="Book Antiqua" w:hAnsi="Book Antiqua"/>
                <w:b/>
                <w:bCs/>
                <w:sz w:val="22"/>
                <w:szCs w:val="22"/>
              </w:rPr>
            </w:pPr>
            <w:r w:rsidRPr="00113D95">
              <w:rPr>
                <w:rFonts w:ascii="Book Antiqua" w:hAnsi="Book Antiqua"/>
                <w:b/>
                <w:bCs/>
                <w:sz w:val="22"/>
                <w:szCs w:val="22"/>
              </w:rPr>
              <w:t>August 26</w:t>
            </w:r>
          </w:p>
          <w:p w14:paraId="3ABE93C6" w14:textId="77777777" w:rsidR="00642907" w:rsidRPr="00113D95" w:rsidRDefault="00642907" w:rsidP="00642907">
            <w:pPr>
              <w:pStyle w:val="Normal1"/>
              <w:numPr>
                <w:ilvl w:val="1"/>
                <w:numId w:val="32"/>
              </w:numPr>
              <w:rPr>
                <w:rFonts w:ascii="Book Antiqua" w:hAnsi="Book Antiqua"/>
                <w:b/>
                <w:bCs/>
                <w:sz w:val="22"/>
                <w:szCs w:val="22"/>
              </w:rPr>
            </w:pPr>
            <w:r w:rsidRPr="00113D95">
              <w:rPr>
                <w:rFonts w:ascii="Book Antiqua" w:hAnsi="Book Antiqua"/>
                <w:b/>
                <w:bCs/>
                <w:sz w:val="22"/>
                <w:szCs w:val="22"/>
              </w:rPr>
              <w:t>October 28</w:t>
            </w:r>
          </w:p>
          <w:p w14:paraId="3C37D385" w14:textId="77777777" w:rsidR="00642907" w:rsidRPr="00113D95" w:rsidRDefault="00642907" w:rsidP="00642907">
            <w:pPr>
              <w:pStyle w:val="Normal1"/>
              <w:numPr>
                <w:ilvl w:val="1"/>
                <w:numId w:val="32"/>
              </w:numPr>
              <w:rPr>
                <w:rFonts w:ascii="Book Antiqua" w:hAnsi="Book Antiqua"/>
                <w:b/>
                <w:bCs/>
                <w:sz w:val="22"/>
                <w:szCs w:val="22"/>
              </w:rPr>
            </w:pPr>
            <w:r w:rsidRPr="00113D95">
              <w:rPr>
                <w:rFonts w:ascii="Book Antiqua" w:hAnsi="Book Antiqua"/>
                <w:b/>
                <w:bCs/>
                <w:sz w:val="22"/>
                <w:szCs w:val="22"/>
              </w:rPr>
              <w:t>December 2</w:t>
            </w:r>
          </w:p>
          <w:p w14:paraId="44BA5ED2" w14:textId="77777777" w:rsidR="00642907" w:rsidRPr="00113D95" w:rsidRDefault="00642907" w:rsidP="00642907">
            <w:pPr>
              <w:pStyle w:val="Normal1"/>
              <w:ind w:left="720"/>
              <w:rPr>
                <w:rFonts w:ascii="Book Antiqua" w:hAnsi="Book Antiqua"/>
                <w:b/>
                <w:bCs/>
                <w:sz w:val="22"/>
                <w:szCs w:val="22"/>
              </w:rPr>
            </w:pPr>
            <w:r w:rsidRPr="00113D95">
              <w:rPr>
                <w:rFonts w:ascii="Book Antiqua" w:hAnsi="Book Antiqua"/>
                <w:sz w:val="22"/>
                <w:szCs w:val="22"/>
              </w:rPr>
              <w:t xml:space="preserve">It was </w:t>
            </w:r>
            <w:r w:rsidRPr="00113D95">
              <w:rPr>
                <w:rFonts w:ascii="Book Antiqua" w:hAnsi="Book Antiqua"/>
                <w:b/>
                <w:bCs/>
                <w:sz w:val="22"/>
                <w:szCs w:val="22"/>
                <w:u w:val="single"/>
              </w:rPr>
              <w:t>MSP</w:t>
            </w:r>
            <w:r w:rsidRPr="00113D95">
              <w:rPr>
                <w:rFonts w:ascii="Book Antiqua" w:hAnsi="Book Antiqua"/>
                <w:b/>
                <w:bCs/>
                <w:sz w:val="22"/>
                <w:szCs w:val="22"/>
              </w:rPr>
              <w:t xml:space="preserve"> </w:t>
            </w:r>
            <w:r w:rsidRPr="00113D95">
              <w:rPr>
                <w:rFonts w:ascii="Book Antiqua" w:hAnsi="Book Antiqua"/>
                <w:sz w:val="22"/>
                <w:szCs w:val="22"/>
              </w:rPr>
              <w:t>to approve the dates as proposed.</w:t>
            </w:r>
          </w:p>
          <w:p w14:paraId="3CD47F66" w14:textId="77777777" w:rsidR="00642907" w:rsidRPr="00113D95" w:rsidRDefault="00642907" w:rsidP="00642907">
            <w:pPr>
              <w:pStyle w:val="Normal1"/>
              <w:numPr>
                <w:ilvl w:val="0"/>
                <w:numId w:val="32"/>
              </w:numPr>
              <w:rPr>
                <w:rStyle w:val="normalchar1"/>
                <w:rFonts w:ascii="Book Antiqua" w:hAnsi="Book Antiqua"/>
                <w:bCs/>
                <w:sz w:val="22"/>
                <w:szCs w:val="22"/>
              </w:rPr>
            </w:pPr>
            <w:r w:rsidRPr="00113D95">
              <w:rPr>
                <w:rStyle w:val="normalchar1"/>
                <w:rFonts w:ascii="Book Antiqua" w:hAnsi="Book Antiqua"/>
                <w:bCs/>
                <w:sz w:val="22"/>
                <w:szCs w:val="22"/>
              </w:rPr>
              <w:t>Council members were reminded of the approved dates for the 2025 Presbytery gatherings.</w:t>
            </w:r>
          </w:p>
          <w:p w14:paraId="3F282F1E" w14:textId="77777777" w:rsidR="00642907" w:rsidRPr="00113D95" w:rsidRDefault="00642907" w:rsidP="00642907">
            <w:pPr>
              <w:pStyle w:val="NoSpacing"/>
              <w:ind w:left="720"/>
              <w:rPr>
                <w:rFonts w:ascii="Book Antiqua" w:hAnsi="Book Antiqua"/>
                <w:bCs/>
                <w:sz w:val="22"/>
                <w:szCs w:val="22"/>
              </w:rPr>
            </w:pPr>
            <w:r w:rsidRPr="00113D95">
              <w:rPr>
                <w:rFonts w:ascii="Book Antiqua" w:hAnsi="Book Antiqua"/>
                <w:bCs/>
                <w:sz w:val="22"/>
                <w:szCs w:val="22"/>
              </w:rPr>
              <w:t xml:space="preserve">Presbytery 2025 </w:t>
            </w:r>
          </w:p>
          <w:p w14:paraId="03A45B2F" w14:textId="77777777" w:rsidR="00642907" w:rsidRPr="00113D95" w:rsidRDefault="00642907" w:rsidP="00642907">
            <w:pPr>
              <w:pStyle w:val="NoSpacing"/>
              <w:numPr>
                <w:ilvl w:val="2"/>
                <w:numId w:val="32"/>
              </w:numPr>
              <w:rPr>
                <w:rFonts w:ascii="Book Antiqua" w:hAnsi="Book Antiqua"/>
                <w:bCs/>
                <w:sz w:val="22"/>
                <w:szCs w:val="22"/>
              </w:rPr>
            </w:pPr>
            <w:r w:rsidRPr="00113D95">
              <w:rPr>
                <w:rFonts w:ascii="Book Antiqua" w:hAnsi="Book Antiqua"/>
                <w:bCs/>
                <w:sz w:val="22"/>
                <w:szCs w:val="22"/>
              </w:rPr>
              <w:t>January 25---</w:t>
            </w:r>
            <w:r w:rsidRPr="00113D95">
              <w:rPr>
                <w:rFonts w:ascii="Book Antiqua" w:hAnsi="Book Antiqua"/>
                <w:b/>
                <w:sz w:val="22"/>
                <w:szCs w:val="22"/>
              </w:rPr>
              <w:t>First Presbyterian, Greensburg-approved</w:t>
            </w:r>
          </w:p>
          <w:p w14:paraId="534ABFEA" w14:textId="77777777" w:rsidR="00642907" w:rsidRPr="00113D95" w:rsidRDefault="00642907" w:rsidP="00642907">
            <w:pPr>
              <w:pStyle w:val="NoSpacing"/>
              <w:numPr>
                <w:ilvl w:val="2"/>
                <w:numId w:val="32"/>
              </w:numPr>
              <w:rPr>
                <w:rFonts w:ascii="Book Antiqua" w:hAnsi="Book Antiqua"/>
                <w:bCs/>
                <w:sz w:val="22"/>
                <w:szCs w:val="22"/>
              </w:rPr>
            </w:pPr>
            <w:r w:rsidRPr="00113D95">
              <w:rPr>
                <w:rFonts w:ascii="Book Antiqua" w:hAnsi="Book Antiqua"/>
                <w:bCs/>
                <w:sz w:val="22"/>
                <w:szCs w:val="22"/>
              </w:rPr>
              <w:t>March 25---</w:t>
            </w:r>
            <w:proofErr w:type="spellStart"/>
            <w:r w:rsidRPr="00113D95">
              <w:rPr>
                <w:rFonts w:ascii="Book Antiqua" w:hAnsi="Book Antiqua"/>
                <w:b/>
                <w:sz w:val="22"/>
                <w:szCs w:val="22"/>
              </w:rPr>
              <w:t>McClellandtown</w:t>
            </w:r>
            <w:proofErr w:type="spellEnd"/>
            <w:r w:rsidRPr="00113D95">
              <w:rPr>
                <w:rFonts w:ascii="Book Antiqua" w:hAnsi="Book Antiqua"/>
                <w:b/>
                <w:sz w:val="22"/>
                <w:szCs w:val="22"/>
              </w:rPr>
              <w:t>-approved</w:t>
            </w:r>
          </w:p>
          <w:p w14:paraId="75B1436E" w14:textId="77777777" w:rsidR="00642907" w:rsidRPr="00113D95" w:rsidRDefault="00642907" w:rsidP="00642907">
            <w:pPr>
              <w:pStyle w:val="NoSpacing"/>
              <w:numPr>
                <w:ilvl w:val="2"/>
                <w:numId w:val="32"/>
              </w:numPr>
              <w:rPr>
                <w:rFonts w:ascii="Book Antiqua" w:hAnsi="Book Antiqua"/>
                <w:bCs/>
                <w:sz w:val="22"/>
                <w:szCs w:val="22"/>
              </w:rPr>
            </w:pPr>
            <w:r w:rsidRPr="00113D95">
              <w:rPr>
                <w:rFonts w:ascii="Book Antiqua" w:hAnsi="Book Antiqua"/>
                <w:bCs/>
                <w:sz w:val="22"/>
                <w:szCs w:val="22"/>
              </w:rPr>
              <w:t>May 27—</w:t>
            </w:r>
            <w:proofErr w:type="spellStart"/>
            <w:r w:rsidRPr="00113D95">
              <w:rPr>
                <w:rFonts w:ascii="Book Antiqua" w:hAnsi="Book Antiqua"/>
                <w:bCs/>
                <w:sz w:val="22"/>
                <w:szCs w:val="22"/>
              </w:rPr>
              <w:t>Puckety</w:t>
            </w:r>
            <w:proofErr w:type="spellEnd"/>
            <w:r w:rsidRPr="00113D95">
              <w:rPr>
                <w:rFonts w:ascii="Book Antiqua" w:hAnsi="Book Antiqua"/>
                <w:bCs/>
                <w:sz w:val="22"/>
                <w:szCs w:val="22"/>
              </w:rPr>
              <w:t>, Lower Burrell--requested</w:t>
            </w:r>
          </w:p>
          <w:p w14:paraId="2C74C17B" w14:textId="77777777" w:rsidR="00642907" w:rsidRPr="00113D95" w:rsidRDefault="00642907" w:rsidP="00642907">
            <w:pPr>
              <w:pStyle w:val="NoSpacing"/>
              <w:numPr>
                <w:ilvl w:val="2"/>
                <w:numId w:val="32"/>
              </w:numPr>
              <w:rPr>
                <w:rFonts w:ascii="Book Antiqua" w:hAnsi="Book Antiqua"/>
                <w:bCs/>
                <w:sz w:val="22"/>
                <w:szCs w:val="22"/>
              </w:rPr>
            </w:pPr>
            <w:r w:rsidRPr="00113D95">
              <w:rPr>
                <w:rFonts w:ascii="Book Antiqua" w:hAnsi="Book Antiqua"/>
                <w:bCs/>
                <w:sz w:val="22"/>
                <w:szCs w:val="22"/>
              </w:rPr>
              <w:t>September 23—West Hempfield, Irwin--requested</w:t>
            </w:r>
          </w:p>
          <w:p w14:paraId="162F6287" w14:textId="77777777" w:rsidR="00642907" w:rsidRPr="00113D95" w:rsidRDefault="00642907" w:rsidP="00642907">
            <w:pPr>
              <w:pStyle w:val="NoSpacing"/>
              <w:numPr>
                <w:ilvl w:val="2"/>
                <w:numId w:val="32"/>
              </w:numPr>
              <w:rPr>
                <w:rFonts w:ascii="Book Antiqua" w:hAnsi="Book Antiqua"/>
                <w:bCs/>
                <w:sz w:val="22"/>
                <w:szCs w:val="22"/>
              </w:rPr>
            </w:pPr>
            <w:r w:rsidRPr="00113D95">
              <w:rPr>
                <w:rFonts w:ascii="Book Antiqua" w:hAnsi="Book Antiqua"/>
                <w:bCs/>
                <w:sz w:val="22"/>
                <w:szCs w:val="22"/>
              </w:rPr>
              <w:t>November 22—</w:t>
            </w:r>
            <w:proofErr w:type="spellStart"/>
            <w:r w:rsidRPr="00113D95">
              <w:rPr>
                <w:rFonts w:ascii="Book Antiqua" w:hAnsi="Book Antiqua"/>
                <w:b/>
                <w:sz w:val="22"/>
                <w:szCs w:val="22"/>
              </w:rPr>
              <w:t>Newlonsburg</w:t>
            </w:r>
            <w:proofErr w:type="spellEnd"/>
            <w:r w:rsidRPr="00113D95">
              <w:rPr>
                <w:rFonts w:ascii="Book Antiqua" w:hAnsi="Book Antiqua"/>
                <w:b/>
                <w:sz w:val="22"/>
                <w:szCs w:val="22"/>
              </w:rPr>
              <w:t>, Murrysville-approved</w:t>
            </w:r>
          </w:p>
          <w:p w14:paraId="32E39C87" w14:textId="77777777" w:rsidR="00642907" w:rsidRPr="00113D95" w:rsidRDefault="00642907" w:rsidP="00642907">
            <w:pPr>
              <w:pStyle w:val="NoSpacing"/>
              <w:ind w:left="720"/>
              <w:rPr>
                <w:rFonts w:ascii="Book Antiqua" w:hAnsi="Book Antiqua"/>
                <w:bCs/>
                <w:sz w:val="22"/>
                <w:szCs w:val="22"/>
              </w:rPr>
            </w:pPr>
            <w:r w:rsidRPr="00113D95">
              <w:rPr>
                <w:rFonts w:ascii="Book Antiqua" w:hAnsi="Book Antiqua"/>
                <w:bCs/>
                <w:sz w:val="22"/>
                <w:szCs w:val="22"/>
              </w:rPr>
              <w:t xml:space="preserve">Having received requests from the </w:t>
            </w:r>
            <w:proofErr w:type="spellStart"/>
            <w:r w:rsidRPr="00113D95">
              <w:rPr>
                <w:rFonts w:ascii="Book Antiqua" w:hAnsi="Book Antiqua"/>
                <w:bCs/>
                <w:sz w:val="22"/>
                <w:szCs w:val="22"/>
              </w:rPr>
              <w:t>Puckety</w:t>
            </w:r>
            <w:proofErr w:type="spellEnd"/>
            <w:r w:rsidRPr="00113D95">
              <w:rPr>
                <w:rFonts w:ascii="Book Antiqua" w:hAnsi="Book Antiqua"/>
                <w:bCs/>
                <w:sz w:val="22"/>
                <w:szCs w:val="22"/>
              </w:rPr>
              <w:t xml:space="preserve"> and West Hempfield sessions to host the Presbytery meetings in May and September, respectively, it was </w:t>
            </w:r>
            <w:r w:rsidRPr="00113D95">
              <w:rPr>
                <w:rFonts w:ascii="Book Antiqua" w:hAnsi="Book Antiqua"/>
                <w:b/>
                <w:sz w:val="22"/>
                <w:szCs w:val="22"/>
                <w:u w:val="single"/>
              </w:rPr>
              <w:t>MSP</w:t>
            </w:r>
            <w:r w:rsidRPr="00113D95">
              <w:rPr>
                <w:rFonts w:ascii="Book Antiqua" w:hAnsi="Book Antiqua"/>
                <w:bCs/>
                <w:sz w:val="22"/>
                <w:szCs w:val="22"/>
              </w:rPr>
              <w:t xml:space="preserve"> to approve their requests with gratitude for their offer of hospitality.</w:t>
            </w:r>
          </w:p>
          <w:p w14:paraId="60F8A575" w14:textId="77777777" w:rsidR="00642907" w:rsidRPr="00113D95" w:rsidRDefault="00642907" w:rsidP="00642907">
            <w:pPr>
              <w:pStyle w:val="NoSpacing"/>
              <w:ind w:left="720"/>
              <w:rPr>
                <w:rFonts w:ascii="Book Antiqua" w:hAnsi="Book Antiqua"/>
                <w:bCs/>
                <w:sz w:val="22"/>
                <w:szCs w:val="22"/>
              </w:rPr>
            </w:pPr>
          </w:p>
          <w:p w14:paraId="3647C2A1" w14:textId="77777777" w:rsidR="00550AB9" w:rsidRPr="00113D95" w:rsidRDefault="00550AB9" w:rsidP="00550AB9">
            <w:pPr>
              <w:pStyle w:val="NoSpacing"/>
              <w:ind w:left="1080"/>
              <w:rPr>
                <w:rFonts w:ascii="Book Antiqua" w:hAnsi="Book Antiqua"/>
                <w:bCs/>
                <w:sz w:val="22"/>
                <w:szCs w:val="22"/>
              </w:rPr>
            </w:pPr>
          </w:p>
          <w:p w14:paraId="3DF05F1B" w14:textId="7B02D239" w:rsidR="00642907" w:rsidRPr="00113D95" w:rsidRDefault="00642907" w:rsidP="00642907">
            <w:pPr>
              <w:pStyle w:val="NoSpacing"/>
              <w:numPr>
                <w:ilvl w:val="0"/>
                <w:numId w:val="61"/>
              </w:numPr>
              <w:rPr>
                <w:rFonts w:ascii="Book Antiqua" w:hAnsi="Book Antiqua"/>
                <w:bCs/>
                <w:sz w:val="22"/>
                <w:szCs w:val="22"/>
              </w:rPr>
            </w:pPr>
            <w:r w:rsidRPr="00113D95">
              <w:rPr>
                <w:rFonts w:ascii="Book Antiqua" w:hAnsi="Book Antiqua"/>
                <w:bCs/>
                <w:sz w:val="22"/>
                <w:szCs w:val="22"/>
              </w:rPr>
              <w:t xml:space="preserve">The BOO Amendments task force reviewed their recommendations concerning possible referrals and scheduling of votes assigned to </w:t>
            </w:r>
            <w:proofErr w:type="gramStart"/>
            <w:r w:rsidRPr="00113D95">
              <w:rPr>
                <w:rFonts w:ascii="Book Antiqua" w:hAnsi="Book Antiqua"/>
                <w:bCs/>
                <w:sz w:val="22"/>
                <w:szCs w:val="22"/>
              </w:rPr>
              <w:t>particular presbytery</w:t>
            </w:r>
            <w:proofErr w:type="gramEnd"/>
            <w:r w:rsidRPr="00113D95">
              <w:rPr>
                <w:rFonts w:ascii="Book Antiqua" w:hAnsi="Book Antiqua"/>
                <w:bCs/>
                <w:sz w:val="22"/>
                <w:szCs w:val="22"/>
              </w:rPr>
              <w:t xml:space="preserve"> meetings.  After noting the necessity for committees to review and make any recommendations prior to the meeting, the proposed schedule and referrals was MSP as submitted.  </w:t>
            </w:r>
          </w:p>
          <w:p w14:paraId="497D7456" w14:textId="77777777" w:rsidR="00642907" w:rsidRPr="00113D95" w:rsidRDefault="00642907" w:rsidP="00642907">
            <w:pPr>
              <w:pStyle w:val="NoSpacing"/>
              <w:ind w:left="1080"/>
              <w:rPr>
                <w:rFonts w:ascii="Book Antiqua" w:hAnsi="Book Antiqua"/>
                <w:bCs/>
                <w:sz w:val="22"/>
                <w:szCs w:val="22"/>
              </w:rPr>
            </w:pPr>
            <w:r w:rsidRPr="00113D95">
              <w:rPr>
                <w:rFonts w:ascii="Book Antiqua" w:hAnsi="Book Antiqua"/>
                <w:bCs/>
                <w:sz w:val="22"/>
                <w:szCs w:val="22"/>
              </w:rPr>
              <w:t xml:space="preserve">Upon approving the schedule, Rev. Foster </w:t>
            </w:r>
            <w:proofErr w:type="gramStart"/>
            <w:r w:rsidRPr="00113D95">
              <w:rPr>
                <w:rFonts w:ascii="Book Antiqua" w:hAnsi="Book Antiqua"/>
                <w:b/>
                <w:sz w:val="22"/>
                <w:szCs w:val="22"/>
                <w:u w:val="single"/>
              </w:rPr>
              <w:t>moved</w:t>
            </w:r>
            <w:proofErr w:type="gramEnd"/>
            <w:r w:rsidRPr="00113D95">
              <w:rPr>
                <w:rFonts w:ascii="Book Antiqua" w:hAnsi="Book Antiqua"/>
                <w:b/>
                <w:sz w:val="22"/>
                <w:szCs w:val="22"/>
                <w:u w:val="single"/>
              </w:rPr>
              <w:t xml:space="preserve"> </w:t>
            </w:r>
            <w:r w:rsidRPr="00113D95">
              <w:rPr>
                <w:rFonts w:ascii="Book Antiqua" w:hAnsi="Book Antiqua"/>
                <w:bCs/>
                <w:sz w:val="22"/>
                <w:szCs w:val="22"/>
              </w:rPr>
              <w:t xml:space="preserve">and it was </w:t>
            </w:r>
            <w:r w:rsidRPr="00113D95">
              <w:rPr>
                <w:rFonts w:ascii="Book Antiqua" w:hAnsi="Book Antiqua"/>
                <w:b/>
                <w:sz w:val="22"/>
                <w:szCs w:val="22"/>
                <w:u w:val="single"/>
              </w:rPr>
              <w:t xml:space="preserve">seconded </w:t>
            </w:r>
            <w:r w:rsidRPr="00113D95">
              <w:rPr>
                <w:rFonts w:ascii="Book Antiqua" w:hAnsi="Book Antiqua"/>
                <w:bCs/>
                <w:sz w:val="22"/>
                <w:szCs w:val="22"/>
              </w:rPr>
              <w:t xml:space="preserve">by Rev. Blank that three of the four items being brought by the Council to the November meeting be placed on the consent agenda.  These included the Episcopal agreement, the presbytery size and the inclusion of adults with vulnerabilities amendments.  The remaining amendment concerning concurrence would remain on the action agenda.  After discussion, the motion </w:t>
            </w:r>
            <w:r w:rsidRPr="00113D95">
              <w:rPr>
                <w:rFonts w:ascii="Book Antiqua" w:hAnsi="Book Antiqua"/>
                <w:b/>
                <w:sz w:val="22"/>
                <w:szCs w:val="22"/>
                <w:u w:val="single"/>
              </w:rPr>
              <w:t>was approved.</w:t>
            </w:r>
          </w:p>
          <w:p w14:paraId="3797787C" w14:textId="77777777" w:rsidR="00642907" w:rsidRPr="00113D95" w:rsidRDefault="00642907" w:rsidP="002051ED">
            <w:pPr>
              <w:pStyle w:val="Normal8"/>
              <w:rPr>
                <w:rStyle w:val="normalchar1"/>
                <w:rFonts w:ascii="Book Antiqua" w:hAnsi="Book Antiqua"/>
                <w:b/>
                <w:sz w:val="22"/>
                <w:szCs w:val="22"/>
                <w:u w:val="single"/>
              </w:rPr>
            </w:pPr>
          </w:p>
          <w:p w14:paraId="21818941" w14:textId="77777777" w:rsidR="00642907" w:rsidRPr="00113D95" w:rsidRDefault="00642907" w:rsidP="00642907">
            <w:pPr>
              <w:pStyle w:val="Normal1"/>
              <w:rPr>
                <w:rStyle w:val="normalchar1"/>
                <w:rFonts w:ascii="Book Antiqua" w:hAnsi="Book Antiqua"/>
                <w:sz w:val="22"/>
                <w:szCs w:val="22"/>
              </w:rPr>
            </w:pPr>
            <w:r w:rsidRPr="00113D95">
              <w:rPr>
                <w:rStyle w:val="normalchar1"/>
                <w:rFonts w:ascii="Book Antiqua" w:hAnsi="Book Antiqua"/>
                <w:b/>
                <w:bCs/>
                <w:sz w:val="22"/>
                <w:szCs w:val="22"/>
                <w:u w:val="single"/>
              </w:rPr>
              <w:t>Treasurer Report</w:t>
            </w:r>
          </w:p>
          <w:p w14:paraId="017B5018" w14:textId="77777777" w:rsidR="00642907" w:rsidRPr="00113D95" w:rsidRDefault="00642907" w:rsidP="00642907">
            <w:pPr>
              <w:pStyle w:val="NoSpacing"/>
              <w:rPr>
                <w:rFonts w:ascii="Book Antiqua" w:hAnsi="Book Antiqua"/>
                <w:sz w:val="22"/>
                <w:szCs w:val="22"/>
              </w:rPr>
            </w:pPr>
            <w:r w:rsidRPr="00113D95">
              <w:rPr>
                <w:rFonts w:ascii="Book Antiqua" w:hAnsi="Book Antiqua"/>
                <w:sz w:val="22"/>
                <w:szCs w:val="22"/>
              </w:rPr>
              <w:t xml:space="preserve">John Dickson had provided a Treasurer’s report based upon both August and the </w:t>
            </w:r>
            <w:proofErr w:type="gramStart"/>
            <w:r w:rsidRPr="00113D95">
              <w:rPr>
                <w:rFonts w:ascii="Book Antiqua" w:hAnsi="Book Antiqua"/>
                <w:sz w:val="22"/>
                <w:szCs w:val="22"/>
              </w:rPr>
              <w:t>September,</w:t>
            </w:r>
            <w:proofErr w:type="gramEnd"/>
            <w:r w:rsidRPr="00113D95">
              <w:rPr>
                <w:rFonts w:ascii="Book Antiqua" w:hAnsi="Book Antiqua"/>
                <w:sz w:val="22"/>
                <w:szCs w:val="22"/>
              </w:rPr>
              <w:t xml:space="preserve"> 2024 Income/Expense Report and Balance sheet.  All documents were </w:t>
            </w:r>
            <w:proofErr w:type="gramStart"/>
            <w:r w:rsidRPr="00113D95">
              <w:rPr>
                <w:rFonts w:ascii="Book Antiqua" w:hAnsi="Book Antiqua"/>
                <w:sz w:val="22"/>
                <w:szCs w:val="22"/>
              </w:rPr>
              <w:t>including</w:t>
            </w:r>
            <w:proofErr w:type="gramEnd"/>
            <w:r w:rsidRPr="00113D95">
              <w:rPr>
                <w:rFonts w:ascii="Book Antiqua" w:hAnsi="Book Antiqua"/>
                <w:sz w:val="22"/>
                <w:szCs w:val="22"/>
              </w:rPr>
              <w:t xml:space="preserve"> in the meeting documents folder.  He noted the ongoing shortfall in First Fruits contributions for both of those months, contributing to a current deficit despite normal or even reduced </w:t>
            </w:r>
            <w:proofErr w:type="gramStart"/>
            <w:r w:rsidRPr="00113D95">
              <w:rPr>
                <w:rFonts w:ascii="Book Antiqua" w:hAnsi="Book Antiqua"/>
                <w:sz w:val="22"/>
                <w:szCs w:val="22"/>
              </w:rPr>
              <w:t>expenditures..</w:t>
            </w:r>
            <w:proofErr w:type="gramEnd"/>
            <w:r w:rsidRPr="00113D95">
              <w:rPr>
                <w:rFonts w:ascii="Book Antiqua" w:hAnsi="Book Antiqua"/>
                <w:sz w:val="22"/>
                <w:szCs w:val="22"/>
              </w:rPr>
              <w:br/>
            </w:r>
          </w:p>
          <w:p w14:paraId="72BC5526" w14:textId="77777777" w:rsidR="00642907" w:rsidRPr="00113D95" w:rsidRDefault="00642907" w:rsidP="00642907">
            <w:pPr>
              <w:pStyle w:val="Normal1"/>
              <w:rPr>
                <w:rStyle w:val="normalchar1"/>
                <w:rFonts w:ascii="Book Antiqua" w:hAnsi="Book Antiqua"/>
                <w:b/>
                <w:bCs/>
                <w:sz w:val="22"/>
                <w:szCs w:val="22"/>
                <w:u w:val="single"/>
              </w:rPr>
            </w:pPr>
            <w:r w:rsidRPr="00113D95">
              <w:rPr>
                <w:rStyle w:val="normalchar1"/>
                <w:rFonts w:ascii="Book Antiqua" w:hAnsi="Book Antiqua"/>
                <w:b/>
                <w:bCs/>
                <w:sz w:val="22"/>
                <w:szCs w:val="22"/>
                <w:u w:val="single"/>
              </w:rPr>
              <w:t>Executive Director of Pine Springs Camp</w:t>
            </w:r>
          </w:p>
          <w:p w14:paraId="3E1B87FF" w14:textId="77777777" w:rsidR="00642907" w:rsidRPr="00113D95" w:rsidRDefault="00642907" w:rsidP="00642907">
            <w:pPr>
              <w:pStyle w:val="Normal1"/>
              <w:rPr>
                <w:rStyle w:val="normalchar1"/>
                <w:rFonts w:ascii="Book Antiqua" w:hAnsi="Book Antiqua"/>
                <w:sz w:val="22"/>
                <w:szCs w:val="22"/>
              </w:rPr>
            </w:pPr>
            <w:r w:rsidRPr="00113D95">
              <w:rPr>
                <w:rStyle w:val="normalchar1"/>
                <w:rFonts w:ascii="Book Antiqua" w:hAnsi="Book Antiqua"/>
                <w:sz w:val="22"/>
                <w:szCs w:val="22"/>
              </w:rPr>
              <w:t xml:space="preserve">A written report was received from Greg Davis, Executive Director.  The report emphasized the ongoing ministry with the successful retreats including both youth groups and individual campers.  The “Friends” dinner will be held on Sunday, October 27 and virtually all tables are filled.  </w:t>
            </w:r>
          </w:p>
          <w:p w14:paraId="413D03F3" w14:textId="77777777" w:rsidR="00642907" w:rsidRPr="00113D95" w:rsidRDefault="00642907" w:rsidP="00642907">
            <w:pPr>
              <w:pStyle w:val="Normal1"/>
              <w:rPr>
                <w:rStyle w:val="normalchar1"/>
                <w:rFonts w:ascii="Book Antiqua" w:hAnsi="Book Antiqua"/>
                <w:sz w:val="22"/>
                <w:szCs w:val="22"/>
              </w:rPr>
            </w:pPr>
          </w:p>
          <w:p w14:paraId="5CCD5199" w14:textId="77777777" w:rsidR="00642907" w:rsidRPr="00113D95" w:rsidRDefault="00642907" w:rsidP="00642907">
            <w:pPr>
              <w:pStyle w:val="Normal1"/>
              <w:rPr>
                <w:rStyle w:val="normalchar1"/>
                <w:rFonts w:ascii="Book Antiqua" w:hAnsi="Book Antiqua"/>
                <w:sz w:val="22"/>
                <w:szCs w:val="22"/>
              </w:rPr>
            </w:pPr>
            <w:r w:rsidRPr="00113D95">
              <w:rPr>
                <w:rStyle w:val="normalchar1"/>
                <w:rFonts w:ascii="Book Antiqua" w:hAnsi="Book Antiqua"/>
                <w:sz w:val="22"/>
                <w:szCs w:val="22"/>
              </w:rPr>
              <w:t xml:space="preserve">The receipt and filing the reports of the Executive Presbyter, Stated Clerk, Treasurer, and Executive Director of PSC was approved </w:t>
            </w:r>
            <w:r w:rsidRPr="00113D95">
              <w:rPr>
                <w:rStyle w:val="normalchar1"/>
                <w:rFonts w:ascii="Book Antiqua" w:hAnsi="Book Antiqua"/>
                <w:b/>
                <w:bCs/>
                <w:sz w:val="22"/>
                <w:szCs w:val="22"/>
                <w:u w:val="single"/>
              </w:rPr>
              <w:t>by consent.</w:t>
            </w:r>
          </w:p>
          <w:p w14:paraId="4BC04FFF" w14:textId="77777777" w:rsidR="00642907" w:rsidRPr="00113D95" w:rsidRDefault="00642907" w:rsidP="00642907">
            <w:pPr>
              <w:pStyle w:val="Normal1"/>
              <w:rPr>
                <w:rStyle w:val="SubtleEmphasis"/>
                <w:rFonts w:ascii="Book Antiqua" w:hAnsi="Book Antiqua"/>
                <w:i w:val="0"/>
                <w:iCs w:val="0"/>
                <w:sz w:val="22"/>
                <w:szCs w:val="22"/>
              </w:rPr>
            </w:pPr>
          </w:p>
          <w:p w14:paraId="2BC9B551" w14:textId="77777777" w:rsidR="00642907" w:rsidRPr="00113D95" w:rsidRDefault="00642907" w:rsidP="00642907">
            <w:pPr>
              <w:pStyle w:val="Normal2"/>
              <w:rPr>
                <w:rStyle w:val="normalchar1"/>
                <w:rFonts w:ascii="Book Antiqua" w:hAnsi="Book Antiqua"/>
                <w:bCs/>
                <w:sz w:val="22"/>
                <w:szCs w:val="22"/>
              </w:rPr>
            </w:pPr>
            <w:r w:rsidRPr="00113D95">
              <w:rPr>
                <w:rStyle w:val="normalchar1"/>
                <w:rFonts w:ascii="Book Antiqua" w:hAnsi="Book Antiqua"/>
                <w:b/>
                <w:sz w:val="22"/>
                <w:szCs w:val="22"/>
                <w:u w:val="single"/>
              </w:rPr>
              <w:t>Interim Executive Presbyter Search Team</w:t>
            </w:r>
          </w:p>
          <w:p w14:paraId="4827AF5D" w14:textId="77777777" w:rsidR="00550AB9" w:rsidRPr="00113D95" w:rsidRDefault="00642907" w:rsidP="00642907">
            <w:pPr>
              <w:rPr>
                <w:color w:val="333333"/>
                <w:sz w:val="22"/>
                <w:szCs w:val="22"/>
              </w:rPr>
            </w:pPr>
            <w:r w:rsidRPr="00113D95">
              <w:rPr>
                <w:color w:val="333333"/>
                <w:sz w:val="22"/>
                <w:szCs w:val="22"/>
              </w:rPr>
              <w:t xml:space="preserve">Rev. Murphy reported on behalf of the Interim Executive Presbyter Search Team on their progress.  She identified that the MDP is posted on the CLC </w:t>
            </w:r>
            <w:proofErr w:type="gramStart"/>
            <w:r w:rsidRPr="00113D95">
              <w:rPr>
                <w:color w:val="333333"/>
                <w:sz w:val="22"/>
                <w:szCs w:val="22"/>
              </w:rPr>
              <w:t>system</w:t>
            </w:r>
            <w:proofErr w:type="gramEnd"/>
            <w:r w:rsidRPr="00113D95">
              <w:rPr>
                <w:color w:val="333333"/>
                <w:sz w:val="22"/>
                <w:szCs w:val="22"/>
              </w:rPr>
              <w:t xml:space="preserve"> and they have received two self-referrals along with some “matches.”  She noted that the committee has met </w:t>
            </w:r>
            <w:proofErr w:type="gramStart"/>
            <w:r w:rsidRPr="00113D95">
              <w:rPr>
                <w:color w:val="333333"/>
                <w:sz w:val="22"/>
                <w:szCs w:val="22"/>
              </w:rPr>
              <w:t>regularly</w:t>
            </w:r>
            <w:proofErr w:type="gramEnd"/>
            <w:r w:rsidRPr="00113D95">
              <w:rPr>
                <w:color w:val="333333"/>
                <w:sz w:val="22"/>
                <w:szCs w:val="22"/>
              </w:rPr>
              <w:t xml:space="preserve"> including that day.  Along with Synod Executive Forrest Claassen, they developed a series of interview questions that they plan on using with potential candidates. </w:t>
            </w:r>
            <w:r w:rsidRPr="00113D95">
              <w:rPr>
                <w:color w:val="333333"/>
                <w:sz w:val="22"/>
                <w:szCs w:val="22"/>
              </w:rPr>
              <w:br/>
              <w:t xml:space="preserve">Executive Director Greg Davis inquired about the communication of important roles of the EP regarding Pine Springs Camp.  The EP serves as an “ex-officio” member of the Pine Springs Board.  Given that there may not be an IEP in early 2025, he inquired about possible designation of a “proxy.”  It was </w:t>
            </w:r>
            <w:r w:rsidRPr="00113D95">
              <w:rPr>
                <w:b/>
                <w:bCs/>
                <w:color w:val="333333"/>
                <w:sz w:val="22"/>
                <w:szCs w:val="22"/>
                <w:u w:val="single"/>
              </w:rPr>
              <w:t xml:space="preserve">MSP </w:t>
            </w:r>
            <w:r w:rsidRPr="00113D95">
              <w:rPr>
                <w:color w:val="333333"/>
                <w:sz w:val="22"/>
                <w:szCs w:val="22"/>
              </w:rPr>
              <w:t xml:space="preserve">to designate Rev. Laura Blank as the Redstone Presbytery EP proxy during any </w:t>
            </w:r>
            <w:proofErr w:type="gramStart"/>
            <w:r w:rsidRPr="00113D95">
              <w:rPr>
                <w:color w:val="333333"/>
                <w:sz w:val="22"/>
                <w:szCs w:val="22"/>
              </w:rPr>
              <w:t>time period</w:t>
            </w:r>
            <w:proofErr w:type="gramEnd"/>
            <w:r w:rsidRPr="00113D95">
              <w:rPr>
                <w:color w:val="333333"/>
                <w:sz w:val="22"/>
                <w:szCs w:val="22"/>
              </w:rPr>
              <w:t xml:space="preserve"> in which the EP had not begun employment.  </w:t>
            </w:r>
          </w:p>
          <w:p w14:paraId="743DA96F" w14:textId="7A025FF2" w:rsidR="00642907" w:rsidRPr="00113D95" w:rsidRDefault="00642907" w:rsidP="00642907">
            <w:pPr>
              <w:rPr>
                <w:color w:val="333333"/>
                <w:sz w:val="22"/>
                <w:szCs w:val="22"/>
              </w:rPr>
            </w:pPr>
            <w:r w:rsidRPr="00113D95">
              <w:rPr>
                <w:color w:val="333333"/>
                <w:sz w:val="22"/>
                <w:szCs w:val="22"/>
              </w:rPr>
              <w:t xml:space="preserve">  </w:t>
            </w:r>
          </w:p>
          <w:p w14:paraId="7C99EC53" w14:textId="77777777" w:rsidR="00642907" w:rsidRPr="00113D95" w:rsidRDefault="00642907" w:rsidP="00642907">
            <w:pPr>
              <w:pStyle w:val="Normal1"/>
              <w:rPr>
                <w:rStyle w:val="normalchar1"/>
                <w:rFonts w:ascii="Book Antiqua" w:hAnsi="Book Antiqua"/>
                <w:b/>
                <w:sz w:val="22"/>
                <w:szCs w:val="22"/>
                <w:u w:val="single"/>
              </w:rPr>
            </w:pPr>
            <w:proofErr w:type="spellStart"/>
            <w:r w:rsidRPr="00113D95">
              <w:rPr>
                <w:rStyle w:val="normalchar1"/>
                <w:rFonts w:ascii="Book Antiqua" w:hAnsi="Book Antiqua"/>
                <w:b/>
                <w:bCs/>
                <w:sz w:val="22"/>
                <w:szCs w:val="22"/>
                <w:u w:val="single"/>
              </w:rPr>
              <w:t>SubComm</w:t>
            </w:r>
            <w:r w:rsidRPr="00113D95">
              <w:rPr>
                <w:rStyle w:val="normalchar1"/>
                <w:rFonts w:ascii="Book Antiqua" w:hAnsi="Book Antiqua"/>
                <w:b/>
                <w:sz w:val="22"/>
                <w:szCs w:val="22"/>
                <w:u w:val="single"/>
              </w:rPr>
              <w:t>ittees</w:t>
            </w:r>
            <w:proofErr w:type="spellEnd"/>
            <w:r w:rsidRPr="00113D95">
              <w:rPr>
                <w:rStyle w:val="normalchar1"/>
                <w:rFonts w:ascii="Book Antiqua" w:hAnsi="Book Antiqua"/>
                <w:b/>
                <w:sz w:val="22"/>
                <w:szCs w:val="22"/>
                <w:u w:val="single"/>
              </w:rPr>
              <w:t>/Networks/Task Forces</w:t>
            </w:r>
          </w:p>
          <w:p w14:paraId="380C26A9" w14:textId="77777777" w:rsidR="00642907" w:rsidRPr="00113D95" w:rsidRDefault="00642907" w:rsidP="00642907">
            <w:pPr>
              <w:pStyle w:val="Normal1"/>
              <w:rPr>
                <w:rStyle w:val="normalchar1"/>
                <w:rFonts w:ascii="Book Antiqua" w:hAnsi="Book Antiqua"/>
                <w:b/>
                <w:sz w:val="22"/>
                <w:szCs w:val="22"/>
                <w:u w:val="single"/>
              </w:rPr>
            </w:pPr>
            <w:r w:rsidRPr="00113D95">
              <w:rPr>
                <w:rStyle w:val="normalchar1"/>
                <w:rFonts w:ascii="Book Antiqua" w:hAnsi="Book Antiqua"/>
                <w:b/>
                <w:sz w:val="22"/>
                <w:szCs w:val="22"/>
                <w:u w:val="single"/>
              </w:rPr>
              <w:t>Finance and Property</w:t>
            </w:r>
          </w:p>
          <w:p w14:paraId="4533FAA2" w14:textId="77777777" w:rsidR="00642907" w:rsidRPr="00113D95" w:rsidRDefault="00642907" w:rsidP="00642907">
            <w:pPr>
              <w:pStyle w:val="Normal1"/>
              <w:rPr>
                <w:rStyle w:val="normalchar1"/>
                <w:rFonts w:ascii="Book Antiqua" w:hAnsi="Book Antiqua"/>
                <w:bCs/>
                <w:sz w:val="22"/>
                <w:szCs w:val="22"/>
              </w:rPr>
            </w:pPr>
            <w:r w:rsidRPr="00113D95">
              <w:rPr>
                <w:rStyle w:val="normalchar1"/>
                <w:rFonts w:ascii="Book Antiqua" w:hAnsi="Book Antiqua"/>
                <w:bCs/>
                <w:sz w:val="22"/>
                <w:szCs w:val="22"/>
              </w:rPr>
              <w:t>A written report was included in the meeting documents. It was recorded that the second reading and presentation of the 2025 budget would take place at the November Presbytery meeting.</w:t>
            </w:r>
          </w:p>
          <w:p w14:paraId="7622FF80" w14:textId="77777777" w:rsidR="00642907" w:rsidRPr="00113D95" w:rsidRDefault="00642907" w:rsidP="00642907">
            <w:pPr>
              <w:pStyle w:val="Normal1"/>
              <w:rPr>
                <w:rStyle w:val="normalchar1"/>
                <w:rFonts w:ascii="Book Antiqua" w:hAnsi="Book Antiqua"/>
                <w:bCs/>
                <w:sz w:val="22"/>
                <w:szCs w:val="22"/>
              </w:rPr>
            </w:pPr>
            <w:r w:rsidRPr="00113D95">
              <w:rPr>
                <w:rStyle w:val="normalchar1"/>
                <w:rFonts w:ascii="Book Antiqua" w:hAnsi="Book Antiqua"/>
                <w:bCs/>
                <w:sz w:val="22"/>
                <w:szCs w:val="22"/>
              </w:rPr>
              <w:t xml:space="preserve">In </w:t>
            </w:r>
            <w:proofErr w:type="gramStart"/>
            <w:r w:rsidRPr="00113D95">
              <w:rPr>
                <w:rStyle w:val="normalchar1"/>
                <w:rFonts w:ascii="Book Antiqua" w:hAnsi="Book Antiqua"/>
                <w:bCs/>
                <w:sz w:val="22"/>
                <w:szCs w:val="22"/>
              </w:rPr>
              <w:t>conjunction  with</w:t>
            </w:r>
            <w:proofErr w:type="gramEnd"/>
            <w:r w:rsidRPr="00113D95">
              <w:rPr>
                <w:rStyle w:val="normalchar1"/>
                <w:rFonts w:ascii="Book Antiqua" w:hAnsi="Book Antiqua"/>
                <w:bCs/>
                <w:sz w:val="22"/>
                <w:szCs w:val="22"/>
              </w:rPr>
              <w:t xml:space="preserve"> Rev. </w:t>
            </w:r>
            <w:proofErr w:type="spellStart"/>
            <w:r w:rsidRPr="00113D95">
              <w:rPr>
                <w:rStyle w:val="normalchar1"/>
                <w:rFonts w:ascii="Book Antiqua" w:hAnsi="Book Antiqua"/>
                <w:bCs/>
                <w:sz w:val="22"/>
                <w:szCs w:val="22"/>
              </w:rPr>
              <w:t>Noftzger</w:t>
            </w:r>
            <w:proofErr w:type="spellEnd"/>
            <w:r w:rsidRPr="00113D95">
              <w:rPr>
                <w:rStyle w:val="normalchar1"/>
                <w:rFonts w:ascii="Book Antiqua" w:hAnsi="Book Antiqua"/>
                <w:bCs/>
                <w:sz w:val="22"/>
                <w:szCs w:val="22"/>
              </w:rPr>
              <w:t xml:space="preserve">, the Finance committee established a 2025 schedule of meetings along with responsibilities based upon the calendar. </w:t>
            </w:r>
          </w:p>
          <w:p w14:paraId="37B0CBDC" w14:textId="77777777" w:rsidR="00642907" w:rsidRPr="00113D95" w:rsidRDefault="00642907" w:rsidP="00642907">
            <w:pPr>
              <w:pStyle w:val="Normal1"/>
              <w:rPr>
                <w:rStyle w:val="normalchar1"/>
                <w:rFonts w:ascii="Book Antiqua" w:hAnsi="Book Antiqua"/>
                <w:b/>
                <w:sz w:val="22"/>
                <w:szCs w:val="22"/>
                <w:u w:val="single"/>
              </w:rPr>
            </w:pPr>
          </w:p>
          <w:p w14:paraId="1489823A" w14:textId="77777777" w:rsidR="00642907" w:rsidRPr="00113D95" w:rsidRDefault="00642907" w:rsidP="00642907">
            <w:pPr>
              <w:pStyle w:val="Normal1"/>
              <w:rPr>
                <w:rStyle w:val="normalchar1"/>
                <w:rFonts w:ascii="Book Antiqua" w:hAnsi="Book Antiqua"/>
                <w:b/>
                <w:sz w:val="22"/>
                <w:szCs w:val="22"/>
                <w:u w:val="single"/>
              </w:rPr>
            </w:pPr>
            <w:r w:rsidRPr="00113D95">
              <w:rPr>
                <w:rStyle w:val="normalchar1"/>
                <w:rFonts w:ascii="Book Antiqua" w:hAnsi="Book Antiqua"/>
                <w:b/>
                <w:sz w:val="22"/>
                <w:szCs w:val="22"/>
                <w:u w:val="single"/>
              </w:rPr>
              <w:t>Staff Support</w:t>
            </w:r>
          </w:p>
          <w:p w14:paraId="7A55B399" w14:textId="77777777" w:rsidR="00642907" w:rsidRPr="00113D95" w:rsidRDefault="00642907" w:rsidP="00642907">
            <w:pPr>
              <w:pStyle w:val="Normal2"/>
              <w:rPr>
                <w:rStyle w:val="normalchar1"/>
                <w:rFonts w:ascii="Book Antiqua" w:hAnsi="Book Antiqua"/>
                <w:bCs/>
                <w:sz w:val="22"/>
                <w:szCs w:val="22"/>
              </w:rPr>
            </w:pPr>
            <w:r w:rsidRPr="00113D95">
              <w:rPr>
                <w:rStyle w:val="normalchar1"/>
                <w:rFonts w:ascii="Book Antiqua" w:hAnsi="Book Antiqua"/>
                <w:bCs/>
                <w:sz w:val="22"/>
                <w:szCs w:val="22"/>
              </w:rPr>
              <w:t xml:space="preserve">A written report was included in the packet.  Jack </w:t>
            </w:r>
            <w:proofErr w:type="spellStart"/>
            <w:r w:rsidRPr="00113D95">
              <w:rPr>
                <w:rStyle w:val="normalchar1"/>
                <w:rFonts w:ascii="Book Antiqua" w:hAnsi="Book Antiqua"/>
                <w:bCs/>
                <w:sz w:val="22"/>
                <w:szCs w:val="22"/>
              </w:rPr>
              <w:t>Batthenhouse</w:t>
            </w:r>
            <w:proofErr w:type="spellEnd"/>
            <w:r w:rsidRPr="00113D95">
              <w:rPr>
                <w:rStyle w:val="normalchar1"/>
                <w:rFonts w:ascii="Book Antiqua" w:hAnsi="Book Antiqua"/>
                <w:bCs/>
                <w:sz w:val="22"/>
                <w:szCs w:val="22"/>
              </w:rPr>
              <w:t xml:space="preserve"> reported that the committee has assigned a couple representatives to interview any potential Tech coordinator candidates </w:t>
            </w:r>
            <w:proofErr w:type="gramStart"/>
            <w:r w:rsidRPr="00113D95">
              <w:rPr>
                <w:rStyle w:val="normalchar1"/>
                <w:rFonts w:ascii="Book Antiqua" w:hAnsi="Book Antiqua"/>
                <w:bCs/>
                <w:sz w:val="22"/>
                <w:szCs w:val="22"/>
              </w:rPr>
              <w:t>in order to</w:t>
            </w:r>
            <w:proofErr w:type="gramEnd"/>
            <w:r w:rsidRPr="00113D95">
              <w:rPr>
                <w:rStyle w:val="normalchar1"/>
                <w:rFonts w:ascii="Book Antiqua" w:hAnsi="Book Antiqua"/>
                <w:bCs/>
                <w:sz w:val="22"/>
                <w:szCs w:val="22"/>
              </w:rPr>
              <w:t xml:space="preserve"> make a recommendation.  The committee also established a meeting schedule for 2025. </w:t>
            </w:r>
          </w:p>
          <w:p w14:paraId="44D7EE31" w14:textId="77777777" w:rsidR="00642907" w:rsidRPr="00113D95" w:rsidRDefault="00642907" w:rsidP="00642907">
            <w:pPr>
              <w:pStyle w:val="Normal2"/>
              <w:rPr>
                <w:rStyle w:val="normalchar1"/>
                <w:rFonts w:ascii="Book Antiqua" w:hAnsi="Book Antiqua"/>
                <w:b/>
                <w:sz w:val="22"/>
                <w:szCs w:val="22"/>
                <w:u w:val="single"/>
              </w:rPr>
            </w:pPr>
            <w:r w:rsidRPr="00113D95">
              <w:rPr>
                <w:rStyle w:val="normalchar1"/>
                <w:rFonts w:ascii="Book Antiqua" w:hAnsi="Book Antiqua"/>
                <w:bCs/>
                <w:sz w:val="22"/>
                <w:szCs w:val="22"/>
              </w:rPr>
              <w:br/>
            </w:r>
            <w:r w:rsidRPr="00113D95">
              <w:rPr>
                <w:rStyle w:val="normalchar1"/>
                <w:rFonts w:ascii="Book Antiqua" w:hAnsi="Book Antiqua"/>
                <w:b/>
                <w:sz w:val="22"/>
                <w:szCs w:val="22"/>
                <w:u w:val="single"/>
              </w:rPr>
              <w:t xml:space="preserve">Worship </w:t>
            </w:r>
          </w:p>
          <w:p w14:paraId="2AD9A026" w14:textId="77777777" w:rsidR="00642907" w:rsidRPr="00113D95" w:rsidRDefault="00642907" w:rsidP="00642907">
            <w:pPr>
              <w:pStyle w:val="Normal2"/>
              <w:rPr>
                <w:rStyle w:val="normalchar1"/>
                <w:rFonts w:ascii="Book Antiqua" w:hAnsi="Book Antiqua"/>
                <w:bCs/>
                <w:sz w:val="22"/>
                <w:szCs w:val="22"/>
              </w:rPr>
            </w:pPr>
            <w:r w:rsidRPr="00113D95">
              <w:rPr>
                <w:rStyle w:val="normalchar1"/>
                <w:rFonts w:ascii="Book Antiqua" w:hAnsi="Book Antiqua"/>
                <w:bCs/>
                <w:sz w:val="22"/>
                <w:szCs w:val="22"/>
              </w:rPr>
              <w:t xml:space="preserve">Rev. Blank reported on plans for worship for the November Presbytery meeting.  The focus will be upon a “Community of Love.”  Having focused this year on community and last year on the “Great Ends,” she solicited from the members any suggestions for a theme connecting the worship of the Presbytery in 2025.  </w:t>
            </w:r>
          </w:p>
          <w:p w14:paraId="79E19D2E" w14:textId="77777777" w:rsidR="00642907" w:rsidRPr="00113D95" w:rsidRDefault="00642907" w:rsidP="00642907">
            <w:pPr>
              <w:pStyle w:val="Normal2"/>
              <w:rPr>
                <w:rStyle w:val="normalchar1"/>
                <w:rFonts w:ascii="Book Antiqua" w:hAnsi="Book Antiqua"/>
                <w:b/>
                <w:sz w:val="22"/>
                <w:szCs w:val="22"/>
              </w:rPr>
            </w:pPr>
          </w:p>
          <w:p w14:paraId="5F57E392" w14:textId="77777777" w:rsidR="00642907" w:rsidRPr="00113D95" w:rsidRDefault="00642907" w:rsidP="00642907">
            <w:pPr>
              <w:pStyle w:val="Normal1"/>
              <w:rPr>
                <w:rStyle w:val="normalchar1"/>
                <w:rFonts w:ascii="Book Antiqua" w:hAnsi="Book Antiqua"/>
                <w:bCs/>
                <w:sz w:val="22"/>
                <w:szCs w:val="22"/>
                <w:u w:val="single"/>
              </w:rPr>
            </w:pPr>
            <w:r w:rsidRPr="00113D95">
              <w:rPr>
                <w:rStyle w:val="normalchar1"/>
                <w:rFonts w:ascii="Book Antiqua" w:hAnsi="Book Antiqua"/>
                <w:b/>
                <w:sz w:val="22"/>
                <w:szCs w:val="22"/>
                <w:u w:val="single"/>
              </w:rPr>
              <w:t xml:space="preserve">Mission Network </w:t>
            </w:r>
          </w:p>
          <w:p w14:paraId="225232A6" w14:textId="77777777" w:rsidR="00642907" w:rsidRPr="00113D95" w:rsidRDefault="00642907" w:rsidP="00642907">
            <w:pPr>
              <w:pStyle w:val="Normal1"/>
              <w:rPr>
                <w:rStyle w:val="normalchar1"/>
                <w:rFonts w:ascii="Book Antiqua" w:hAnsi="Book Antiqua"/>
                <w:bCs/>
                <w:sz w:val="22"/>
                <w:szCs w:val="22"/>
              </w:rPr>
            </w:pPr>
            <w:r w:rsidRPr="00113D95">
              <w:rPr>
                <w:rStyle w:val="normalchar1"/>
                <w:rFonts w:ascii="Book Antiqua" w:hAnsi="Book Antiqua"/>
                <w:bCs/>
                <w:sz w:val="22"/>
                <w:szCs w:val="22"/>
              </w:rPr>
              <w:t xml:space="preserve">A written report was submitted.  Rev. </w:t>
            </w:r>
            <w:proofErr w:type="spellStart"/>
            <w:r w:rsidRPr="00113D95">
              <w:rPr>
                <w:rStyle w:val="normalchar1"/>
                <w:rFonts w:ascii="Book Antiqua" w:hAnsi="Book Antiqua"/>
                <w:bCs/>
                <w:sz w:val="22"/>
                <w:szCs w:val="22"/>
              </w:rPr>
              <w:t>Ojulu</w:t>
            </w:r>
            <w:proofErr w:type="spellEnd"/>
            <w:r w:rsidRPr="00113D95">
              <w:rPr>
                <w:rStyle w:val="normalchar1"/>
                <w:rFonts w:ascii="Book Antiqua" w:hAnsi="Book Antiqua"/>
                <w:bCs/>
                <w:sz w:val="22"/>
                <w:szCs w:val="22"/>
              </w:rPr>
              <w:t xml:space="preserve"> remarked about the successful mission fair and quilt project from the September meeting.  He thanked everyone for their participation.  He also spoke of the importance of the presence of Rev. Thomas Tut and the Sudan/South Sudan Partnership Network meeting that was held.  The largest constituency for that gathering was from Redstone Presbytery.  The offering for the November Presbytery will continue to be dedicated toward the partnership and needs of the South Sudan Presbyterian Evangelical Church.</w:t>
            </w:r>
          </w:p>
          <w:p w14:paraId="466DDC0D" w14:textId="77777777" w:rsidR="00642907" w:rsidRPr="00113D95" w:rsidRDefault="00642907" w:rsidP="00642907">
            <w:pPr>
              <w:pStyle w:val="Normal1"/>
              <w:rPr>
                <w:rStyle w:val="normalchar1"/>
                <w:rFonts w:ascii="Book Antiqua" w:hAnsi="Book Antiqua"/>
                <w:bCs/>
                <w:sz w:val="22"/>
                <w:szCs w:val="22"/>
              </w:rPr>
            </w:pPr>
          </w:p>
          <w:p w14:paraId="3046BB65" w14:textId="77777777" w:rsidR="00642907" w:rsidRPr="00113D95" w:rsidRDefault="00642907" w:rsidP="00642907">
            <w:pPr>
              <w:pStyle w:val="Normal1"/>
              <w:rPr>
                <w:rStyle w:val="normalchar1"/>
                <w:rFonts w:ascii="Book Antiqua" w:hAnsi="Book Antiqua"/>
                <w:b/>
                <w:sz w:val="22"/>
                <w:szCs w:val="22"/>
                <w:u w:val="single"/>
              </w:rPr>
            </w:pPr>
            <w:r w:rsidRPr="00113D95">
              <w:rPr>
                <w:rStyle w:val="normalchar1"/>
                <w:rFonts w:ascii="Book Antiqua" w:hAnsi="Book Antiqua"/>
                <w:b/>
                <w:sz w:val="22"/>
                <w:szCs w:val="22"/>
                <w:u w:val="single"/>
              </w:rPr>
              <w:t>Racial Justice and Reconciliation</w:t>
            </w:r>
          </w:p>
          <w:p w14:paraId="248FEC22" w14:textId="77777777" w:rsidR="00642907" w:rsidRPr="00113D95" w:rsidRDefault="00642907" w:rsidP="00642907">
            <w:pPr>
              <w:pStyle w:val="Normal1"/>
              <w:rPr>
                <w:rStyle w:val="normalchar1"/>
                <w:rFonts w:ascii="Book Antiqua" w:hAnsi="Book Antiqua"/>
                <w:bCs/>
                <w:sz w:val="22"/>
                <w:szCs w:val="22"/>
              </w:rPr>
            </w:pPr>
            <w:r w:rsidRPr="00113D95">
              <w:rPr>
                <w:rStyle w:val="normalchar1"/>
                <w:rFonts w:ascii="Book Antiqua" w:hAnsi="Book Antiqua"/>
                <w:bCs/>
                <w:sz w:val="22"/>
                <w:szCs w:val="22"/>
              </w:rPr>
              <w:t xml:space="preserve">A written report was submitted.  The prayer group gathering has continued and my go on after the election.  Additional reports and suggestions were made about various prayer vigils taking place on or around election day.  </w:t>
            </w:r>
          </w:p>
          <w:p w14:paraId="4062910B" w14:textId="77777777" w:rsidR="00642907" w:rsidRPr="00113D95" w:rsidRDefault="00642907" w:rsidP="00642907">
            <w:pPr>
              <w:pStyle w:val="Normal1"/>
              <w:rPr>
                <w:rStyle w:val="normalchar1"/>
                <w:rFonts w:ascii="Book Antiqua" w:hAnsi="Book Antiqua"/>
                <w:b/>
                <w:sz w:val="22"/>
                <w:szCs w:val="22"/>
                <w:u w:val="single"/>
              </w:rPr>
            </w:pPr>
            <w:r w:rsidRPr="00113D95">
              <w:rPr>
                <w:rStyle w:val="normalchar1"/>
                <w:rFonts w:ascii="Book Antiqua" w:hAnsi="Book Antiqua"/>
                <w:b/>
                <w:sz w:val="22"/>
                <w:szCs w:val="22"/>
                <w:u w:val="single"/>
              </w:rPr>
              <w:br/>
              <w:t>Communications</w:t>
            </w:r>
          </w:p>
          <w:p w14:paraId="206331C8" w14:textId="77777777" w:rsidR="00642907" w:rsidRPr="00113D95" w:rsidRDefault="00642907" w:rsidP="00642907">
            <w:pPr>
              <w:pStyle w:val="Normal1"/>
              <w:rPr>
                <w:rStyle w:val="normalchar1"/>
                <w:rFonts w:ascii="Book Antiqua" w:hAnsi="Book Antiqua"/>
                <w:bCs/>
                <w:sz w:val="22"/>
                <w:szCs w:val="22"/>
              </w:rPr>
            </w:pPr>
            <w:r w:rsidRPr="00113D95">
              <w:rPr>
                <w:rStyle w:val="normalchar1"/>
                <w:rFonts w:ascii="Book Antiqua" w:hAnsi="Book Antiqua"/>
                <w:bCs/>
                <w:sz w:val="22"/>
                <w:szCs w:val="22"/>
              </w:rPr>
              <w:t xml:space="preserve">A written report was included in the packet.  A request was submitted by the network to add and </w:t>
            </w:r>
            <w:proofErr w:type="gramStart"/>
            <w:r w:rsidRPr="00113D95">
              <w:rPr>
                <w:rStyle w:val="normalchar1"/>
                <w:rFonts w:ascii="Book Antiqua" w:hAnsi="Book Antiqua"/>
                <w:bCs/>
                <w:sz w:val="22"/>
                <w:szCs w:val="22"/>
              </w:rPr>
              <w:t>link</w:t>
            </w:r>
            <w:proofErr w:type="gramEnd"/>
            <w:r w:rsidRPr="00113D95">
              <w:rPr>
                <w:rStyle w:val="normalchar1"/>
                <w:rFonts w:ascii="Book Antiqua" w:hAnsi="Book Antiqua"/>
                <w:bCs/>
                <w:sz w:val="22"/>
                <w:szCs w:val="22"/>
              </w:rPr>
              <w:t xml:space="preserve"> a Presbytery of Redstone Instagram account in connection with the Facebook and YouTube channel.  This request was </w:t>
            </w:r>
            <w:r w:rsidRPr="00113D95">
              <w:rPr>
                <w:rStyle w:val="normalchar1"/>
                <w:rFonts w:ascii="Book Antiqua" w:hAnsi="Book Antiqua"/>
                <w:b/>
                <w:sz w:val="22"/>
                <w:szCs w:val="22"/>
                <w:u w:val="single"/>
              </w:rPr>
              <w:t>MSP</w:t>
            </w:r>
            <w:r w:rsidRPr="00113D95">
              <w:rPr>
                <w:rStyle w:val="normalchar1"/>
                <w:rFonts w:ascii="Book Antiqua" w:hAnsi="Book Antiqua"/>
                <w:bCs/>
                <w:sz w:val="22"/>
                <w:szCs w:val="22"/>
              </w:rPr>
              <w:t xml:space="preserve">. Additionally, the Communications team requested time on the November Presbytery agenda </w:t>
            </w:r>
            <w:proofErr w:type="gramStart"/>
            <w:r w:rsidRPr="00113D95">
              <w:rPr>
                <w:rStyle w:val="normalchar1"/>
                <w:rFonts w:ascii="Book Antiqua" w:hAnsi="Book Antiqua"/>
                <w:bCs/>
                <w:sz w:val="22"/>
                <w:szCs w:val="22"/>
              </w:rPr>
              <w:t>in order to</w:t>
            </w:r>
            <w:proofErr w:type="gramEnd"/>
            <w:r w:rsidRPr="00113D95">
              <w:rPr>
                <w:rStyle w:val="normalchar1"/>
                <w:rFonts w:ascii="Book Antiqua" w:hAnsi="Book Antiqua"/>
                <w:bCs/>
                <w:sz w:val="22"/>
                <w:szCs w:val="22"/>
              </w:rPr>
              <w:t xml:space="preserve"> manage expectations regarding technological capacity for future meetings.  Their request was approved </w:t>
            </w:r>
            <w:r w:rsidRPr="00113D95">
              <w:rPr>
                <w:rStyle w:val="normalchar1"/>
                <w:rFonts w:ascii="Book Antiqua" w:hAnsi="Book Antiqua"/>
                <w:b/>
                <w:sz w:val="22"/>
                <w:szCs w:val="22"/>
                <w:u w:val="single"/>
              </w:rPr>
              <w:t>by consent.</w:t>
            </w:r>
            <w:r w:rsidRPr="00113D95">
              <w:rPr>
                <w:rStyle w:val="normalchar1"/>
                <w:rFonts w:ascii="Book Antiqua" w:hAnsi="Book Antiqua"/>
                <w:bCs/>
                <w:sz w:val="22"/>
                <w:szCs w:val="22"/>
              </w:rPr>
              <w:t xml:space="preserve">  The Presbytery agenda was modified to reflect that action.</w:t>
            </w:r>
          </w:p>
          <w:p w14:paraId="187996E2" w14:textId="77777777" w:rsidR="00642907" w:rsidRPr="00113D95" w:rsidRDefault="00642907" w:rsidP="00642907">
            <w:pPr>
              <w:pStyle w:val="Normal1"/>
              <w:rPr>
                <w:rStyle w:val="normalchar1"/>
                <w:rFonts w:ascii="Book Antiqua" w:hAnsi="Book Antiqua"/>
                <w:bCs/>
                <w:sz w:val="22"/>
                <w:szCs w:val="22"/>
              </w:rPr>
            </w:pPr>
          </w:p>
          <w:p w14:paraId="0B9E0BAF" w14:textId="77777777" w:rsidR="00642907" w:rsidRPr="00113D95" w:rsidRDefault="00642907" w:rsidP="00642907">
            <w:pPr>
              <w:pStyle w:val="Normal1"/>
              <w:rPr>
                <w:rStyle w:val="normalchar1"/>
                <w:rFonts w:ascii="Book Antiqua" w:hAnsi="Book Antiqua"/>
                <w:b/>
                <w:sz w:val="22"/>
                <w:szCs w:val="22"/>
                <w:u w:val="single"/>
              </w:rPr>
            </w:pPr>
            <w:r w:rsidRPr="00113D95">
              <w:rPr>
                <w:rStyle w:val="normalchar1"/>
                <w:rFonts w:ascii="Book Antiqua" w:hAnsi="Book Antiqua"/>
                <w:b/>
                <w:sz w:val="22"/>
                <w:szCs w:val="22"/>
                <w:u w:val="single"/>
              </w:rPr>
              <w:t>Healing Prayer Ministry</w:t>
            </w:r>
          </w:p>
          <w:p w14:paraId="4932F92A" w14:textId="77777777" w:rsidR="00642907" w:rsidRPr="00113D95" w:rsidRDefault="00642907" w:rsidP="00642907">
            <w:pPr>
              <w:pStyle w:val="Normal1"/>
              <w:rPr>
                <w:rStyle w:val="normalchar1"/>
                <w:rFonts w:ascii="Book Antiqua" w:hAnsi="Book Antiqua"/>
                <w:bCs/>
                <w:sz w:val="22"/>
                <w:szCs w:val="22"/>
              </w:rPr>
            </w:pPr>
            <w:r w:rsidRPr="00113D95">
              <w:rPr>
                <w:rStyle w:val="normalchar1"/>
                <w:rFonts w:ascii="Book Antiqua" w:hAnsi="Book Antiqua"/>
                <w:bCs/>
                <w:sz w:val="22"/>
                <w:szCs w:val="22"/>
              </w:rPr>
              <w:t xml:space="preserve">On behalf of the Healing Prayer Ministry network, Rev. Murphy announced a two-hour workshop entitled “Praying Jesus’ Way” on 11/9 at the Presbytery center.  </w:t>
            </w:r>
          </w:p>
          <w:p w14:paraId="438D89C3" w14:textId="77777777" w:rsidR="00642907" w:rsidRPr="00113D95" w:rsidRDefault="00642907" w:rsidP="00642907">
            <w:pPr>
              <w:pStyle w:val="Normal1"/>
              <w:rPr>
                <w:rStyle w:val="normalchar1"/>
                <w:rFonts w:ascii="Book Antiqua" w:hAnsi="Book Antiqua"/>
                <w:bCs/>
                <w:sz w:val="22"/>
                <w:szCs w:val="22"/>
              </w:rPr>
            </w:pPr>
          </w:p>
          <w:p w14:paraId="27EADEF3" w14:textId="77777777" w:rsidR="00642907" w:rsidRPr="00113D95" w:rsidRDefault="00642907" w:rsidP="00642907">
            <w:pPr>
              <w:pStyle w:val="Normal1"/>
              <w:rPr>
                <w:rStyle w:val="normalchar1"/>
                <w:rFonts w:ascii="Book Antiqua" w:hAnsi="Book Antiqua"/>
                <w:b/>
                <w:sz w:val="22"/>
                <w:szCs w:val="22"/>
                <w:u w:val="single"/>
              </w:rPr>
            </w:pPr>
            <w:r w:rsidRPr="00113D95">
              <w:rPr>
                <w:rStyle w:val="normalchar1"/>
                <w:rFonts w:ascii="Book Antiqua" w:hAnsi="Book Antiqua"/>
                <w:b/>
                <w:sz w:val="22"/>
                <w:szCs w:val="22"/>
                <w:u w:val="single"/>
              </w:rPr>
              <w:t>November Presbytery Agenda</w:t>
            </w:r>
          </w:p>
          <w:p w14:paraId="7877D356" w14:textId="77777777" w:rsidR="00642907" w:rsidRPr="00113D95" w:rsidRDefault="00642907" w:rsidP="00642907">
            <w:pPr>
              <w:pStyle w:val="Normal1"/>
              <w:rPr>
                <w:rStyle w:val="normalchar1"/>
                <w:rFonts w:ascii="Book Antiqua" w:hAnsi="Book Antiqua"/>
                <w:bCs/>
                <w:sz w:val="22"/>
                <w:szCs w:val="22"/>
              </w:rPr>
            </w:pPr>
            <w:r w:rsidRPr="00113D95">
              <w:rPr>
                <w:rStyle w:val="normalchar1"/>
                <w:rFonts w:ascii="Book Antiqua" w:hAnsi="Book Antiqua"/>
                <w:bCs/>
                <w:sz w:val="22"/>
                <w:szCs w:val="22"/>
              </w:rPr>
              <w:t xml:space="preserve">With the proposed Presbytery agenda in the meeting documents folder, revisions were made based upon the earlier actions.  These included moving the three amendments to the consent agenda, replacement of the Racial Justice and Reconciliation time with the Communications network and the addition of a report from the Interim Executive Presbyter search committee.  With those revisions, it was </w:t>
            </w:r>
            <w:r w:rsidRPr="00113D95">
              <w:rPr>
                <w:rStyle w:val="normalchar1"/>
                <w:rFonts w:ascii="Book Antiqua" w:hAnsi="Book Antiqua"/>
                <w:b/>
                <w:sz w:val="22"/>
                <w:szCs w:val="22"/>
                <w:u w:val="single"/>
              </w:rPr>
              <w:t xml:space="preserve">MSP </w:t>
            </w:r>
            <w:r w:rsidRPr="00113D95">
              <w:rPr>
                <w:rStyle w:val="normalchar1"/>
                <w:rFonts w:ascii="Book Antiqua" w:hAnsi="Book Antiqua"/>
                <w:bCs/>
                <w:sz w:val="22"/>
                <w:szCs w:val="22"/>
              </w:rPr>
              <w:t xml:space="preserve">to approve the agenda as amended. </w:t>
            </w:r>
          </w:p>
          <w:p w14:paraId="27F379E3" w14:textId="77777777" w:rsidR="00642907" w:rsidRPr="00113D95" w:rsidRDefault="00642907" w:rsidP="00642907">
            <w:pPr>
              <w:pStyle w:val="Normal1"/>
              <w:rPr>
                <w:rStyle w:val="normalchar1"/>
                <w:rFonts w:ascii="Book Antiqua" w:hAnsi="Book Antiqua"/>
                <w:bCs/>
                <w:sz w:val="22"/>
                <w:szCs w:val="22"/>
              </w:rPr>
            </w:pPr>
          </w:p>
          <w:p w14:paraId="4297C5D1" w14:textId="77777777" w:rsidR="00642907" w:rsidRPr="00113D95" w:rsidRDefault="00642907" w:rsidP="00642907">
            <w:pPr>
              <w:pStyle w:val="Normal1"/>
              <w:rPr>
                <w:rStyle w:val="normalchar1"/>
                <w:rFonts w:ascii="Book Antiqua" w:hAnsi="Book Antiqua"/>
                <w:bCs/>
                <w:sz w:val="22"/>
                <w:szCs w:val="22"/>
              </w:rPr>
            </w:pPr>
            <w:r w:rsidRPr="00113D95">
              <w:rPr>
                <w:rStyle w:val="normalchar1"/>
                <w:rFonts w:ascii="Book Antiqua" w:hAnsi="Book Antiqua"/>
                <w:bCs/>
                <w:sz w:val="22"/>
                <w:szCs w:val="22"/>
              </w:rPr>
              <w:t xml:space="preserve">Rev. </w:t>
            </w:r>
            <w:proofErr w:type="spellStart"/>
            <w:r w:rsidRPr="00113D95">
              <w:rPr>
                <w:rStyle w:val="normalchar1"/>
                <w:rFonts w:ascii="Book Antiqua" w:hAnsi="Book Antiqua"/>
                <w:bCs/>
                <w:sz w:val="22"/>
                <w:szCs w:val="22"/>
              </w:rPr>
              <w:t>Noftzger</w:t>
            </w:r>
            <w:proofErr w:type="spellEnd"/>
            <w:r w:rsidRPr="00113D95">
              <w:rPr>
                <w:rStyle w:val="normalchar1"/>
                <w:rFonts w:ascii="Book Antiqua" w:hAnsi="Book Antiqua"/>
                <w:bCs/>
                <w:sz w:val="22"/>
                <w:szCs w:val="22"/>
              </w:rPr>
              <w:t xml:space="preserve"> was excused from the meeting as the Council conducted its remaining business.</w:t>
            </w:r>
            <w:r w:rsidRPr="00113D95">
              <w:rPr>
                <w:rStyle w:val="normalchar1"/>
                <w:rFonts w:ascii="Book Antiqua" w:hAnsi="Book Antiqua"/>
                <w:bCs/>
                <w:sz w:val="22"/>
                <w:szCs w:val="22"/>
              </w:rPr>
              <w:br/>
            </w:r>
          </w:p>
          <w:p w14:paraId="538CC049" w14:textId="77777777" w:rsidR="00642907" w:rsidRPr="00113D95" w:rsidRDefault="00642907" w:rsidP="00642907">
            <w:pPr>
              <w:pStyle w:val="Normal1"/>
              <w:rPr>
                <w:rStyle w:val="SubtleEmphasis"/>
                <w:rFonts w:ascii="Book Antiqua" w:hAnsi="Book Antiqua"/>
                <w:b/>
                <w:bCs/>
                <w:i w:val="0"/>
                <w:iCs w:val="0"/>
                <w:sz w:val="22"/>
                <w:szCs w:val="22"/>
                <w:u w:val="single"/>
              </w:rPr>
            </w:pPr>
            <w:r w:rsidRPr="00113D95">
              <w:rPr>
                <w:rStyle w:val="SubtleEmphasis"/>
                <w:rFonts w:ascii="Book Antiqua" w:hAnsi="Book Antiqua"/>
                <w:b/>
                <w:bCs/>
                <w:sz w:val="22"/>
                <w:szCs w:val="22"/>
                <w:u w:val="single"/>
              </w:rPr>
              <w:t>Unfinished Business</w:t>
            </w:r>
          </w:p>
          <w:p w14:paraId="59B996CC" w14:textId="77777777" w:rsidR="00642907" w:rsidRPr="00113D95" w:rsidRDefault="00642907" w:rsidP="00642907">
            <w:pPr>
              <w:pStyle w:val="Normal1"/>
              <w:rPr>
                <w:rStyle w:val="SubtleEmphasis"/>
                <w:rFonts w:ascii="Book Antiqua" w:hAnsi="Book Antiqua"/>
                <w:i w:val="0"/>
                <w:iCs w:val="0"/>
                <w:sz w:val="22"/>
                <w:szCs w:val="22"/>
              </w:rPr>
            </w:pPr>
            <w:r w:rsidRPr="00113D95">
              <w:rPr>
                <w:rStyle w:val="SubtleEmphasis"/>
                <w:rFonts w:ascii="Book Antiqua" w:hAnsi="Book Antiqua"/>
                <w:sz w:val="22"/>
                <w:szCs w:val="22"/>
              </w:rPr>
              <w:t>There was no unfinished business</w:t>
            </w:r>
          </w:p>
          <w:p w14:paraId="3FDAE7A0" w14:textId="77777777" w:rsidR="00642907" w:rsidRPr="00113D95" w:rsidRDefault="00642907" w:rsidP="00642907">
            <w:pPr>
              <w:pStyle w:val="Normal1"/>
              <w:rPr>
                <w:rStyle w:val="SubtleEmphasis"/>
                <w:rFonts w:ascii="Book Antiqua" w:hAnsi="Book Antiqua"/>
                <w:i w:val="0"/>
                <w:iCs w:val="0"/>
                <w:sz w:val="22"/>
                <w:szCs w:val="22"/>
              </w:rPr>
            </w:pPr>
          </w:p>
          <w:p w14:paraId="4BF4C4F5" w14:textId="77777777" w:rsidR="00642907" w:rsidRPr="00113D95" w:rsidRDefault="00642907" w:rsidP="00642907">
            <w:pPr>
              <w:pStyle w:val="Normal1"/>
              <w:rPr>
                <w:rStyle w:val="SubtleEmphasis"/>
                <w:rFonts w:ascii="Book Antiqua" w:hAnsi="Book Antiqua"/>
                <w:b/>
                <w:bCs/>
                <w:i w:val="0"/>
                <w:iCs w:val="0"/>
                <w:sz w:val="22"/>
                <w:szCs w:val="22"/>
                <w:u w:val="single"/>
              </w:rPr>
            </w:pPr>
            <w:r w:rsidRPr="00113D95">
              <w:rPr>
                <w:rStyle w:val="SubtleEmphasis"/>
                <w:rFonts w:ascii="Book Antiqua" w:hAnsi="Book Antiqua"/>
                <w:b/>
                <w:bCs/>
                <w:sz w:val="22"/>
                <w:szCs w:val="22"/>
                <w:u w:val="single"/>
              </w:rPr>
              <w:t>New Business</w:t>
            </w:r>
          </w:p>
          <w:p w14:paraId="0834D10F" w14:textId="77777777" w:rsidR="00642907" w:rsidRPr="00113D95" w:rsidRDefault="00642907" w:rsidP="00642907">
            <w:pPr>
              <w:pStyle w:val="Normal1"/>
              <w:rPr>
                <w:rStyle w:val="SubtleEmphasis"/>
                <w:rFonts w:ascii="Book Antiqua" w:hAnsi="Book Antiqua"/>
                <w:i w:val="0"/>
                <w:iCs w:val="0"/>
                <w:sz w:val="22"/>
                <w:szCs w:val="22"/>
              </w:rPr>
            </w:pPr>
            <w:r w:rsidRPr="00113D95">
              <w:rPr>
                <w:rStyle w:val="SubtleEmphasis"/>
                <w:rFonts w:ascii="Book Antiqua" w:hAnsi="Book Antiqua"/>
                <w:sz w:val="22"/>
                <w:szCs w:val="22"/>
              </w:rPr>
              <w:t>There was no new business.</w:t>
            </w:r>
            <w:r w:rsidRPr="00113D95">
              <w:rPr>
                <w:rStyle w:val="SubtleEmphasis"/>
                <w:rFonts w:ascii="Book Antiqua" w:hAnsi="Book Antiqua"/>
                <w:sz w:val="22"/>
                <w:szCs w:val="22"/>
              </w:rPr>
              <w:br/>
            </w:r>
          </w:p>
          <w:p w14:paraId="6D44EF0F" w14:textId="77777777" w:rsidR="00642907" w:rsidRPr="00113D95" w:rsidRDefault="00642907" w:rsidP="00642907">
            <w:pPr>
              <w:pStyle w:val="Normal1"/>
              <w:rPr>
                <w:rFonts w:ascii="Book Antiqua" w:hAnsi="Book Antiqua"/>
                <w:b/>
                <w:sz w:val="22"/>
                <w:szCs w:val="22"/>
                <w:u w:val="single"/>
              </w:rPr>
            </w:pPr>
            <w:r w:rsidRPr="00113D95">
              <w:rPr>
                <w:rFonts w:ascii="Book Antiqua" w:hAnsi="Book Antiqua"/>
                <w:b/>
                <w:sz w:val="22"/>
                <w:szCs w:val="22"/>
                <w:u w:val="single"/>
              </w:rPr>
              <w:t>Adjournment</w:t>
            </w:r>
          </w:p>
          <w:p w14:paraId="0893FEA6" w14:textId="77777777" w:rsidR="00642907" w:rsidRPr="00113D95" w:rsidRDefault="00642907" w:rsidP="00642907">
            <w:pPr>
              <w:rPr>
                <w:color w:val="333333"/>
                <w:sz w:val="22"/>
                <w:szCs w:val="22"/>
              </w:rPr>
            </w:pPr>
            <w:r w:rsidRPr="00113D95">
              <w:rPr>
                <w:color w:val="333333"/>
                <w:sz w:val="22"/>
                <w:szCs w:val="22"/>
              </w:rPr>
              <w:t xml:space="preserve">It was </w:t>
            </w:r>
            <w:r w:rsidRPr="00113D95">
              <w:rPr>
                <w:b/>
                <w:bCs/>
                <w:color w:val="333333"/>
                <w:sz w:val="22"/>
                <w:szCs w:val="22"/>
                <w:u w:val="single"/>
              </w:rPr>
              <w:t>MSP</w:t>
            </w:r>
            <w:r w:rsidRPr="00113D95">
              <w:rPr>
                <w:color w:val="333333"/>
                <w:sz w:val="22"/>
                <w:szCs w:val="22"/>
              </w:rPr>
              <w:t xml:space="preserve"> to adjourn the meeting. The meeting was closed with prayer.   </w:t>
            </w:r>
          </w:p>
          <w:p w14:paraId="4217AE2B" w14:textId="7F9FBF14" w:rsidR="00642907" w:rsidRPr="00113D95" w:rsidRDefault="00642907" w:rsidP="00642907">
            <w:pPr>
              <w:pStyle w:val="Normal8"/>
              <w:rPr>
                <w:rStyle w:val="normalchar1"/>
                <w:rFonts w:ascii="Book Antiqua" w:hAnsi="Book Antiqua"/>
                <w:b/>
                <w:sz w:val="22"/>
                <w:szCs w:val="22"/>
                <w:u w:val="single"/>
              </w:rPr>
            </w:pPr>
          </w:p>
          <w:p w14:paraId="205C30AF" w14:textId="77777777" w:rsidR="00642907" w:rsidRPr="00113D95" w:rsidRDefault="00642907" w:rsidP="002051ED">
            <w:pPr>
              <w:pStyle w:val="Normal8"/>
              <w:rPr>
                <w:rStyle w:val="normalchar1"/>
                <w:rFonts w:ascii="Book Antiqua" w:hAnsi="Book Antiqua"/>
                <w:b/>
                <w:sz w:val="22"/>
                <w:szCs w:val="22"/>
                <w:u w:val="single"/>
              </w:rPr>
            </w:pPr>
          </w:p>
          <w:p w14:paraId="098B525E" w14:textId="77777777" w:rsidR="00642907" w:rsidRPr="00113D95" w:rsidRDefault="00642907" w:rsidP="002051ED">
            <w:pPr>
              <w:pStyle w:val="Normal8"/>
              <w:rPr>
                <w:rStyle w:val="normalchar1"/>
                <w:rFonts w:ascii="Book Antiqua" w:hAnsi="Book Antiqua"/>
                <w:b/>
                <w:sz w:val="22"/>
                <w:szCs w:val="22"/>
                <w:u w:val="single"/>
              </w:rPr>
            </w:pPr>
          </w:p>
          <w:p w14:paraId="71D8424B" w14:textId="7295BB7A" w:rsidR="00053839" w:rsidRPr="00113D95" w:rsidRDefault="00053839" w:rsidP="00053839">
            <w:pPr>
              <w:pStyle w:val="Normal8"/>
              <w:rPr>
                <w:rStyle w:val="normalchar1"/>
                <w:rFonts w:ascii="Book Antiqua" w:hAnsi="Book Antiqua"/>
                <w:b/>
                <w:sz w:val="22"/>
                <w:szCs w:val="22"/>
                <w:u w:val="single"/>
              </w:rPr>
            </w:pPr>
          </w:p>
          <w:p w14:paraId="20B7F483" w14:textId="764E6AFF" w:rsidR="002051ED" w:rsidRPr="00113D95" w:rsidRDefault="002051ED" w:rsidP="002051ED">
            <w:pPr>
              <w:pStyle w:val="Normal8"/>
              <w:ind w:left="331" w:hangingChars="150" w:hanging="331"/>
              <w:rPr>
                <w:rStyle w:val="normalchar1"/>
                <w:rFonts w:ascii="Book Antiqua" w:hAnsi="Book Antiqua"/>
                <w:b/>
                <w:sz w:val="22"/>
                <w:szCs w:val="22"/>
                <w:u w:val="single"/>
              </w:rPr>
            </w:pPr>
          </w:p>
        </w:tc>
      </w:tr>
    </w:tbl>
    <w:p w14:paraId="731FC235" w14:textId="77777777" w:rsidR="002051ED" w:rsidRPr="00113D95" w:rsidRDefault="002051ED" w:rsidP="002051ED">
      <w:pPr>
        <w:pStyle w:val="Normal8"/>
        <w:jc w:val="center"/>
        <w:rPr>
          <w:rStyle w:val="normalchar1"/>
          <w:rFonts w:ascii="Book Antiqua" w:hAnsi="Book Antiqua"/>
          <w:b/>
          <w:sz w:val="22"/>
          <w:szCs w:val="22"/>
          <w:u w:val="single"/>
        </w:rPr>
      </w:pPr>
    </w:p>
    <w:p w14:paraId="1FD78E34" w14:textId="77777777" w:rsidR="002051ED" w:rsidRPr="00113D95" w:rsidRDefault="002051ED" w:rsidP="002051ED">
      <w:pPr>
        <w:pStyle w:val="Normal8"/>
        <w:jc w:val="center"/>
        <w:rPr>
          <w:rStyle w:val="normalchar1"/>
          <w:rFonts w:ascii="Book Antiqua" w:hAnsi="Book Antiqua"/>
          <w:b/>
          <w:sz w:val="22"/>
          <w:szCs w:val="22"/>
          <w:u w:val="single"/>
        </w:rPr>
      </w:pPr>
    </w:p>
    <w:p w14:paraId="1F2C27A5" w14:textId="77777777" w:rsidR="008F5887" w:rsidRDefault="008F5887" w:rsidP="008F5887">
      <w:pPr>
        <w:pStyle w:val="Heading4"/>
        <w:ind w:left="0"/>
        <w:rPr>
          <w:sz w:val="24"/>
        </w:rPr>
      </w:pPr>
    </w:p>
    <w:p w14:paraId="33643B02" w14:textId="77777777" w:rsidR="008F5887" w:rsidRDefault="008F5887" w:rsidP="008F5887">
      <w:pPr>
        <w:pStyle w:val="Heading4"/>
        <w:ind w:left="0"/>
        <w:rPr>
          <w:sz w:val="24"/>
        </w:rPr>
      </w:pPr>
    </w:p>
    <w:p w14:paraId="3D92D298" w14:textId="77777777" w:rsidR="008F5887" w:rsidRDefault="008F5887">
      <w:pPr>
        <w:rPr>
          <w:b/>
          <w:bCs/>
          <w:sz w:val="24"/>
          <w:u w:val="single" w:color="000000"/>
        </w:rPr>
      </w:pPr>
      <w:r>
        <w:rPr>
          <w:sz w:val="24"/>
        </w:rPr>
        <w:br w:type="page"/>
      </w:r>
    </w:p>
    <w:p w14:paraId="6711A2D4" w14:textId="77777777" w:rsidR="0088678C" w:rsidRPr="002B017F" w:rsidRDefault="0088678C" w:rsidP="0088678C">
      <w:pPr>
        <w:rPr>
          <w:b/>
          <w:bCs/>
          <w:color w:val="FF0000"/>
          <w:sz w:val="24"/>
          <w:szCs w:val="24"/>
          <w:u w:val="single"/>
        </w:rPr>
      </w:pPr>
      <w:r>
        <w:rPr>
          <w:noProof/>
        </w:rPr>
        <w:drawing>
          <wp:inline distT="0" distB="0" distL="0" distR="0" wp14:anchorId="4D25FE93" wp14:editId="54964AD6">
            <wp:extent cx="1237615" cy="885825"/>
            <wp:effectExtent l="0" t="0" r="635" b="9525"/>
            <wp:docPr id="960348620" name="Picture 10" descr="A logo of a hous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5387140" name="Picture 10" descr="A logo of a house&#10;&#10;Description automatically generated"/>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244200" cy="890538"/>
                    </a:xfrm>
                    <a:prstGeom prst="rect">
                      <a:avLst/>
                    </a:prstGeom>
                    <a:noFill/>
                    <a:ln>
                      <a:noFill/>
                    </a:ln>
                  </pic:spPr>
                </pic:pic>
              </a:graphicData>
            </a:graphic>
          </wp:inline>
        </w:drawing>
      </w:r>
      <w:r>
        <w:t xml:space="preserve">       </w:t>
      </w:r>
      <w:r w:rsidRPr="002B017F">
        <w:rPr>
          <w:sz w:val="24"/>
          <w:szCs w:val="24"/>
        </w:rPr>
        <w:t>Pine Springs Camp Report to Council-OC</w:t>
      </w:r>
      <w:r>
        <w:rPr>
          <w:sz w:val="24"/>
          <w:szCs w:val="24"/>
        </w:rPr>
        <w:t>T</w:t>
      </w:r>
      <w:r w:rsidRPr="002B017F">
        <w:rPr>
          <w:sz w:val="24"/>
          <w:szCs w:val="24"/>
        </w:rPr>
        <w:t xml:space="preserve">OTBER 2024                                             </w:t>
      </w:r>
    </w:p>
    <w:p w14:paraId="2AA09541" w14:textId="77777777" w:rsidR="0088678C" w:rsidRDefault="0088678C" w:rsidP="0088678C">
      <w:pPr>
        <w:rPr>
          <w:b/>
          <w:bCs/>
          <w:color w:val="FF0000"/>
          <w:sz w:val="24"/>
          <w:szCs w:val="24"/>
          <w:u w:val="single"/>
        </w:rPr>
      </w:pPr>
    </w:p>
    <w:p w14:paraId="6D8AAA37" w14:textId="77777777" w:rsidR="0088678C" w:rsidRPr="0028251E" w:rsidRDefault="0088678C" w:rsidP="0088678C">
      <w:pPr>
        <w:rPr>
          <w:b/>
          <w:bCs/>
        </w:rPr>
      </w:pPr>
      <w:r w:rsidRPr="0028251E">
        <w:rPr>
          <w:b/>
          <w:bCs/>
          <w:sz w:val="20"/>
          <w:szCs w:val="20"/>
        </w:rPr>
        <w:t>I John 3:1-Behold what manner of love the father has lavished on us that we should be called the children of God</w:t>
      </w:r>
      <w:r w:rsidRPr="0028251E">
        <w:rPr>
          <w:b/>
          <w:bCs/>
        </w:rPr>
        <w:t>.</w:t>
      </w:r>
    </w:p>
    <w:p w14:paraId="7BB0E462" w14:textId="77777777" w:rsidR="0088678C" w:rsidRDefault="0088678C" w:rsidP="0088678C"/>
    <w:p w14:paraId="4C366CBA" w14:textId="77777777" w:rsidR="0088678C" w:rsidRDefault="0088678C" w:rsidP="0088678C">
      <w:r>
        <w:t xml:space="preserve"> </w:t>
      </w:r>
      <w:r w:rsidRPr="0028251E">
        <w:rPr>
          <w:b/>
          <w:bCs/>
        </w:rPr>
        <w:t>PSC Retreat Highlights</w:t>
      </w:r>
      <w:r>
        <w:t xml:space="preserve"> </w:t>
      </w:r>
    </w:p>
    <w:p w14:paraId="5EF5EF6A" w14:textId="77777777" w:rsidR="0088678C" w:rsidRDefault="0088678C" w:rsidP="0088678C"/>
    <w:p w14:paraId="1BEE992A" w14:textId="77777777" w:rsidR="0088678C" w:rsidRDefault="0088678C" w:rsidP="0088678C">
      <w:r>
        <w:sym w:font="Symbol" w:char="F0B7"/>
      </w:r>
      <w:r>
        <w:t xml:space="preserve"> FUSION for 4th, 5th and 6th Graders- 50 youth and several youth leaders to part in this two day and one overnight camp. </w:t>
      </w:r>
    </w:p>
    <w:p w14:paraId="2B76AA10" w14:textId="77777777" w:rsidR="0088678C" w:rsidRDefault="0088678C" w:rsidP="0088678C"/>
    <w:p w14:paraId="0266FE6F" w14:textId="77777777" w:rsidR="0088678C" w:rsidRDefault="0088678C" w:rsidP="0088678C">
      <w:r>
        <w:sym w:font="Symbol" w:char="F0B7"/>
      </w:r>
      <w:r>
        <w:t xml:space="preserve"> Women in the Woods- A beautiful weekend greeted 78 women who had an opportunity to hear God’s word, rest in His creation and some even chose to </w:t>
      </w:r>
      <w:proofErr w:type="gramStart"/>
      <w:r>
        <w:t>fly through the air</w:t>
      </w:r>
      <w:proofErr w:type="gramEnd"/>
      <w:r>
        <w:t xml:space="preserve"> on our Zip Line.</w:t>
      </w:r>
    </w:p>
    <w:p w14:paraId="443B9AE7" w14:textId="77777777" w:rsidR="0088678C" w:rsidRDefault="0088678C" w:rsidP="0088678C"/>
    <w:p w14:paraId="3DB25AB3" w14:textId="77777777" w:rsidR="0088678C" w:rsidRDefault="0088678C" w:rsidP="0088678C">
      <w:r>
        <w:t xml:space="preserve"> </w:t>
      </w:r>
      <w:r>
        <w:sym w:font="Symbol" w:char="F0B7"/>
      </w:r>
      <w:r>
        <w:t xml:space="preserve"> The Big One is this weekend (October 18-20) and we are expecting 100 youth and youth leaders for the     weekend.</w:t>
      </w:r>
    </w:p>
    <w:p w14:paraId="7E4E5A24" w14:textId="77777777" w:rsidR="0088678C" w:rsidRDefault="0088678C" w:rsidP="0088678C"/>
    <w:p w14:paraId="1EE52478" w14:textId="77777777" w:rsidR="0088678C" w:rsidRDefault="0088678C" w:rsidP="0088678C">
      <w:r>
        <w:t xml:space="preserve"> Please continue to pray for the retreat programs that we run for our campers, any churches that desire to send people, and other youth groups. Our retreats continue to be a blessing to our ministry as we week to provide year-round opportunities for our campers to have vital encounters with Jesus Christ that lead to growth in Christian faith and discipleship.</w:t>
      </w:r>
    </w:p>
    <w:p w14:paraId="57B4E024" w14:textId="77777777" w:rsidR="0088678C" w:rsidRDefault="0088678C" w:rsidP="0088678C"/>
    <w:p w14:paraId="5107A908" w14:textId="77777777" w:rsidR="0088678C" w:rsidRPr="00512CB8" w:rsidRDefault="0088678C" w:rsidP="0088678C">
      <w:pPr>
        <w:rPr>
          <w:b/>
          <w:bCs/>
        </w:rPr>
      </w:pPr>
      <w:r w:rsidRPr="00512CB8">
        <w:rPr>
          <w:b/>
          <w:bCs/>
        </w:rPr>
        <w:t>Fundraising Event Updates</w:t>
      </w:r>
    </w:p>
    <w:p w14:paraId="2DEC7D96" w14:textId="77777777" w:rsidR="0088678C" w:rsidRDefault="0088678C" w:rsidP="0088678C"/>
    <w:p w14:paraId="649AA9A0" w14:textId="77777777" w:rsidR="0088678C" w:rsidRDefault="0088678C" w:rsidP="0088678C">
      <w:r>
        <w:t xml:space="preserve"> 2024 SPORTING CLAY FUNDRAISER </w:t>
      </w:r>
    </w:p>
    <w:p w14:paraId="1C6A3991" w14:textId="77777777" w:rsidR="0088678C" w:rsidRDefault="0088678C" w:rsidP="0088678C">
      <w:r>
        <w:t>The Annual Sporting Clay Event was held on Tuesday, October 1. It was our 6th annual outing, and we hosted 74 participants, the most we have had. In addition, we were blessed to raise over $</w:t>
      </w:r>
      <w:proofErr w:type="gramStart"/>
      <w:r>
        <w:t>10,000</w:t>
      </w:r>
      <w:proofErr w:type="gramEnd"/>
      <w:r>
        <w:t xml:space="preserve"> the general operating budget of Pine Springs Camp. </w:t>
      </w:r>
    </w:p>
    <w:p w14:paraId="322F2C5E" w14:textId="77777777" w:rsidR="0088678C" w:rsidRDefault="0088678C" w:rsidP="0088678C"/>
    <w:p w14:paraId="56C5F0EF" w14:textId="77777777" w:rsidR="0088678C" w:rsidRPr="002B017F" w:rsidRDefault="0088678C" w:rsidP="0088678C">
      <w:pPr>
        <w:rPr>
          <w:b/>
          <w:bCs/>
        </w:rPr>
      </w:pPr>
      <w:r w:rsidRPr="002B017F">
        <w:rPr>
          <w:b/>
          <w:bCs/>
        </w:rPr>
        <w:t xml:space="preserve">2024 FRIEND’S DINNER </w:t>
      </w:r>
    </w:p>
    <w:p w14:paraId="02B8D20D" w14:textId="77777777" w:rsidR="0088678C" w:rsidRPr="0028251E" w:rsidRDefault="0088678C" w:rsidP="0088678C">
      <w:r>
        <w:t xml:space="preserve">The Annual Friends Dinner is Sunday, October 27 at The Core Event Center in Irwin. Currently we have over 200 people registered for this celebration. We are very thankful for the continued support of churches and individuals who </w:t>
      </w:r>
      <w:proofErr w:type="gramStart"/>
      <w:r>
        <w:t>support</w:t>
      </w:r>
      <w:proofErr w:type="gramEnd"/>
      <w:r>
        <w:t xml:space="preserve"> this event.</w:t>
      </w:r>
    </w:p>
    <w:p w14:paraId="075EEC4E" w14:textId="77777777" w:rsidR="0088678C" w:rsidRDefault="0088678C" w:rsidP="0088678C">
      <w:pPr>
        <w:rPr>
          <w:b/>
          <w:bCs/>
          <w:color w:val="FF0000"/>
          <w:sz w:val="24"/>
          <w:szCs w:val="24"/>
          <w:u w:val="single"/>
        </w:rPr>
      </w:pPr>
    </w:p>
    <w:p w14:paraId="5F9C2CED" w14:textId="77777777" w:rsidR="0088678C" w:rsidRPr="00100552" w:rsidRDefault="0088678C" w:rsidP="0088678C">
      <w:pPr>
        <w:rPr>
          <w:b/>
          <w:bCs/>
        </w:rPr>
      </w:pPr>
      <w:r w:rsidRPr="00100552">
        <w:rPr>
          <w:b/>
          <w:bCs/>
        </w:rPr>
        <w:t xml:space="preserve">Something New-Our first Seminar Series for Parents and Youth Leaders </w:t>
      </w:r>
    </w:p>
    <w:p w14:paraId="0574609A" w14:textId="77777777" w:rsidR="0088678C" w:rsidRDefault="0088678C" w:rsidP="0088678C">
      <w:r>
        <w:t>We are excited to announce, to our Camp Family first, a new event we are hosting. Our Seminar Series will focus on topics that will help parents and others navigate the challenges of today’s culture with the desire to help our children and youth grow in their faith.</w:t>
      </w:r>
    </w:p>
    <w:p w14:paraId="5CAA9656" w14:textId="77777777" w:rsidR="0088678C" w:rsidRDefault="0088678C" w:rsidP="0088678C"/>
    <w:p w14:paraId="17564965" w14:textId="77777777" w:rsidR="0088678C" w:rsidRDefault="0088678C" w:rsidP="0088678C">
      <w:r>
        <w:t xml:space="preserve"> Our first Seminar is Saturday, November 9th at First Presbyterian Church of Irwin. The seminar topic “Faithful Parenting in Today’s Culture” will be led by Ed Sutter, a Mental Health Counselor at Waynesburg University and long-time youth worker.</w:t>
      </w:r>
    </w:p>
    <w:p w14:paraId="644A6D99" w14:textId="77777777" w:rsidR="0088678C" w:rsidRDefault="0088678C" w:rsidP="0088678C"/>
    <w:p w14:paraId="165B727B" w14:textId="77777777" w:rsidR="0088678C" w:rsidRDefault="0088678C" w:rsidP="0088678C">
      <w:r>
        <w:t xml:space="preserve"> It is our desire for youth to have a “vital encounter with Jesus Christ” and we hope these seminars will provide encouragement and support to parents and those who work with youth. Please see the flyer for details and registration information. </w:t>
      </w:r>
    </w:p>
    <w:p w14:paraId="1FBC1805" w14:textId="77777777" w:rsidR="0088678C" w:rsidRDefault="0088678C" w:rsidP="0088678C"/>
    <w:p w14:paraId="36A0AD52" w14:textId="77777777" w:rsidR="0088678C" w:rsidRDefault="0088678C" w:rsidP="0088678C">
      <w:pPr>
        <w:rPr>
          <w:b/>
          <w:bCs/>
          <w:color w:val="FF0000"/>
          <w:sz w:val="24"/>
          <w:szCs w:val="24"/>
          <w:u w:val="single"/>
        </w:rPr>
      </w:pPr>
      <w:r>
        <w:t>Please pass this along to all you think may be interested!</w:t>
      </w:r>
    </w:p>
    <w:p w14:paraId="5AD6CEB0" w14:textId="322F4AD2" w:rsidR="0088678C" w:rsidRDefault="0088678C" w:rsidP="008F5887">
      <w:pPr>
        <w:pStyle w:val="Heading4"/>
        <w:ind w:left="0"/>
        <w:rPr>
          <w:sz w:val="24"/>
        </w:rPr>
      </w:pPr>
      <w:r w:rsidRPr="00BD47B5">
        <w:rPr>
          <w:color w:val="000000" w:themeColor="text1"/>
          <w:sz w:val="24"/>
        </w:rPr>
        <w:t>Mission</w:t>
      </w:r>
      <w:r w:rsidRPr="00BD47B5">
        <w:rPr>
          <w:color w:val="000000" w:themeColor="text1"/>
          <w:spacing w:val="-3"/>
          <w:sz w:val="24"/>
        </w:rPr>
        <w:t xml:space="preserve"> </w:t>
      </w:r>
      <w:r w:rsidRPr="00BD47B5">
        <w:rPr>
          <w:color w:val="000000" w:themeColor="text1"/>
          <w:sz w:val="24"/>
        </w:rPr>
        <w:t>Network</w:t>
      </w:r>
    </w:p>
    <w:p w14:paraId="68FC702A" w14:textId="77777777" w:rsidR="0088678C" w:rsidRDefault="0088678C" w:rsidP="008F5887">
      <w:pPr>
        <w:pStyle w:val="Heading4"/>
        <w:ind w:left="0"/>
        <w:rPr>
          <w:sz w:val="24"/>
        </w:rPr>
      </w:pPr>
    </w:p>
    <w:tbl>
      <w:tblPr>
        <w:tblStyle w:val="TableGrid"/>
        <w:tblW w:w="0" w:type="auto"/>
        <w:tblInd w:w="0" w:type="dxa"/>
        <w:tblLook w:val="04A0" w:firstRow="1" w:lastRow="0" w:firstColumn="1" w:lastColumn="0" w:noHBand="0" w:noVBand="1"/>
      </w:tblPr>
      <w:tblGrid>
        <w:gridCol w:w="10790"/>
      </w:tblGrid>
      <w:tr w:rsidR="0088678C" w:rsidRPr="00404D20" w14:paraId="5C0D1E4C" w14:textId="77777777" w:rsidTr="00BC7189">
        <w:tc>
          <w:tcPr>
            <w:tcW w:w="11164" w:type="dxa"/>
          </w:tcPr>
          <w:p w14:paraId="44D99D8F" w14:textId="77777777" w:rsidR="00496A67" w:rsidRDefault="00496A67" w:rsidP="00BC7189">
            <w:pPr>
              <w:rPr>
                <w:sz w:val="22"/>
                <w:szCs w:val="22"/>
                <w:u w:val="single"/>
              </w:rPr>
            </w:pPr>
          </w:p>
          <w:p w14:paraId="080C3609" w14:textId="3A6B639F" w:rsidR="0088678C" w:rsidRPr="00113D95" w:rsidRDefault="0088678C" w:rsidP="00BC7189">
            <w:pPr>
              <w:rPr>
                <w:sz w:val="22"/>
                <w:szCs w:val="22"/>
                <w:u w:val="single"/>
              </w:rPr>
            </w:pPr>
            <w:r w:rsidRPr="00113D95">
              <w:rPr>
                <w:sz w:val="22"/>
                <w:szCs w:val="22"/>
                <w:u w:val="single"/>
              </w:rPr>
              <w:t>October 10, 2024, Meeting</w:t>
            </w:r>
          </w:p>
          <w:p w14:paraId="5781A1C1" w14:textId="77777777" w:rsidR="0088678C" w:rsidRPr="00113D95" w:rsidRDefault="0088678C" w:rsidP="00BC7189">
            <w:pPr>
              <w:rPr>
                <w:sz w:val="22"/>
                <w:szCs w:val="22"/>
              </w:rPr>
            </w:pPr>
          </w:p>
          <w:p w14:paraId="23274294" w14:textId="77777777" w:rsidR="0088678C" w:rsidRPr="00113D95" w:rsidRDefault="0088678C" w:rsidP="00BC7189">
            <w:pPr>
              <w:rPr>
                <w:sz w:val="22"/>
                <w:szCs w:val="22"/>
              </w:rPr>
            </w:pPr>
            <w:r w:rsidRPr="00113D95">
              <w:rPr>
                <w:sz w:val="22"/>
                <w:szCs w:val="22"/>
              </w:rPr>
              <w:t>Items discussed include:</w:t>
            </w:r>
          </w:p>
          <w:p w14:paraId="3431FCF6" w14:textId="77777777" w:rsidR="0088678C" w:rsidRPr="00113D95" w:rsidRDefault="0088678C" w:rsidP="00BC7189">
            <w:pPr>
              <w:rPr>
                <w:sz w:val="22"/>
                <w:szCs w:val="22"/>
              </w:rPr>
            </w:pPr>
          </w:p>
          <w:p w14:paraId="7CC230FF" w14:textId="77777777" w:rsidR="0088678C" w:rsidRPr="00113D95" w:rsidRDefault="0088678C" w:rsidP="00BC7189">
            <w:pPr>
              <w:ind w:left="360"/>
              <w:rPr>
                <w:sz w:val="22"/>
                <w:szCs w:val="22"/>
              </w:rPr>
            </w:pPr>
            <w:r w:rsidRPr="00113D95">
              <w:rPr>
                <w:b/>
                <w:bCs/>
                <w:sz w:val="22"/>
                <w:szCs w:val="22"/>
              </w:rPr>
              <w:t>Collection:</w:t>
            </w:r>
            <w:r w:rsidRPr="00113D95">
              <w:rPr>
                <w:sz w:val="22"/>
                <w:szCs w:val="22"/>
              </w:rPr>
              <w:t xml:space="preserve"> Next Presbytery Meeting Offering will go to Sudan / South Sudan.</w:t>
            </w:r>
          </w:p>
          <w:p w14:paraId="40DE995A" w14:textId="77777777" w:rsidR="0088678C" w:rsidRPr="00113D95" w:rsidRDefault="0088678C" w:rsidP="00BC7189">
            <w:pPr>
              <w:ind w:left="360"/>
              <w:rPr>
                <w:sz w:val="22"/>
                <w:szCs w:val="22"/>
              </w:rPr>
            </w:pPr>
          </w:p>
          <w:p w14:paraId="36ADEF22" w14:textId="77777777" w:rsidR="0088678C" w:rsidRPr="00113D95" w:rsidRDefault="0088678C" w:rsidP="00BC7189">
            <w:pPr>
              <w:ind w:left="360"/>
              <w:rPr>
                <w:sz w:val="22"/>
                <w:szCs w:val="22"/>
              </w:rPr>
            </w:pPr>
            <w:r w:rsidRPr="00113D95">
              <w:rPr>
                <w:b/>
                <w:bCs/>
                <w:sz w:val="22"/>
                <w:szCs w:val="22"/>
              </w:rPr>
              <w:t>Rev. Dawn Sherwood</w:t>
            </w:r>
            <w:r w:rsidRPr="00113D95">
              <w:rPr>
                <w:sz w:val="22"/>
                <w:szCs w:val="22"/>
              </w:rPr>
              <w:t xml:space="preserve"> joined the meeting and requested information regarding resources to assist Pakistan in evangelizing people interested in becoming Christians.  Baptisms are being arranged and Festivals planned.  Donna and Skip provided potential websites and names of individuals who may be able to direct her in obtaining resources.</w:t>
            </w:r>
          </w:p>
          <w:p w14:paraId="49BBB23C" w14:textId="77777777" w:rsidR="0088678C" w:rsidRPr="00113D95" w:rsidRDefault="0088678C" w:rsidP="00BC7189">
            <w:pPr>
              <w:ind w:left="360"/>
              <w:rPr>
                <w:sz w:val="22"/>
                <w:szCs w:val="22"/>
              </w:rPr>
            </w:pPr>
          </w:p>
          <w:p w14:paraId="40B17B31" w14:textId="77777777" w:rsidR="0088678C" w:rsidRPr="00113D95" w:rsidRDefault="0088678C" w:rsidP="00BC7189">
            <w:pPr>
              <w:ind w:left="360"/>
              <w:rPr>
                <w:sz w:val="22"/>
                <w:szCs w:val="22"/>
              </w:rPr>
            </w:pPr>
            <w:r w:rsidRPr="00113D95">
              <w:rPr>
                <w:b/>
                <w:bCs/>
                <w:sz w:val="22"/>
                <w:szCs w:val="22"/>
              </w:rPr>
              <w:t>Mission Fair</w:t>
            </w:r>
            <w:r w:rsidRPr="00113D95">
              <w:rPr>
                <w:sz w:val="22"/>
                <w:szCs w:val="22"/>
              </w:rPr>
              <w:t xml:space="preserve">- churches provided displays of their mission activities </w:t>
            </w:r>
            <w:proofErr w:type="gramStart"/>
            <w:r w:rsidRPr="00113D95">
              <w:rPr>
                <w:sz w:val="22"/>
                <w:szCs w:val="22"/>
              </w:rPr>
              <w:t>and27</w:t>
            </w:r>
            <w:proofErr w:type="gramEnd"/>
            <w:r w:rsidRPr="00113D95">
              <w:rPr>
                <w:sz w:val="22"/>
                <w:szCs w:val="22"/>
              </w:rPr>
              <w:t xml:space="preserve"> quilt squares have been submitted.  Discussion was better during lunch.</w:t>
            </w:r>
          </w:p>
          <w:p w14:paraId="73CFE702" w14:textId="77777777" w:rsidR="0088678C" w:rsidRPr="00113D95" w:rsidRDefault="0088678C" w:rsidP="00BC7189">
            <w:pPr>
              <w:ind w:left="360"/>
              <w:rPr>
                <w:sz w:val="22"/>
                <w:szCs w:val="22"/>
              </w:rPr>
            </w:pPr>
          </w:p>
          <w:p w14:paraId="09DE1A43" w14:textId="77777777" w:rsidR="0088678C" w:rsidRPr="00113D95" w:rsidRDefault="0088678C" w:rsidP="00BC7189">
            <w:pPr>
              <w:ind w:left="360"/>
              <w:rPr>
                <w:sz w:val="22"/>
                <w:szCs w:val="22"/>
              </w:rPr>
            </w:pPr>
            <w:r w:rsidRPr="00113D95">
              <w:rPr>
                <w:b/>
                <w:bCs/>
                <w:sz w:val="22"/>
                <w:szCs w:val="22"/>
              </w:rPr>
              <w:t>Mission Partnership Network</w:t>
            </w:r>
            <w:r w:rsidRPr="00113D95">
              <w:rPr>
                <w:sz w:val="22"/>
                <w:szCs w:val="22"/>
              </w:rPr>
              <w:t xml:space="preserve"> </w:t>
            </w:r>
            <w:proofErr w:type="gramStart"/>
            <w:r w:rsidRPr="00113D95">
              <w:rPr>
                <w:sz w:val="22"/>
                <w:szCs w:val="22"/>
              </w:rPr>
              <w:t>-  meeting</w:t>
            </w:r>
            <w:proofErr w:type="gramEnd"/>
            <w:r w:rsidRPr="00113D95">
              <w:rPr>
                <w:sz w:val="22"/>
                <w:szCs w:val="22"/>
              </w:rPr>
              <w:t xml:space="preserve"> was well attended. A range of topics were presented, both local and in Sudan.  It was evident that helpers and co-workers were affected by the battles as well as the native peoples. A comment was made that the map was helpful.</w:t>
            </w:r>
          </w:p>
          <w:p w14:paraId="28A22A6C" w14:textId="77777777" w:rsidR="0088678C" w:rsidRPr="00113D95" w:rsidRDefault="0088678C" w:rsidP="00BC7189">
            <w:pPr>
              <w:ind w:left="360"/>
              <w:rPr>
                <w:sz w:val="22"/>
                <w:szCs w:val="22"/>
              </w:rPr>
            </w:pPr>
          </w:p>
          <w:p w14:paraId="70423FE8" w14:textId="77777777" w:rsidR="0088678C" w:rsidRPr="00113D95" w:rsidRDefault="0088678C" w:rsidP="00BC7189">
            <w:pPr>
              <w:ind w:left="360"/>
              <w:rPr>
                <w:sz w:val="22"/>
                <w:szCs w:val="22"/>
              </w:rPr>
            </w:pPr>
            <w:r w:rsidRPr="00113D95">
              <w:rPr>
                <w:b/>
                <w:bCs/>
                <w:sz w:val="22"/>
                <w:szCs w:val="22"/>
              </w:rPr>
              <w:t>North Carolina Hurricane -</w:t>
            </w:r>
            <w:r w:rsidRPr="00113D95">
              <w:rPr>
                <w:sz w:val="22"/>
                <w:szCs w:val="22"/>
              </w:rPr>
              <w:t xml:space="preserve">discussion regarding the best way to help the victims concluded that money could be donated to PDA or individual churches may transport items needed to </w:t>
            </w:r>
            <w:proofErr w:type="spellStart"/>
            <w:r w:rsidRPr="00113D95">
              <w:rPr>
                <w:sz w:val="22"/>
                <w:szCs w:val="22"/>
              </w:rPr>
              <w:t>known</w:t>
            </w:r>
            <w:proofErr w:type="spellEnd"/>
            <w:r w:rsidRPr="00113D95">
              <w:rPr>
                <w:sz w:val="22"/>
                <w:szCs w:val="22"/>
              </w:rPr>
              <w:t xml:space="preserve"> sites receiving them.</w:t>
            </w:r>
          </w:p>
          <w:p w14:paraId="389A9CD8" w14:textId="77777777" w:rsidR="0088678C" w:rsidRPr="00113D95" w:rsidRDefault="0088678C" w:rsidP="00BC7189">
            <w:pPr>
              <w:ind w:left="360"/>
              <w:rPr>
                <w:sz w:val="22"/>
                <w:szCs w:val="22"/>
              </w:rPr>
            </w:pPr>
          </w:p>
          <w:p w14:paraId="1E7FE429" w14:textId="77777777" w:rsidR="0088678C" w:rsidRPr="00113D95" w:rsidRDefault="0088678C" w:rsidP="00BC7189">
            <w:pPr>
              <w:ind w:left="360"/>
              <w:rPr>
                <w:sz w:val="22"/>
                <w:szCs w:val="22"/>
              </w:rPr>
            </w:pPr>
            <w:r w:rsidRPr="00113D95">
              <w:rPr>
                <w:b/>
                <w:bCs/>
                <w:sz w:val="22"/>
                <w:szCs w:val="22"/>
              </w:rPr>
              <w:t xml:space="preserve">Minutes for Mission </w:t>
            </w:r>
            <w:r w:rsidRPr="00113D95">
              <w:rPr>
                <w:sz w:val="22"/>
                <w:szCs w:val="22"/>
              </w:rPr>
              <w:t xml:space="preserve">– November Presbytery Meeting – Donna to contact folks at Avonmore, Poke Run, Murrysville, or </w:t>
            </w:r>
            <w:proofErr w:type="spellStart"/>
            <w:r w:rsidRPr="00113D95">
              <w:rPr>
                <w:sz w:val="22"/>
                <w:szCs w:val="22"/>
              </w:rPr>
              <w:t>Puckety</w:t>
            </w:r>
            <w:proofErr w:type="spellEnd"/>
            <w:r w:rsidRPr="00113D95">
              <w:rPr>
                <w:sz w:val="22"/>
                <w:szCs w:val="22"/>
              </w:rPr>
              <w:t>.</w:t>
            </w:r>
          </w:p>
          <w:p w14:paraId="2B60BCA2" w14:textId="77777777" w:rsidR="0088678C" w:rsidRPr="00113D95" w:rsidRDefault="0088678C" w:rsidP="00BC7189">
            <w:pPr>
              <w:ind w:left="360"/>
              <w:rPr>
                <w:sz w:val="22"/>
                <w:szCs w:val="22"/>
              </w:rPr>
            </w:pPr>
            <w:r w:rsidRPr="00113D95">
              <w:rPr>
                <w:b/>
                <w:bCs/>
                <w:sz w:val="22"/>
                <w:szCs w:val="22"/>
              </w:rPr>
              <w:t>Tabled till next meeting</w:t>
            </w:r>
            <w:r w:rsidRPr="00113D95">
              <w:rPr>
                <w:sz w:val="22"/>
                <w:szCs w:val="22"/>
              </w:rPr>
              <w:t xml:space="preserve">:  </w:t>
            </w:r>
          </w:p>
          <w:p w14:paraId="39314E1F" w14:textId="77777777" w:rsidR="0088678C" w:rsidRPr="00113D95" w:rsidRDefault="0088678C" w:rsidP="00BC7189">
            <w:pPr>
              <w:ind w:left="360"/>
              <w:rPr>
                <w:sz w:val="22"/>
                <w:szCs w:val="22"/>
              </w:rPr>
            </w:pPr>
            <w:r w:rsidRPr="00113D95">
              <w:rPr>
                <w:b/>
                <w:bCs/>
                <w:sz w:val="22"/>
                <w:szCs w:val="22"/>
              </w:rPr>
              <w:t>2025 Mission Projects and PDA Mission Trips</w:t>
            </w:r>
            <w:r w:rsidRPr="00113D95">
              <w:rPr>
                <w:sz w:val="22"/>
                <w:szCs w:val="22"/>
              </w:rPr>
              <w:t>.</w:t>
            </w:r>
          </w:p>
          <w:p w14:paraId="338EC8BD" w14:textId="77777777" w:rsidR="0088678C" w:rsidRPr="00113D95" w:rsidRDefault="0088678C" w:rsidP="00BC7189">
            <w:pPr>
              <w:ind w:left="360"/>
              <w:rPr>
                <w:b/>
                <w:bCs/>
                <w:sz w:val="22"/>
                <w:szCs w:val="22"/>
              </w:rPr>
            </w:pPr>
          </w:p>
          <w:p w14:paraId="07B7CD76" w14:textId="77777777" w:rsidR="0088678C" w:rsidRPr="00113D95" w:rsidRDefault="0088678C" w:rsidP="00BC7189">
            <w:pPr>
              <w:ind w:left="360"/>
              <w:rPr>
                <w:b/>
                <w:bCs/>
                <w:sz w:val="22"/>
                <w:szCs w:val="22"/>
              </w:rPr>
            </w:pPr>
            <w:r w:rsidRPr="00113D95">
              <w:rPr>
                <w:b/>
                <w:bCs/>
                <w:sz w:val="22"/>
                <w:szCs w:val="22"/>
              </w:rPr>
              <w:t>Next Meeting – November 14</w:t>
            </w:r>
            <w:proofErr w:type="gramStart"/>
            <w:r w:rsidRPr="00113D95">
              <w:rPr>
                <w:b/>
                <w:bCs/>
                <w:sz w:val="22"/>
                <w:szCs w:val="22"/>
              </w:rPr>
              <w:t xml:space="preserve"> 2024</w:t>
            </w:r>
            <w:proofErr w:type="gramEnd"/>
            <w:r w:rsidRPr="00113D95">
              <w:rPr>
                <w:b/>
                <w:bCs/>
                <w:sz w:val="22"/>
                <w:szCs w:val="22"/>
              </w:rPr>
              <w:t>.</w:t>
            </w:r>
          </w:p>
          <w:p w14:paraId="3151D054" w14:textId="77777777" w:rsidR="0088678C" w:rsidRPr="00113D95" w:rsidRDefault="0088678C" w:rsidP="00BC7189">
            <w:pPr>
              <w:rPr>
                <w:sz w:val="22"/>
                <w:szCs w:val="22"/>
              </w:rPr>
            </w:pPr>
          </w:p>
          <w:p w14:paraId="2AB203A7" w14:textId="77777777" w:rsidR="0088678C" w:rsidRPr="00404D20" w:rsidRDefault="0088678C" w:rsidP="00BC7189">
            <w:pPr>
              <w:rPr>
                <w:sz w:val="24"/>
                <w:szCs w:val="24"/>
              </w:rPr>
            </w:pPr>
          </w:p>
          <w:p w14:paraId="0A42EF0B" w14:textId="77777777" w:rsidR="0088678C" w:rsidRPr="00482E18" w:rsidRDefault="0088678C" w:rsidP="00BC7189">
            <w:pPr>
              <w:spacing w:before="72"/>
              <w:ind w:left="720"/>
              <w:rPr>
                <w:b/>
                <w:color w:val="FF0000"/>
                <w:sz w:val="24"/>
                <w:u w:val="single"/>
              </w:rPr>
            </w:pPr>
          </w:p>
          <w:p w14:paraId="44D93683" w14:textId="77777777" w:rsidR="0088678C" w:rsidRPr="00404D20" w:rsidRDefault="0088678C" w:rsidP="00BC7189">
            <w:pPr>
              <w:spacing w:before="72"/>
              <w:rPr>
                <w:bCs/>
                <w:color w:val="FF0000"/>
                <w:sz w:val="24"/>
                <w:szCs w:val="24"/>
                <w:u w:val="single"/>
              </w:rPr>
            </w:pPr>
          </w:p>
        </w:tc>
      </w:tr>
    </w:tbl>
    <w:p w14:paraId="7E503A39" w14:textId="77777777" w:rsidR="0088678C" w:rsidRPr="00404D20" w:rsidRDefault="0088678C" w:rsidP="0088678C">
      <w:pPr>
        <w:spacing w:before="72"/>
        <w:rPr>
          <w:bCs/>
          <w:color w:val="FF0000"/>
          <w:sz w:val="24"/>
          <w:szCs w:val="24"/>
          <w:u w:val="single"/>
        </w:rPr>
      </w:pPr>
    </w:p>
    <w:p w14:paraId="29CDBF0F" w14:textId="77777777" w:rsidR="0088678C" w:rsidRDefault="0088678C" w:rsidP="008F5887">
      <w:pPr>
        <w:pStyle w:val="Heading4"/>
        <w:ind w:left="0"/>
        <w:rPr>
          <w:sz w:val="24"/>
        </w:rPr>
      </w:pPr>
    </w:p>
    <w:p w14:paraId="6625BC92" w14:textId="4FC2562C" w:rsidR="0088678C" w:rsidRDefault="0088678C" w:rsidP="008F5887">
      <w:pPr>
        <w:pStyle w:val="Heading4"/>
        <w:ind w:left="0"/>
        <w:rPr>
          <w:sz w:val="24"/>
        </w:rPr>
      </w:pPr>
    </w:p>
    <w:p w14:paraId="758F0C79" w14:textId="77777777" w:rsidR="0088678C" w:rsidRDefault="0088678C" w:rsidP="008F5887">
      <w:pPr>
        <w:pStyle w:val="Heading4"/>
        <w:ind w:left="0"/>
        <w:rPr>
          <w:sz w:val="24"/>
        </w:rPr>
      </w:pPr>
    </w:p>
    <w:p w14:paraId="6DB82963" w14:textId="77777777" w:rsidR="0088678C" w:rsidRDefault="0088678C" w:rsidP="008F5887">
      <w:pPr>
        <w:pStyle w:val="Heading4"/>
        <w:ind w:left="0"/>
        <w:rPr>
          <w:sz w:val="24"/>
        </w:rPr>
      </w:pPr>
    </w:p>
    <w:p w14:paraId="4502BE22" w14:textId="77777777" w:rsidR="0088678C" w:rsidRDefault="0088678C" w:rsidP="008F5887">
      <w:pPr>
        <w:pStyle w:val="Heading4"/>
        <w:ind w:left="0"/>
        <w:rPr>
          <w:sz w:val="24"/>
        </w:rPr>
      </w:pPr>
    </w:p>
    <w:p w14:paraId="144546B5" w14:textId="77777777" w:rsidR="0088678C" w:rsidRDefault="0088678C" w:rsidP="008F5887">
      <w:pPr>
        <w:pStyle w:val="Heading4"/>
        <w:ind w:left="0"/>
        <w:rPr>
          <w:sz w:val="24"/>
        </w:rPr>
      </w:pPr>
    </w:p>
    <w:p w14:paraId="29843688" w14:textId="77777777" w:rsidR="0088678C" w:rsidRDefault="0088678C" w:rsidP="008F5887">
      <w:pPr>
        <w:pStyle w:val="Heading4"/>
        <w:ind w:left="0"/>
        <w:rPr>
          <w:sz w:val="24"/>
        </w:rPr>
      </w:pPr>
    </w:p>
    <w:p w14:paraId="6177D000" w14:textId="77777777" w:rsidR="0088678C" w:rsidRDefault="0088678C" w:rsidP="008F5887">
      <w:pPr>
        <w:pStyle w:val="Heading4"/>
        <w:ind w:left="0"/>
        <w:rPr>
          <w:sz w:val="24"/>
        </w:rPr>
      </w:pPr>
    </w:p>
    <w:p w14:paraId="045C7B83" w14:textId="77777777" w:rsidR="0088678C" w:rsidRDefault="0088678C" w:rsidP="008F5887">
      <w:pPr>
        <w:pStyle w:val="Heading4"/>
        <w:ind w:left="0"/>
        <w:rPr>
          <w:sz w:val="24"/>
        </w:rPr>
      </w:pPr>
    </w:p>
    <w:p w14:paraId="3ABDF303" w14:textId="77777777" w:rsidR="0088678C" w:rsidRDefault="0088678C" w:rsidP="008F5887">
      <w:pPr>
        <w:pStyle w:val="Heading4"/>
        <w:ind w:left="0"/>
        <w:rPr>
          <w:sz w:val="24"/>
        </w:rPr>
      </w:pPr>
    </w:p>
    <w:p w14:paraId="1098A5FB" w14:textId="77777777" w:rsidR="0088678C" w:rsidRDefault="0088678C" w:rsidP="008F5887">
      <w:pPr>
        <w:pStyle w:val="Heading4"/>
        <w:ind w:left="0"/>
        <w:rPr>
          <w:sz w:val="24"/>
        </w:rPr>
      </w:pPr>
    </w:p>
    <w:p w14:paraId="4AFD2ACA" w14:textId="77777777" w:rsidR="0088678C" w:rsidRDefault="0088678C" w:rsidP="008F5887">
      <w:pPr>
        <w:pStyle w:val="Heading4"/>
        <w:ind w:left="0"/>
        <w:rPr>
          <w:sz w:val="24"/>
        </w:rPr>
      </w:pPr>
    </w:p>
    <w:p w14:paraId="7D21F065" w14:textId="77777777" w:rsidR="0088678C" w:rsidRDefault="0088678C" w:rsidP="008F5887">
      <w:pPr>
        <w:pStyle w:val="Heading4"/>
        <w:ind w:left="0"/>
        <w:rPr>
          <w:sz w:val="24"/>
        </w:rPr>
      </w:pPr>
    </w:p>
    <w:p w14:paraId="7FE9E5B1" w14:textId="77777777" w:rsidR="0088678C" w:rsidRDefault="0088678C" w:rsidP="008F5887">
      <w:pPr>
        <w:pStyle w:val="Heading4"/>
        <w:ind w:left="0"/>
        <w:rPr>
          <w:sz w:val="24"/>
        </w:rPr>
      </w:pPr>
    </w:p>
    <w:p w14:paraId="4EF8B778" w14:textId="77777777" w:rsidR="0088678C" w:rsidRDefault="0088678C" w:rsidP="008F5887">
      <w:pPr>
        <w:pStyle w:val="Heading4"/>
        <w:ind w:left="0"/>
        <w:rPr>
          <w:sz w:val="24"/>
        </w:rPr>
      </w:pPr>
    </w:p>
    <w:p w14:paraId="318B2CEC" w14:textId="77777777" w:rsidR="0088678C" w:rsidRDefault="0088678C" w:rsidP="008F5887">
      <w:pPr>
        <w:pStyle w:val="Heading4"/>
        <w:ind w:left="0"/>
        <w:rPr>
          <w:sz w:val="24"/>
        </w:rPr>
      </w:pPr>
    </w:p>
    <w:p w14:paraId="0EF6367F" w14:textId="292BC2AE" w:rsidR="008F5887" w:rsidRDefault="008F5887" w:rsidP="008F5887">
      <w:pPr>
        <w:pStyle w:val="Heading4"/>
        <w:ind w:left="0"/>
      </w:pPr>
      <w:r w:rsidRPr="003C4E8E">
        <w:rPr>
          <w:sz w:val="24"/>
        </w:rPr>
        <w:t>Committee on Ministry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90"/>
      </w:tblGrid>
      <w:tr w:rsidR="008F5887" w14:paraId="10CF155A" w14:textId="77777777" w:rsidTr="003E72A2">
        <w:tc>
          <w:tcPr>
            <w:tcW w:w="11016" w:type="dxa"/>
            <w:shd w:val="clear" w:color="auto" w:fill="EEECE1"/>
          </w:tcPr>
          <w:p w14:paraId="16955BDD" w14:textId="77777777" w:rsidR="008F5887" w:rsidRDefault="008F5887" w:rsidP="003E72A2">
            <w:pPr>
              <w:ind w:right="-720"/>
              <w:rPr>
                <w:b/>
                <w:sz w:val="24"/>
                <w:szCs w:val="24"/>
              </w:rPr>
            </w:pPr>
            <w:r w:rsidRPr="007A5FEC">
              <w:rPr>
                <w:b/>
                <w:sz w:val="24"/>
                <w:szCs w:val="24"/>
              </w:rPr>
              <w:t xml:space="preserve">                                                                Presentation and Action Items </w:t>
            </w:r>
          </w:p>
          <w:p w14:paraId="7AF1E9D3" w14:textId="77777777" w:rsidR="008F5887" w:rsidRPr="008F5887" w:rsidRDefault="008F5887" w:rsidP="003E72A2">
            <w:pPr>
              <w:ind w:right="-720"/>
              <w:rPr>
                <w:b/>
                <w:color w:val="FF0000"/>
                <w:sz w:val="24"/>
                <w:szCs w:val="24"/>
              </w:rPr>
            </w:pPr>
          </w:p>
          <w:p w14:paraId="12E98002" w14:textId="4D6A882F" w:rsidR="008F5887" w:rsidRPr="00496A67" w:rsidRDefault="008F5887">
            <w:pPr>
              <w:pStyle w:val="TableParagraph"/>
              <w:numPr>
                <w:ilvl w:val="0"/>
                <w:numId w:val="28"/>
              </w:numPr>
              <w:tabs>
                <w:tab w:val="left" w:pos="828"/>
                <w:tab w:val="left" w:pos="829"/>
              </w:tabs>
              <w:spacing w:before="11"/>
              <w:ind w:right="161"/>
              <w:rPr>
                <w:b/>
                <w:sz w:val="24"/>
                <w:szCs w:val="24"/>
              </w:rPr>
            </w:pPr>
            <w:r w:rsidRPr="00496A67">
              <w:rPr>
                <w:b/>
                <w:sz w:val="24"/>
                <w:szCs w:val="24"/>
              </w:rPr>
              <w:t>The Com</w:t>
            </w:r>
            <w:r w:rsidR="00AD0516" w:rsidRPr="00496A67">
              <w:rPr>
                <w:b/>
                <w:sz w:val="24"/>
                <w:szCs w:val="24"/>
              </w:rPr>
              <w:t xml:space="preserve">mittee on Ministry presents Jackie Eckenrod for commissioning in pastoral service for Districts 2 and 3. </w:t>
            </w:r>
            <w:r w:rsidR="00BD25F8" w:rsidRPr="00496A67">
              <w:rPr>
                <w:b/>
                <w:sz w:val="24"/>
                <w:szCs w:val="24"/>
              </w:rPr>
              <w:br/>
            </w:r>
          </w:p>
          <w:p w14:paraId="7583B4A3" w14:textId="7762A39D" w:rsidR="00BD25F8" w:rsidRPr="00496A67" w:rsidRDefault="00BD25F8">
            <w:pPr>
              <w:pStyle w:val="TableParagraph"/>
              <w:numPr>
                <w:ilvl w:val="0"/>
                <w:numId w:val="28"/>
              </w:numPr>
              <w:tabs>
                <w:tab w:val="left" w:pos="828"/>
                <w:tab w:val="left" w:pos="829"/>
              </w:tabs>
              <w:spacing w:before="11"/>
              <w:ind w:right="161"/>
              <w:rPr>
                <w:sz w:val="24"/>
                <w:szCs w:val="24"/>
              </w:rPr>
            </w:pPr>
            <w:r w:rsidRPr="00496A67">
              <w:rPr>
                <w:b/>
                <w:sz w:val="24"/>
                <w:szCs w:val="24"/>
              </w:rPr>
              <w:t xml:space="preserve">The Committee on Ministry </w:t>
            </w:r>
            <w:r w:rsidRPr="00496A67">
              <w:rPr>
                <w:b/>
                <w:sz w:val="24"/>
                <w:szCs w:val="24"/>
                <w:u w:val="single"/>
              </w:rPr>
              <w:t>recommends</w:t>
            </w:r>
            <w:r w:rsidRPr="00496A67">
              <w:rPr>
                <w:b/>
                <w:sz w:val="24"/>
                <w:szCs w:val="24"/>
              </w:rPr>
              <w:t xml:space="preserve"> the </w:t>
            </w:r>
            <w:r w:rsidR="00AD0516" w:rsidRPr="00496A67">
              <w:rPr>
                <w:b/>
                <w:sz w:val="24"/>
                <w:szCs w:val="24"/>
              </w:rPr>
              <w:t>designation of Rev. Mary Kay Glunt as Retired status.</w:t>
            </w:r>
            <w:r w:rsidR="00AD0516" w:rsidRPr="00496A67">
              <w:rPr>
                <w:b/>
                <w:sz w:val="24"/>
                <w:szCs w:val="24"/>
              </w:rPr>
              <w:br/>
            </w:r>
          </w:p>
          <w:p w14:paraId="53842D6A" w14:textId="1EED4874" w:rsidR="00AD0516" w:rsidRPr="00AD0516" w:rsidRDefault="00AD0516">
            <w:pPr>
              <w:pStyle w:val="TableParagraph"/>
              <w:numPr>
                <w:ilvl w:val="0"/>
                <w:numId w:val="28"/>
              </w:numPr>
              <w:tabs>
                <w:tab w:val="left" w:pos="828"/>
                <w:tab w:val="left" w:pos="829"/>
              </w:tabs>
              <w:spacing w:before="11"/>
              <w:ind w:right="161"/>
              <w:rPr>
                <w:b/>
                <w:bCs/>
                <w:color w:val="FF0000"/>
                <w:sz w:val="24"/>
                <w:szCs w:val="24"/>
              </w:rPr>
            </w:pPr>
            <w:r w:rsidRPr="00496A67">
              <w:rPr>
                <w:b/>
                <w:bCs/>
                <w:sz w:val="24"/>
                <w:szCs w:val="24"/>
              </w:rPr>
              <w:t xml:space="preserve">The Committee on Ministry </w:t>
            </w:r>
            <w:r w:rsidR="006C3AD8">
              <w:rPr>
                <w:b/>
                <w:bCs/>
                <w:sz w:val="24"/>
                <w:szCs w:val="24"/>
                <w:u w:val="single"/>
              </w:rPr>
              <w:t>recommends</w:t>
            </w:r>
            <w:r w:rsidRPr="00496A67">
              <w:rPr>
                <w:b/>
                <w:bCs/>
                <w:sz w:val="24"/>
                <w:szCs w:val="24"/>
              </w:rPr>
              <w:t xml:space="preserve"> the designation of Rev. Skip </w:t>
            </w:r>
            <w:proofErr w:type="spellStart"/>
            <w:r w:rsidRPr="00496A67">
              <w:rPr>
                <w:b/>
                <w:bCs/>
                <w:sz w:val="24"/>
                <w:szCs w:val="24"/>
              </w:rPr>
              <w:t>Noftzger</w:t>
            </w:r>
            <w:proofErr w:type="spellEnd"/>
            <w:r w:rsidRPr="00496A67">
              <w:rPr>
                <w:b/>
                <w:bCs/>
                <w:sz w:val="24"/>
                <w:szCs w:val="24"/>
              </w:rPr>
              <w:t xml:space="preserve"> as Retired status.</w:t>
            </w:r>
          </w:p>
        </w:tc>
      </w:tr>
      <w:tr w:rsidR="008F5887" w:rsidRPr="00113D95" w14:paraId="32AEEB52" w14:textId="77777777" w:rsidTr="003E72A2">
        <w:tc>
          <w:tcPr>
            <w:tcW w:w="11016" w:type="dxa"/>
            <w:shd w:val="clear" w:color="auto" w:fill="auto"/>
          </w:tcPr>
          <w:p w14:paraId="48BCBA0F" w14:textId="77777777" w:rsidR="008F5887" w:rsidRPr="006F3666" w:rsidRDefault="00304AC4" w:rsidP="00304AC4">
            <w:pPr>
              <w:pStyle w:val="NoSpacing"/>
              <w:jc w:val="center"/>
              <w:rPr>
                <w:rFonts w:ascii="Book Antiqua" w:hAnsi="Book Antiqua"/>
                <w:b/>
                <w:u w:val="single"/>
              </w:rPr>
            </w:pPr>
            <w:r w:rsidRPr="006F3666">
              <w:rPr>
                <w:rFonts w:ascii="Book Antiqua" w:hAnsi="Book Antiqua"/>
                <w:b/>
                <w:bCs/>
                <w:u w:val="single"/>
              </w:rPr>
              <w:t>I</w:t>
            </w:r>
            <w:r w:rsidRPr="006F3666">
              <w:rPr>
                <w:rFonts w:ascii="Book Antiqua" w:hAnsi="Book Antiqua"/>
                <w:b/>
                <w:u w:val="single"/>
              </w:rPr>
              <w:t>nformation Items</w:t>
            </w:r>
          </w:p>
          <w:p w14:paraId="655ABD48" w14:textId="77777777" w:rsidR="00304AC4" w:rsidRPr="006F3666" w:rsidRDefault="00304AC4" w:rsidP="00304AC4">
            <w:pPr>
              <w:pStyle w:val="NoSpacing"/>
              <w:jc w:val="center"/>
              <w:rPr>
                <w:rFonts w:ascii="Book Antiqua" w:hAnsi="Book Antiqua"/>
                <w:b/>
                <w:u w:val="single"/>
              </w:rPr>
            </w:pPr>
          </w:p>
          <w:p w14:paraId="0AB41973" w14:textId="7F8BEF14" w:rsidR="00304AC4" w:rsidRPr="00453EF2" w:rsidRDefault="00304AC4" w:rsidP="00304AC4">
            <w:pPr>
              <w:pStyle w:val="NoSpacing"/>
              <w:rPr>
                <w:rFonts w:ascii="Book Antiqua" w:hAnsi="Book Antiqua"/>
                <w:b/>
                <w:u w:val="single"/>
              </w:rPr>
            </w:pPr>
            <w:r w:rsidRPr="00453EF2">
              <w:rPr>
                <w:rFonts w:ascii="Book Antiqua" w:hAnsi="Book Antiqua"/>
                <w:b/>
                <w:u w:val="single"/>
              </w:rPr>
              <w:t xml:space="preserve">November </w:t>
            </w:r>
            <w:r w:rsidR="00453EF2" w:rsidRPr="00453EF2">
              <w:rPr>
                <w:rFonts w:ascii="Book Antiqua" w:hAnsi="Book Antiqua"/>
                <w:b/>
                <w:u w:val="single"/>
              </w:rPr>
              <w:t>7</w:t>
            </w:r>
            <w:r w:rsidRPr="00453EF2">
              <w:rPr>
                <w:rFonts w:ascii="Book Antiqua" w:hAnsi="Book Antiqua"/>
                <w:b/>
                <w:u w:val="single"/>
              </w:rPr>
              <w:t>, 202</w:t>
            </w:r>
            <w:r w:rsidR="00453EF2" w:rsidRPr="00453EF2">
              <w:rPr>
                <w:rFonts w:ascii="Book Antiqua" w:hAnsi="Book Antiqua"/>
                <w:b/>
                <w:u w:val="single"/>
              </w:rPr>
              <w:t>4</w:t>
            </w:r>
            <w:r w:rsidRPr="00453EF2">
              <w:rPr>
                <w:rFonts w:ascii="Book Antiqua" w:hAnsi="Book Antiqua"/>
                <w:b/>
                <w:u w:val="single"/>
              </w:rPr>
              <w:t>, Meeting</w:t>
            </w:r>
          </w:p>
          <w:p w14:paraId="67A5DAFA" w14:textId="77777777" w:rsidR="00453EF2" w:rsidRDefault="00453EF2" w:rsidP="00AF6523">
            <w:pPr>
              <w:pStyle w:val="NoSpacing"/>
              <w:rPr>
                <w:rFonts w:ascii="Book Antiqua" w:hAnsi="Book Antiqua"/>
                <w:b/>
                <w:color w:val="FF0000"/>
                <w:u w:val="single"/>
              </w:rPr>
            </w:pPr>
          </w:p>
          <w:p w14:paraId="4A34F707" w14:textId="77777777" w:rsidR="00453EF2" w:rsidRPr="00C25B49" w:rsidRDefault="00453EF2" w:rsidP="00453EF2">
            <w:pPr>
              <w:pStyle w:val="NoSpacing"/>
              <w:rPr>
                <w:rFonts w:ascii="Book Antiqua" w:hAnsi="Book Antiqua"/>
                <w:b/>
                <w:sz w:val="24"/>
                <w:u w:val="single"/>
              </w:rPr>
            </w:pPr>
            <w:r w:rsidRPr="00C25B49">
              <w:rPr>
                <w:rFonts w:ascii="Book Antiqua" w:hAnsi="Book Antiqua"/>
                <w:b/>
                <w:sz w:val="24"/>
                <w:u w:val="single"/>
              </w:rPr>
              <w:t>Approval of Minutes</w:t>
            </w:r>
          </w:p>
          <w:p w14:paraId="6CF59325" w14:textId="77777777" w:rsidR="00453EF2" w:rsidRDefault="00453EF2" w:rsidP="00453EF2">
            <w:pPr>
              <w:pStyle w:val="NoSpacing"/>
              <w:rPr>
                <w:rFonts w:ascii="Book Antiqua" w:hAnsi="Book Antiqua"/>
                <w:sz w:val="24"/>
              </w:rPr>
            </w:pPr>
            <w:r w:rsidRPr="0003410F">
              <w:rPr>
                <w:rFonts w:ascii="Book Antiqua" w:hAnsi="Book Antiqua"/>
                <w:b/>
                <w:sz w:val="24"/>
                <w:u w:val="single"/>
              </w:rPr>
              <w:t>MSP</w:t>
            </w:r>
            <w:r>
              <w:rPr>
                <w:rFonts w:ascii="Book Antiqua" w:hAnsi="Book Antiqua"/>
                <w:sz w:val="24"/>
              </w:rPr>
              <w:t xml:space="preserve"> to approve the October 3, </w:t>
            </w:r>
            <w:proofErr w:type="gramStart"/>
            <w:r>
              <w:rPr>
                <w:rFonts w:ascii="Book Antiqua" w:hAnsi="Book Antiqua"/>
                <w:sz w:val="24"/>
              </w:rPr>
              <w:t>2024</w:t>
            </w:r>
            <w:proofErr w:type="gramEnd"/>
            <w:r>
              <w:rPr>
                <w:rFonts w:ascii="Book Antiqua" w:hAnsi="Book Antiqua"/>
                <w:sz w:val="24"/>
              </w:rPr>
              <w:t xml:space="preserve"> minutes.  </w:t>
            </w:r>
          </w:p>
          <w:p w14:paraId="241AD6D9" w14:textId="77777777" w:rsidR="00453EF2" w:rsidRPr="008E4A27" w:rsidRDefault="00453EF2" w:rsidP="00453EF2">
            <w:pPr>
              <w:pStyle w:val="NoSpacing"/>
              <w:rPr>
                <w:rFonts w:ascii="Book Antiqua" w:hAnsi="Book Antiqua"/>
                <w:sz w:val="24"/>
                <w:szCs w:val="24"/>
              </w:rPr>
            </w:pPr>
          </w:p>
          <w:p w14:paraId="34B10598" w14:textId="77777777" w:rsidR="00453EF2" w:rsidRPr="00C25B49" w:rsidRDefault="00453EF2" w:rsidP="00453EF2">
            <w:pPr>
              <w:pStyle w:val="NoSpacing"/>
              <w:rPr>
                <w:rFonts w:ascii="Book Antiqua" w:hAnsi="Book Antiqua"/>
                <w:b/>
                <w:sz w:val="24"/>
                <w:u w:val="single"/>
              </w:rPr>
            </w:pPr>
            <w:r>
              <w:rPr>
                <w:rFonts w:ascii="Book Antiqua" w:hAnsi="Book Antiqua"/>
                <w:b/>
                <w:sz w:val="24"/>
                <w:u w:val="single"/>
              </w:rPr>
              <w:t xml:space="preserve">Report of the Stated Clerk </w:t>
            </w:r>
          </w:p>
          <w:p w14:paraId="06306BFE" w14:textId="77777777" w:rsidR="00453EF2" w:rsidRDefault="00453EF2" w:rsidP="00453EF2">
            <w:pPr>
              <w:pStyle w:val="NoSpacing"/>
              <w:rPr>
                <w:rFonts w:ascii="Book Antiqua" w:hAnsi="Book Antiqua"/>
                <w:sz w:val="24"/>
              </w:rPr>
            </w:pPr>
            <w:r>
              <w:rPr>
                <w:rFonts w:ascii="Book Antiqua" w:hAnsi="Book Antiqua"/>
                <w:sz w:val="24"/>
              </w:rPr>
              <w:t>The Stated Clerk updated the committee on the following items:</w:t>
            </w:r>
          </w:p>
          <w:p w14:paraId="0AABA59A" w14:textId="77777777" w:rsidR="00453EF2" w:rsidRDefault="00453EF2" w:rsidP="00453EF2">
            <w:pPr>
              <w:pStyle w:val="NoSpacing"/>
              <w:numPr>
                <w:ilvl w:val="0"/>
                <w:numId w:val="11"/>
              </w:numPr>
              <w:rPr>
                <w:rFonts w:ascii="Book Antiqua" w:hAnsi="Book Antiqua"/>
                <w:sz w:val="24"/>
              </w:rPr>
            </w:pPr>
            <w:r w:rsidRPr="001A2981">
              <w:rPr>
                <w:rFonts w:ascii="Book Antiqua" w:hAnsi="Book Antiqua"/>
                <w:sz w:val="24"/>
              </w:rPr>
              <w:t>Correspondence Log</w:t>
            </w:r>
            <w:r>
              <w:rPr>
                <w:rFonts w:ascii="Book Antiqua" w:hAnsi="Book Antiqua"/>
                <w:sz w:val="24"/>
              </w:rPr>
              <w:t xml:space="preserve"> (Meeting Documents).</w:t>
            </w:r>
          </w:p>
          <w:p w14:paraId="75FCAC81" w14:textId="77777777" w:rsidR="00453EF2" w:rsidRDefault="00453EF2" w:rsidP="00453EF2">
            <w:pPr>
              <w:pStyle w:val="NoSpacing"/>
              <w:numPr>
                <w:ilvl w:val="0"/>
                <w:numId w:val="11"/>
              </w:numPr>
              <w:rPr>
                <w:rFonts w:ascii="Book Antiqua" w:hAnsi="Book Antiqua"/>
                <w:sz w:val="24"/>
              </w:rPr>
            </w:pPr>
            <w:r w:rsidRPr="00123237">
              <w:rPr>
                <w:rFonts w:ascii="Book Antiqua" w:hAnsi="Book Antiqua"/>
                <w:sz w:val="24"/>
              </w:rPr>
              <w:t>Minutes Review</w:t>
            </w:r>
            <w:r>
              <w:rPr>
                <w:rFonts w:ascii="Book Antiqua" w:hAnsi="Book Antiqua"/>
                <w:sz w:val="24"/>
              </w:rPr>
              <w:t xml:space="preserve"> </w:t>
            </w:r>
          </w:p>
          <w:p w14:paraId="7972CD77" w14:textId="77777777" w:rsidR="00453EF2" w:rsidRDefault="00453EF2" w:rsidP="00453EF2">
            <w:pPr>
              <w:pStyle w:val="ListParagraph"/>
              <w:widowControl/>
              <w:numPr>
                <w:ilvl w:val="1"/>
                <w:numId w:val="11"/>
              </w:numPr>
              <w:autoSpaceDE/>
              <w:autoSpaceDN/>
              <w:spacing w:after="160" w:line="259" w:lineRule="auto"/>
              <w:contextualSpacing/>
              <w:rPr>
                <w:sz w:val="24"/>
              </w:rPr>
            </w:pPr>
            <w:proofErr w:type="gramStart"/>
            <w:r>
              <w:rPr>
                <w:sz w:val="24"/>
              </w:rPr>
              <w:t>Following</w:t>
            </w:r>
            <w:proofErr w:type="gramEnd"/>
            <w:r>
              <w:rPr>
                <w:sz w:val="24"/>
              </w:rPr>
              <w:t xml:space="preserve"> churches will be listed as not having their Minutes reviewed.</w:t>
            </w:r>
          </w:p>
          <w:tbl>
            <w:tblPr>
              <w:tblStyle w:val="TableGrid"/>
              <w:tblW w:w="8905" w:type="dxa"/>
              <w:jc w:val="center"/>
              <w:tblInd w:w="0" w:type="dxa"/>
              <w:tblLook w:val="04A0" w:firstRow="1" w:lastRow="0" w:firstColumn="1" w:lastColumn="0" w:noHBand="0" w:noVBand="1"/>
            </w:tblPr>
            <w:tblGrid>
              <w:gridCol w:w="2875"/>
              <w:gridCol w:w="3330"/>
              <w:gridCol w:w="2700"/>
            </w:tblGrid>
            <w:tr w:rsidR="00453EF2" w14:paraId="6F392CF5" w14:textId="77777777" w:rsidTr="00163A67">
              <w:trPr>
                <w:jc w:val="center"/>
              </w:trPr>
              <w:tc>
                <w:tcPr>
                  <w:tcW w:w="2875" w:type="dxa"/>
                </w:tcPr>
                <w:p w14:paraId="44415121" w14:textId="77777777" w:rsidR="00453EF2" w:rsidRDefault="00453EF2" w:rsidP="00453EF2">
                  <w:pPr>
                    <w:jc w:val="both"/>
                    <w:rPr>
                      <w:rFonts w:cstheme="minorHAnsi"/>
                      <w:sz w:val="24"/>
                      <w:szCs w:val="24"/>
                    </w:rPr>
                  </w:pPr>
                  <w:r>
                    <w:rPr>
                      <w:rFonts w:cstheme="minorHAnsi"/>
                      <w:sz w:val="24"/>
                      <w:szCs w:val="24"/>
                    </w:rPr>
                    <w:t>Adah, Palmer-Glunt</w:t>
                  </w:r>
                </w:p>
              </w:tc>
              <w:tc>
                <w:tcPr>
                  <w:tcW w:w="3330" w:type="dxa"/>
                </w:tcPr>
                <w:p w14:paraId="18D2456B" w14:textId="77777777" w:rsidR="00453EF2" w:rsidRDefault="00453EF2" w:rsidP="00453EF2">
                  <w:pPr>
                    <w:jc w:val="both"/>
                    <w:rPr>
                      <w:rFonts w:cstheme="minorHAnsi"/>
                      <w:sz w:val="24"/>
                      <w:szCs w:val="24"/>
                    </w:rPr>
                  </w:pPr>
                  <w:r>
                    <w:rPr>
                      <w:rFonts w:cstheme="minorHAnsi"/>
                      <w:sz w:val="24"/>
                      <w:szCs w:val="24"/>
                    </w:rPr>
                    <w:t>Dunbar-Smith</w:t>
                  </w:r>
                </w:p>
              </w:tc>
              <w:tc>
                <w:tcPr>
                  <w:tcW w:w="2700" w:type="dxa"/>
                </w:tcPr>
                <w:p w14:paraId="55BDD8F6" w14:textId="77777777" w:rsidR="00453EF2" w:rsidRDefault="00453EF2" w:rsidP="00453EF2">
                  <w:pPr>
                    <w:jc w:val="both"/>
                    <w:rPr>
                      <w:rFonts w:cstheme="minorHAnsi"/>
                      <w:sz w:val="24"/>
                      <w:szCs w:val="24"/>
                    </w:rPr>
                  </w:pPr>
                  <w:proofErr w:type="spellStart"/>
                  <w:r w:rsidRPr="0006533D">
                    <w:rPr>
                      <w:rFonts w:cstheme="minorHAnsi"/>
                      <w:sz w:val="24"/>
                      <w:szCs w:val="24"/>
                    </w:rPr>
                    <w:t>Merritstown</w:t>
                  </w:r>
                  <w:proofErr w:type="spellEnd"/>
                  <w:r>
                    <w:rPr>
                      <w:rFonts w:cstheme="minorHAnsi"/>
                      <w:sz w:val="24"/>
                      <w:szCs w:val="24"/>
                    </w:rPr>
                    <w:t>-Smith</w:t>
                  </w:r>
                </w:p>
              </w:tc>
            </w:tr>
            <w:tr w:rsidR="00453EF2" w14:paraId="224BCEC5" w14:textId="77777777" w:rsidTr="00163A67">
              <w:trPr>
                <w:jc w:val="center"/>
              </w:trPr>
              <w:tc>
                <w:tcPr>
                  <w:tcW w:w="2875" w:type="dxa"/>
                </w:tcPr>
                <w:p w14:paraId="7F7E99CD" w14:textId="77777777" w:rsidR="00453EF2" w:rsidRDefault="00453EF2" w:rsidP="00453EF2">
                  <w:pPr>
                    <w:jc w:val="both"/>
                    <w:rPr>
                      <w:rFonts w:cstheme="minorHAnsi"/>
                      <w:sz w:val="24"/>
                      <w:szCs w:val="24"/>
                    </w:rPr>
                  </w:pPr>
                  <w:r>
                    <w:rPr>
                      <w:rFonts w:cstheme="minorHAnsi"/>
                      <w:sz w:val="24"/>
                      <w:szCs w:val="24"/>
                    </w:rPr>
                    <w:t>Hopewell-McDermott</w:t>
                  </w:r>
                </w:p>
              </w:tc>
              <w:tc>
                <w:tcPr>
                  <w:tcW w:w="3330" w:type="dxa"/>
                </w:tcPr>
                <w:p w14:paraId="36DF55C5" w14:textId="77777777" w:rsidR="00453EF2" w:rsidRDefault="00453EF2" w:rsidP="00453EF2">
                  <w:pPr>
                    <w:jc w:val="both"/>
                    <w:rPr>
                      <w:rFonts w:cstheme="minorHAnsi"/>
                      <w:sz w:val="24"/>
                      <w:szCs w:val="24"/>
                    </w:rPr>
                  </w:pPr>
                  <w:r>
                    <w:rPr>
                      <w:rFonts w:cstheme="minorHAnsi"/>
                      <w:sz w:val="24"/>
                      <w:szCs w:val="24"/>
                    </w:rPr>
                    <w:t>Ligonier</w:t>
                  </w:r>
                </w:p>
              </w:tc>
              <w:tc>
                <w:tcPr>
                  <w:tcW w:w="2700" w:type="dxa"/>
                </w:tcPr>
                <w:p w14:paraId="30EA29A1" w14:textId="77777777" w:rsidR="00453EF2" w:rsidRDefault="00453EF2" w:rsidP="00453EF2">
                  <w:pPr>
                    <w:jc w:val="both"/>
                    <w:rPr>
                      <w:rFonts w:cstheme="minorHAnsi"/>
                      <w:sz w:val="24"/>
                      <w:szCs w:val="24"/>
                    </w:rPr>
                  </w:pPr>
                  <w:r>
                    <w:rPr>
                      <w:rFonts w:cstheme="minorHAnsi"/>
                      <w:sz w:val="24"/>
                      <w:szCs w:val="24"/>
                    </w:rPr>
                    <w:t>Calvin, Scottdale-Hart</w:t>
                  </w:r>
                </w:p>
              </w:tc>
            </w:tr>
            <w:tr w:rsidR="00453EF2" w14:paraId="62C681BA" w14:textId="77777777" w:rsidTr="00163A67">
              <w:trPr>
                <w:jc w:val="center"/>
              </w:trPr>
              <w:tc>
                <w:tcPr>
                  <w:tcW w:w="2875" w:type="dxa"/>
                </w:tcPr>
                <w:p w14:paraId="514827C5" w14:textId="77777777" w:rsidR="00453EF2" w:rsidRDefault="00453EF2" w:rsidP="00453EF2">
                  <w:pPr>
                    <w:jc w:val="both"/>
                    <w:rPr>
                      <w:rFonts w:cstheme="minorHAnsi"/>
                      <w:sz w:val="24"/>
                      <w:szCs w:val="24"/>
                    </w:rPr>
                  </w:pPr>
                </w:p>
              </w:tc>
              <w:tc>
                <w:tcPr>
                  <w:tcW w:w="3330" w:type="dxa"/>
                </w:tcPr>
                <w:p w14:paraId="582A7FFD" w14:textId="77777777" w:rsidR="00453EF2" w:rsidRDefault="00453EF2" w:rsidP="00453EF2">
                  <w:pPr>
                    <w:jc w:val="both"/>
                    <w:rPr>
                      <w:rFonts w:cstheme="minorHAnsi"/>
                      <w:sz w:val="24"/>
                      <w:szCs w:val="24"/>
                    </w:rPr>
                  </w:pPr>
                </w:p>
              </w:tc>
              <w:tc>
                <w:tcPr>
                  <w:tcW w:w="2700" w:type="dxa"/>
                </w:tcPr>
                <w:p w14:paraId="717CFB6D" w14:textId="77777777" w:rsidR="00453EF2" w:rsidRDefault="00453EF2" w:rsidP="00453EF2">
                  <w:pPr>
                    <w:jc w:val="both"/>
                    <w:rPr>
                      <w:rFonts w:cstheme="minorHAnsi"/>
                      <w:sz w:val="24"/>
                      <w:szCs w:val="24"/>
                    </w:rPr>
                  </w:pPr>
                  <w:r w:rsidRPr="00CF65C6">
                    <w:rPr>
                      <w:rFonts w:cstheme="minorHAnsi"/>
                      <w:sz w:val="24"/>
                      <w:szCs w:val="24"/>
                    </w:rPr>
                    <w:t>Tent</w:t>
                  </w:r>
                  <w:r>
                    <w:rPr>
                      <w:rFonts w:cstheme="minorHAnsi"/>
                      <w:sz w:val="24"/>
                      <w:szCs w:val="24"/>
                    </w:rPr>
                    <w:t>-Hart</w:t>
                  </w:r>
                </w:p>
              </w:tc>
            </w:tr>
          </w:tbl>
          <w:p w14:paraId="746BA398" w14:textId="77777777" w:rsidR="00453EF2" w:rsidRDefault="00453EF2" w:rsidP="00453EF2">
            <w:pPr>
              <w:rPr>
                <w:sz w:val="24"/>
              </w:rPr>
            </w:pPr>
          </w:p>
          <w:p w14:paraId="606FF50E" w14:textId="77777777" w:rsidR="00453EF2" w:rsidRPr="00380AB7" w:rsidRDefault="00453EF2" w:rsidP="00453EF2">
            <w:pPr>
              <w:pStyle w:val="NoSpacing"/>
              <w:numPr>
                <w:ilvl w:val="0"/>
                <w:numId w:val="11"/>
              </w:numPr>
              <w:rPr>
                <w:rFonts w:ascii="Book Antiqua" w:hAnsi="Book Antiqua"/>
                <w:sz w:val="24"/>
              </w:rPr>
            </w:pPr>
            <w:r w:rsidRPr="00380AB7">
              <w:rPr>
                <w:rFonts w:ascii="Book Antiqua" w:hAnsi="Book Antiqua"/>
                <w:sz w:val="24"/>
              </w:rPr>
              <w:t>Boundary Training session offered November 9 in Greensburg/Zoom.  This is a requirement for pastors (MWS/CP) every three years (Ethics and Boundaries Policy-23.11.23</w:t>
            </w:r>
            <w:r>
              <w:rPr>
                <w:rFonts w:ascii="Book Antiqua" w:hAnsi="Book Antiqua"/>
                <w:sz w:val="24"/>
              </w:rPr>
              <w:t>).</w:t>
            </w:r>
          </w:p>
          <w:p w14:paraId="4218F739" w14:textId="77777777" w:rsidR="00453EF2" w:rsidRPr="00380AB7" w:rsidRDefault="00453EF2" w:rsidP="00453EF2">
            <w:pPr>
              <w:pStyle w:val="NoSpacing"/>
            </w:pPr>
          </w:p>
          <w:p w14:paraId="52D11714" w14:textId="77777777" w:rsidR="00453EF2" w:rsidRPr="00C25B49" w:rsidRDefault="00453EF2" w:rsidP="00453EF2">
            <w:pPr>
              <w:pStyle w:val="NoSpacing"/>
              <w:rPr>
                <w:rFonts w:ascii="Book Antiqua" w:hAnsi="Book Antiqua"/>
                <w:b/>
                <w:sz w:val="24"/>
                <w:u w:val="single"/>
              </w:rPr>
            </w:pPr>
            <w:r>
              <w:rPr>
                <w:rFonts w:ascii="Book Antiqua" w:hAnsi="Book Antiqua"/>
                <w:b/>
                <w:sz w:val="24"/>
                <w:u w:val="single"/>
              </w:rPr>
              <w:t>Report of the Moderator</w:t>
            </w:r>
          </w:p>
          <w:p w14:paraId="3A6F3E25" w14:textId="77777777" w:rsidR="00453EF2" w:rsidRDefault="00453EF2" w:rsidP="00453EF2">
            <w:pPr>
              <w:pStyle w:val="NoSpacing"/>
              <w:numPr>
                <w:ilvl w:val="0"/>
                <w:numId w:val="11"/>
              </w:numPr>
              <w:rPr>
                <w:rFonts w:ascii="Book Antiqua" w:hAnsi="Book Antiqua"/>
                <w:sz w:val="24"/>
              </w:rPr>
            </w:pPr>
            <w:r w:rsidRPr="00DE099F">
              <w:rPr>
                <w:rFonts w:ascii="Book Antiqua" w:hAnsi="Book Antiqua"/>
                <w:b/>
                <w:bCs/>
                <w:sz w:val="24"/>
                <w:u w:val="single"/>
              </w:rPr>
              <w:t>MSP</w:t>
            </w:r>
            <w:r>
              <w:rPr>
                <w:rFonts w:ascii="Book Antiqua" w:hAnsi="Book Antiqua"/>
                <w:sz w:val="24"/>
              </w:rPr>
              <w:t xml:space="preserve"> the a</w:t>
            </w:r>
            <w:r w:rsidRPr="00C651B1">
              <w:rPr>
                <w:rFonts w:ascii="Book Antiqua" w:hAnsi="Book Antiqua"/>
                <w:sz w:val="24"/>
              </w:rPr>
              <w:t>ppointment of Rev. Chuck MacPherson to moderate the West Newton United Presbyterian Church until transitional pastoral leadership is approved.</w:t>
            </w:r>
          </w:p>
          <w:p w14:paraId="58AFF026" w14:textId="77777777" w:rsidR="00453EF2" w:rsidRDefault="00453EF2" w:rsidP="00453EF2">
            <w:pPr>
              <w:pStyle w:val="NoSpacing"/>
              <w:rPr>
                <w:rFonts w:ascii="Book Antiqua" w:hAnsi="Book Antiqua"/>
                <w:sz w:val="24"/>
              </w:rPr>
            </w:pPr>
          </w:p>
          <w:p w14:paraId="709CD26B" w14:textId="77777777" w:rsidR="00453EF2" w:rsidRDefault="00453EF2" w:rsidP="00453EF2">
            <w:pPr>
              <w:pStyle w:val="NoSpacing"/>
              <w:keepNext/>
              <w:keepLines/>
              <w:rPr>
                <w:rFonts w:ascii="Book Antiqua" w:hAnsi="Book Antiqua"/>
                <w:b/>
                <w:sz w:val="24"/>
                <w:u w:val="single"/>
              </w:rPr>
            </w:pPr>
            <w:r>
              <w:rPr>
                <w:rFonts w:ascii="Book Antiqua" w:hAnsi="Book Antiqua"/>
                <w:b/>
                <w:sz w:val="24"/>
                <w:u w:val="single"/>
              </w:rPr>
              <w:t>REPORTS OF SUBCOMMITTEES</w:t>
            </w:r>
          </w:p>
          <w:p w14:paraId="4B41534C" w14:textId="77777777" w:rsidR="00453EF2" w:rsidRDefault="00453EF2" w:rsidP="00453EF2">
            <w:pPr>
              <w:pStyle w:val="NoSpacing"/>
              <w:keepNext/>
              <w:keepLines/>
              <w:rPr>
                <w:rFonts w:ascii="Book Antiqua" w:hAnsi="Book Antiqua"/>
                <w:b/>
                <w:sz w:val="24"/>
                <w:u w:val="single"/>
              </w:rPr>
            </w:pPr>
          </w:p>
          <w:p w14:paraId="24257157" w14:textId="77777777" w:rsidR="00453EF2" w:rsidRPr="002D3C15" w:rsidRDefault="00453EF2" w:rsidP="00453EF2">
            <w:pPr>
              <w:pStyle w:val="NoSpacing"/>
              <w:keepNext/>
              <w:keepLines/>
              <w:rPr>
                <w:rFonts w:ascii="Book Antiqua" w:hAnsi="Book Antiqua"/>
                <w:sz w:val="24"/>
              </w:rPr>
            </w:pPr>
            <w:r>
              <w:rPr>
                <w:rFonts w:ascii="Book Antiqua" w:hAnsi="Book Antiqua"/>
                <w:b/>
                <w:sz w:val="24"/>
                <w:u w:val="single"/>
              </w:rPr>
              <w:t>Examinations and Membership</w:t>
            </w:r>
            <w:r>
              <w:rPr>
                <w:rFonts w:ascii="Book Antiqua" w:hAnsi="Book Antiqua"/>
                <w:sz w:val="24"/>
              </w:rPr>
              <w:t xml:space="preserve"> </w:t>
            </w:r>
          </w:p>
          <w:p w14:paraId="4B79CB34" w14:textId="77777777" w:rsidR="00453EF2" w:rsidRDefault="00453EF2" w:rsidP="00453EF2">
            <w:pPr>
              <w:pStyle w:val="NoSpacing"/>
              <w:keepNext/>
              <w:keepLines/>
              <w:numPr>
                <w:ilvl w:val="0"/>
                <w:numId w:val="13"/>
              </w:numPr>
              <w:rPr>
                <w:rFonts w:ascii="Book Antiqua" w:hAnsi="Book Antiqua"/>
                <w:color w:val="000000" w:themeColor="text1"/>
                <w:sz w:val="24"/>
              </w:rPr>
            </w:pPr>
            <w:r>
              <w:rPr>
                <w:rFonts w:ascii="Book Antiqua" w:hAnsi="Book Antiqua"/>
                <w:color w:val="000000" w:themeColor="text1"/>
                <w:sz w:val="24"/>
              </w:rPr>
              <w:t>Information Items – C</w:t>
            </w:r>
            <w:r w:rsidRPr="00017CEB">
              <w:rPr>
                <w:rFonts w:ascii="Book Antiqua" w:hAnsi="Book Antiqua"/>
                <w:color w:val="000000" w:themeColor="text1"/>
                <w:sz w:val="24"/>
              </w:rPr>
              <w:t>onversations around some suggested protocols for examination and ratifications.</w:t>
            </w:r>
            <w:r w:rsidRPr="007D62E9">
              <w:rPr>
                <w:rFonts w:ascii="Book Antiqua" w:hAnsi="Book Antiqua"/>
                <w:color w:val="000000" w:themeColor="text1"/>
                <w:sz w:val="24"/>
              </w:rPr>
              <w:t xml:space="preserve">  </w:t>
            </w:r>
            <w:r>
              <w:rPr>
                <w:rFonts w:ascii="Book Antiqua" w:hAnsi="Book Antiqua"/>
                <w:color w:val="000000" w:themeColor="text1"/>
                <w:sz w:val="24"/>
              </w:rPr>
              <w:t>Information to read about the examination protocols going forward. Being proactive to some potential changes in the BOO.</w:t>
            </w:r>
          </w:p>
          <w:p w14:paraId="1A75775D" w14:textId="77777777" w:rsidR="00453EF2" w:rsidRPr="004832DE" w:rsidRDefault="00453EF2" w:rsidP="00453EF2">
            <w:pPr>
              <w:pStyle w:val="NoSpacing"/>
              <w:numPr>
                <w:ilvl w:val="0"/>
                <w:numId w:val="13"/>
              </w:numPr>
              <w:rPr>
                <w:rFonts w:ascii="Book Antiqua" w:hAnsi="Book Antiqua"/>
                <w:color w:val="000000" w:themeColor="text1"/>
                <w:sz w:val="24"/>
              </w:rPr>
            </w:pPr>
            <w:r>
              <w:rPr>
                <w:rFonts w:ascii="Book Antiqua" w:hAnsi="Book Antiqua"/>
                <w:color w:val="000000" w:themeColor="text1"/>
                <w:sz w:val="24"/>
              </w:rPr>
              <w:t xml:space="preserve">Action Items </w:t>
            </w:r>
          </w:p>
          <w:p w14:paraId="2770ECB9" w14:textId="77777777" w:rsidR="00453EF2" w:rsidRPr="00C651B1" w:rsidRDefault="00453EF2" w:rsidP="00453EF2">
            <w:pPr>
              <w:pStyle w:val="ListParagraph"/>
              <w:widowControl/>
              <w:numPr>
                <w:ilvl w:val="0"/>
                <w:numId w:val="14"/>
              </w:numPr>
              <w:autoSpaceDE/>
              <w:autoSpaceDN/>
              <w:spacing w:after="160" w:line="259" w:lineRule="auto"/>
              <w:contextualSpacing/>
              <w:rPr>
                <w:color w:val="000000" w:themeColor="text1"/>
                <w:sz w:val="24"/>
              </w:rPr>
            </w:pPr>
            <w:r w:rsidRPr="00C651B1">
              <w:rPr>
                <w:b/>
                <w:bCs/>
                <w:color w:val="000000" w:themeColor="text1"/>
                <w:sz w:val="24"/>
                <w:u w:val="single"/>
              </w:rPr>
              <w:t>MP</w:t>
            </w:r>
            <w:r w:rsidRPr="00C651B1">
              <w:rPr>
                <w:color w:val="000000" w:themeColor="text1"/>
                <w:sz w:val="24"/>
              </w:rPr>
              <w:t xml:space="preserve"> to approve Jackie Eckenrod for service as a Commissioned Pastor for Districts 2 and 3 on a temporary basis. </w:t>
            </w:r>
          </w:p>
          <w:p w14:paraId="3236490E" w14:textId="77777777" w:rsidR="00453EF2" w:rsidRDefault="00453EF2" w:rsidP="00453EF2">
            <w:pPr>
              <w:pStyle w:val="NoSpacing"/>
              <w:rPr>
                <w:rFonts w:ascii="Book Antiqua" w:hAnsi="Book Antiqua"/>
                <w:color w:val="000000" w:themeColor="text1"/>
                <w:sz w:val="24"/>
              </w:rPr>
            </w:pPr>
            <w:r w:rsidRPr="00C25B49">
              <w:rPr>
                <w:rFonts w:ascii="Book Antiqua" w:hAnsi="Book Antiqua"/>
                <w:b/>
                <w:color w:val="000000" w:themeColor="text1"/>
                <w:sz w:val="24"/>
                <w:u w:val="single"/>
              </w:rPr>
              <w:t>Search and Call</w:t>
            </w:r>
            <w:r>
              <w:rPr>
                <w:rFonts w:ascii="Book Antiqua" w:hAnsi="Book Antiqua"/>
                <w:color w:val="000000" w:themeColor="text1"/>
                <w:sz w:val="24"/>
              </w:rPr>
              <w:t xml:space="preserve">  </w:t>
            </w:r>
          </w:p>
          <w:p w14:paraId="679D5B60" w14:textId="77777777" w:rsidR="00453EF2" w:rsidRDefault="00453EF2" w:rsidP="00453EF2">
            <w:pPr>
              <w:pStyle w:val="NoSpacing"/>
              <w:numPr>
                <w:ilvl w:val="0"/>
                <w:numId w:val="13"/>
              </w:numPr>
              <w:rPr>
                <w:rFonts w:ascii="Book Antiqua" w:hAnsi="Book Antiqua"/>
                <w:color w:val="000000" w:themeColor="text1"/>
                <w:sz w:val="24"/>
              </w:rPr>
            </w:pPr>
            <w:r>
              <w:rPr>
                <w:rFonts w:ascii="Book Antiqua" w:hAnsi="Book Antiqua"/>
                <w:color w:val="000000" w:themeColor="text1"/>
                <w:sz w:val="24"/>
              </w:rPr>
              <w:t>Information Items</w:t>
            </w:r>
          </w:p>
          <w:p w14:paraId="1AC7620C" w14:textId="77777777" w:rsidR="00453EF2" w:rsidRDefault="00453EF2" w:rsidP="00453EF2">
            <w:pPr>
              <w:pStyle w:val="NoSpacing"/>
              <w:numPr>
                <w:ilvl w:val="0"/>
                <w:numId w:val="14"/>
              </w:numPr>
              <w:rPr>
                <w:rFonts w:ascii="Book Antiqua" w:hAnsi="Book Antiqua"/>
                <w:color w:val="000000" w:themeColor="text1"/>
                <w:sz w:val="24"/>
              </w:rPr>
            </w:pPr>
            <w:r w:rsidRPr="00E86061">
              <w:rPr>
                <w:rFonts w:ascii="Book Antiqua" w:hAnsi="Book Antiqua"/>
                <w:color w:val="000000" w:themeColor="text1"/>
                <w:sz w:val="24"/>
              </w:rPr>
              <w:t>Transition Chart</w:t>
            </w:r>
            <w:r>
              <w:rPr>
                <w:rFonts w:ascii="Book Antiqua" w:hAnsi="Book Antiqua"/>
                <w:color w:val="000000" w:themeColor="text1"/>
                <w:sz w:val="24"/>
              </w:rPr>
              <w:t xml:space="preserve"> (in the packet/ Dropbox): Irwin continues to look at candidates; Third has started to look for a Covenant pastor; West Newton is looking at candidates for a transitional position.</w:t>
            </w:r>
          </w:p>
          <w:p w14:paraId="6E09169C" w14:textId="77777777" w:rsidR="00453EF2" w:rsidRPr="004832DE" w:rsidRDefault="00453EF2" w:rsidP="00453EF2">
            <w:pPr>
              <w:pStyle w:val="NoSpacing"/>
              <w:numPr>
                <w:ilvl w:val="0"/>
                <w:numId w:val="13"/>
              </w:numPr>
              <w:rPr>
                <w:rFonts w:ascii="Book Antiqua" w:hAnsi="Book Antiqua"/>
                <w:color w:val="000000" w:themeColor="text1"/>
                <w:sz w:val="24"/>
              </w:rPr>
            </w:pPr>
            <w:r>
              <w:rPr>
                <w:rFonts w:ascii="Book Antiqua" w:hAnsi="Book Antiqua"/>
                <w:color w:val="000000" w:themeColor="text1"/>
                <w:sz w:val="24"/>
              </w:rPr>
              <w:t xml:space="preserve">Action Items </w:t>
            </w:r>
          </w:p>
          <w:p w14:paraId="6DB55DF9" w14:textId="77777777" w:rsidR="00453EF2" w:rsidRPr="00C651B1" w:rsidRDefault="00453EF2" w:rsidP="00453EF2">
            <w:pPr>
              <w:pStyle w:val="NoSpacing"/>
              <w:numPr>
                <w:ilvl w:val="0"/>
                <w:numId w:val="14"/>
              </w:numPr>
              <w:rPr>
                <w:rFonts w:ascii="Book Antiqua" w:hAnsi="Book Antiqua"/>
                <w:color w:val="000000" w:themeColor="text1"/>
                <w:sz w:val="24"/>
              </w:rPr>
            </w:pPr>
            <w:r w:rsidRPr="00C651B1">
              <w:rPr>
                <w:rFonts w:ascii="Book Antiqua" w:hAnsi="Book Antiqua"/>
                <w:b/>
                <w:bCs/>
                <w:color w:val="000000" w:themeColor="text1"/>
                <w:sz w:val="24"/>
                <w:u w:val="single"/>
              </w:rPr>
              <w:t>MP</w:t>
            </w:r>
            <w:r w:rsidRPr="00C651B1">
              <w:rPr>
                <w:rFonts w:ascii="Book Antiqua" w:hAnsi="Book Antiqua"/>
                <w:color w:val="000000" w:themeColor="text1"/>
                <w:sz w:val="24"/>
              </w:rPr>
              <w:t xml:space="preserve"> to </w:t>
            </w:r>
            <w:r>
              <w:rPr>
                <w:rFonts w:ascii="Book Antiqua" w:hAnsi="Book Antiqua"/>
                <w:color w:val="000000" w:themeColor="text1"/>
                <w:sz w:val="24"/>
              </w:rPr>
              <w:t>r</w:t>
            </w:r>
            <w:r w:rsidRPr="00C651B1">
              <w:rPr>
                <w:rFonts w:ascii="Book Antiqua" w:hAnsi="Book Antiqua"/>
                <w:color w:val="000000" w:themeColor="text1"/>
                <w:sz w:val="24"/>
              </w:rPr>
              <w:t xml:space="preserve">ecommend </w:t>
            </w:r>
            <w:r>
              <w:rPr>
                <w:rFonts w:ascii="Book Antiqua" w:hAnsi="Book Antiqua"/>
                <w:color w:val="000000" w:themeColor="text1"/>
                <w:sz w:val="24"/>
              </w:rPr>
              <w:t xml:space="preserve">to the Presbytery based on her honorable service the </w:t>
            </w:r>
            <w:r w:rsidRPr="00E4424C">
              <w:rPr>
                <w:rFonts w:ascii="Book Antiqua" w:hAnsi="Book Antiqua"/>
                <w:color w:val="000000" w:themeColor="text1"/>
                <w:sz w:val="24"/>
              </w:rPr>
              <w:t>change of status of</w:t>
            </w:r>
            <w:r w:rsidRPr="00C651B1">
              <w:rPr>
                <w:rFonts w:ascii="Book Antiqua" w:hAnsi="Book Antiqua"/>
                <w:color w:val="000000" w:themeColor="text1"/>
                <w:sz w:val="24"/>
              </w:rPr>
              <w:t xml:space="preserve"> Rev. Mary Kay Glunt </w:t>
            </w:r>
            <w:r w:rsidRPr="00E4424C">
              <w:rPr>
                <w:rFonts w:ascii="Book Antiqua" w:hAnsi="Book Antiqua"/>
                <w:color w:val="000000" w:themeColor="text1"/>
                <w:sz w:val="24"/>
              </w:rPr>
              <w:t xml:space="preserve">from </w:t>
            </w:r>
            <w:r>
              <w:rPr>
                <w:rFonts w:ascii="Book Antiqua" w:hAnsi="Book Antiqua"/>
                <w:color w:val="000000" w:themeColor="text1"/>
                <w:sz w:val="24"/>
              </w:rPr>
              <w:t>A</w:t>
            </w:r>
            <w:r w:rsidRPr="00E4424C">
              <w:rPr>
                <w:rFonts w:ascii="Book Antiqua" w:hAnsi="Book Antiqua"/>
                <w:color w:val="000000" w:themeColor="text1"/>
                <w:sz w:val="24"/>
              </w:rPr>
              <w:t>ctive to</w:t>
            </w:r>
            <w:r>
              <w:rPr>
                <w:rFonts w:ascii="Book Antiqua" w:hAnsi="Book Antiqua"/>
                <w:color w:val="000000" w:themeColor="text1"/>
                <w:sz w:val="24"/>
              </w:rPr>
              <w:t xml:space="preserve"> Retired</w:t>
            </w:r>
            <w:r w:rsidRPr="00C651B1">
              <w:rPr>
                <w:rFonts w:ascii="Book Antiqua" w:hAnsi="Book Antiqua"/>
                <w:color w:val="000000" w:themeColor="text1"/>
                <w:sz w:val="24"/>
              </w:rPr>
              <w:t>.</w:t>
            </w:r>
          </w:p>
          <w:p w14:paraId="61E30AAC" w14:textId="77777777" w:rsidR="00453EF2" w:rsidRDefault="00453EF2" w:rsidP="00453EF2">
            <w:pPr>
              <w:pStyle w:val="ListParagraph"/>
              <w:widowControl/>
              <w:numPr>
                <w:ilvl w:val="0"/>
                <w:numId w:val="14"/>
              </w:numPr>
              <w:autoSpaceDE/>
              <w:autoSpaceDN/>
              <w:spacing w:after="160" w:line="259" w:lineRule="auto"/>
              <w:contextualSpacing/>
              <w:rPr>
                <w:color w:val="000000" w:themeColor="text1"/>
                <w:sz w:val="24"/>
              </w:rPr>
            </w:pPr>
            <w:r w:rsidRPr="00C651B1">
              <w:rPr>
                <w:b/>
                <w:bCs/>
                <w:color w:val="000000" w:themeColor="text1"/>
                <w:sz w:val="24"/>
                <w:u w:val="single"/>
              </w:rPr>
              <w:t>MP</w:t>
            </w:r>
            <w:r w:rsidRPr="00C651B1">
              <w:rPr>
                <w:color w:val="000000" w:themeColor="text1"/>
                <w:sz w:val="24"/>
              </w:rPr>
              <w:t xml:space="preserve"> to </w:t>
            </w:r>
            <w:r>
              <w:rPr>
                <w:color w:val="000000" w:themeColor="text1"/>
                <w:sz w:val="24"/>
              </w:rPr>
              <w:t>r</w:t>
            </w:r>
            <w:r w:rsidRPr="00C651B1">
              <w:rPr>
                <w:color w:val="000000" w:themeColor="text1"/>
                <w:sz w:val="24"/>
              </w:rPr>
              <w:t xml:space="preserve">ecommend </w:t>
            </w:r>
            <w:r>
              <w:rPr>
                <w:color w:val="000000" w:themeColor="text1"/>
                <w:sz w:val="24"/>
              </w:rPr>
              <w:t xml:space="preserve">to the Presbytery the </w:t>
            </w:r>
            <w:r w:rsidRPr="00E4424C">
              <w:rPr>
                <w:color w:val="000000" w:themeColor="text1"/>
                <w:sz w:val="24"/>
              </w:rPr>
              <w:t xml:space="preserve">change of status of Rev. Skip </w:t>
            </w:r>
            <w:proofErr w:type="spellStart"/>
            <w:r w:rsidRPr="00E4424C">
              <w:rPr>
                <w:color w:val="000000" w:themeColor="text1"/>
                <w:sz w:val="24"/>
              </w:rPr>
              <w:t>Noftzger</w:t>
            </w:r>
            <w:proofErr w:type="spellEnd"/>
            <w:r w:rsidRPr="00E4424C">
              <w:rPr>
                <w:color w:val="000000" w:themeColor="text1"/>
                <w:sz w:val="24"/>
              </w:rPr>
              <w:t xml:space="preserve"> </w:t>
            </w:r>
            <w:r>
              <w:rPr>
                <w:color w:val="000000" w:themeColor="text1"/>
                <w:sz w:val="24"/>
              </w:rPr>
              <w:t xml:space="preserve">in recognition of his honorable service </w:t>
            </w:r>
            <w:r w:rsidRPr="00E4424C">
              <w:rPr>
                <w:color w:val="000000" w:themeColor="text1"/>
                <w:sz w:val="24"/>
              </w:rPr>
              <w:t xml:space="preserve">from </w:t>
            </w:r>
            <w:r>
              <w:rPr>
                <w:color w:val="000000" w:themeColor="text1"/>
                <w:sz w:val="24"/>
              </w:rPr>
              <w:t>A</w:t>
            </w:r>
            <w:r w:rsidRPr="00E4424C">
              <w:rPr>
                <w:color w:val="000000" w:themeColor="text1"/>
                <w:sz w:val="24"/>
              </w:rPr>
              <w:t>ctive to</w:t>
            </w:r>
            <w:r>
              <w:rPr>
                <w:color w:val="000000" w:themeColor="text1"/>
                <w:sz w:val="24"/>
              </w:rPr>
              <w:t xml:space="preserve"> Retired effective January 1, 2025</w:t>
            </w:r>
            <w:r w:rsidRPr="00E4424C">
              <w:rPr>
                <w:color w:val="000000" w:themeColor="text1"/>
                <w:sz w:val="24"/>
              </w:rPr>
              <w:t>.</w:t>
            </w:r>
          </w:p>
          <w:p w14:paraId="5E1D5401" w14:textId="77777777" w:rsidR="00453EF2" w:rsidRDefault="00453EF2" w:rsidP="00453EF2">
            <w:pPr>
              <w:pStyle w:val="ListParagraph"/>
              <w:widowControl/>
              <w:numPr>
                <w:ilvl w:val="0"/>
                <w:numId w:val="14"/>
              </w:numPr>
              <w:autoSpaceDE/>
              <w:autoSpaceDN/>
              <w:spacing w:after="160" w:line="259" w:lineRule="auto"/>
              <w:contextualSpacing/>
              <w:rPr>
                <w:color w:val="000000" w:themeColor="text1"/>
                <w:sz w:val="24"/>
              </w:rPr>
            </w:pPr>
            <w:r>
              <w:rPr>
                <w:b/>
                <w:bCs/>
                <w:color w:val="000000" w:themeColor="text1"/>
                <w:sz w:val="24"/>
                <w:u w:val="single"/>
              </w:rPr>
              <w:t>MP</w:t>
            </w:r>
            <w:r w:rsidRPr="00142065">
              <w:rPr>
                <w:color w:val="000000" w:themeColor="text1"/>
                <w:sz w:val="24"/>
              </w:rPr>
              <w:t xml:space="preserve"> </w:t>
            </w:r>
            <w:r>
              <w:rPr>
                <w:color w:val="000000" w:themeColor="text1"/>
                <w:sz w:val="24"/>
              </w:rPr>
              <w:t>to approve Patrick Ewing permission to apply to the Session of Third Presbyterian Church, Uniontown.</w:t>
            </w:r>
          </w:p>
          <w:p w14:paraId="262C9D4E" w14:textId="77777777" w:rsidR="00453EF2" w:rsidRDefault="00453EF2" w:rsidP="00453EF2">
            <w:pPr>
              <w:pStyle w:val="NoSpacing"/>
              <w:rPr>
                <w:rFonts w:ascii="Book Antiqua" w:hAnsi="Book Antiqua"/>
                <w:color w:val="000000" w:themeColor="text1"/>
                <w:sz w:val="24"/>
              </w:rPr>
            </w:pPr>
            <w:r>
              <w:rPr>
                <w:rFonts w:ascii="Book Antiqua" w:hAnsi="Book Antiqua"/>
                <w:b/>
                <w:color w:val="000000" w:themeColor="text1"/>
                <w:sz w:val="24"/>
                <w:u w:val="single"/>
              </w:rPr>
              <w:t>COM Liaison Responsibilities and Suggested Timeline</w:t>
            </w:r>
          </w:p>
          <w:p w14:paraId="189B853E" w14:textId="77777777" w:rsidR="00453EF2" w:rsidRDefault="00453EF2" w:rsidP="00453EF2">
            <w:pPr>
              <w:pStyle w:val="ListParagraph"/>
              <w:widowControl/>
              <w:numPr>
                <w:ilvl w:val="0"/>
                <w:numId w:val="29"/>
              </w:numPr>
              <w:autoSpaceDE/>
              <w:autoSpaceDN/>
              <w:spacing w:after="160" w:line="259" w:lineRule="auto"/>
              <w:contextualSpacing/>
              <w:rPr>
                <w:color w:val="000000" w:themeColor="text1"/>
                <w:sz w:val="24"/>
              </w:rPr>
            </w:pPr>
            <w:r>
              <w:rPr>
                <w:color w:val="000000" w:themeColor="text1"/>
                <w:sz w:val="24"/>
              </w:rPr>
              <w:t>IPLF Recruitment</w:t>
            </w:r>
          </w:p>
          <w:p w14:paraId="21534F14" w14:textId="77777777" w:rsidR="00453EF2" w:rsidRPr="00147DA4" w:rsidRDefault="00453EF2" w:rsidP="00453EF2">
            <w:pPr>
              <w:pStyle w:val="ListParagraph"/>
              <w:widowControl/>
              <w:numPr>
                <w:ilvl w:val="1"/>
                <w:numId w:val="29"/>
              </w:numPr>
              <w:autoSpaceDE/>
              <w:autoSpaceDN/>
              <w:spacing w:after="160" w:line="259" w:lineRule="auto"/>
              <w:contextualSpacing/>
              <w:rPr>
                <w:color w:val="000000" w:themeColor="text1"/>
                <w:sz w:val="24"/>
              </w:rPr>
            </w:pPr>
            <w:r w:rsidRPr="00147DA4">
              <w:rPr>
                <w:color w:val="000000" w:themeColor="text1"/>
                <w:sz w:val="24"/>
              </w:rPr>
              <w:t xml:space="preserve">Recruiting new students </w:t>
            </w:r>
            <w:r w:rsidRPr="00397CF1">
              <w:rPr>
                <w:color w:val="000000" w:themeColor="text1"/>
                <w:sz w:val="24"/>
              </w:rPr>
              <w:t>—</w:t>
            </w:r>
            <w:r w:rsidRPr="00147DA4">
              <w:rPr>
                <w:color w:val="000000" w:themeColor="text1"/>
                <w:sz w:val="24"/>
              </w:rPr>
              <w:t xml:space="preserve"> Ruling elders interested in spiritual </w:t>
            </w:r>
            <w:r>
              <w:rPr>
                <w:color w:val="000000" w:themeColor="text1"/>
                <w:sz w:val="24"/>
              </w:rPr>
              <w:t>growth, preaching or pastoral leadership.</w:t>
            </w:r>
            <w:r w:rsidRPr="00147DA4">
              <w:rPr>
                <w:color w:val="000000" w:themeColor="text1"/>
                <w:sz w:val="24"/>
              </w:rPr>
              <w:t xml:space="preserve"> </w:t>
            </w:r>
          </w:p>
          <w:p w14:paraId="140D648C" w14:textId="77777777" w:rsidR="00453EF2" w:rsidRDefault="00453EF2" w:rsidP="00453EF2">
            <w:pPr>
              <w:pStyle w:val="NoSpacing"/>
              <w:rPr>
                <w:rFonts w:ascii="Book Antiqua" w:hAnsi="Book Antiqua"/>
                <w:color w:val="000000" w:themeColor="text1"/>
                <w:sz w:val="24"/>
              </w:rPr>
            </w:pPr>
            <w:r w:rsidRPr="00463B9D">
              <w:rPr>
                <w:rFonts w:ascii="Book Antiqua" w:hAnsi="Book Antiqua"/>
                <w:b/>
                <w:color w:val="000000" w:themeColor="text1"/>
                <w:sz w:val="24"/>
                <w:u w:val="single"/>
              </w:rPr>
              <w:t>Care of Congregations and Congregational Leaders</w:t>
            </w:r>
          </w:p>
          <w:p w14:paraId="60D6FDC3" w14:textId="77777777" w:rsidR="00453EF2" w:rsidRDefault="00453EF2" w:rsidP="00453EF2">
            <w:pPr>
              <w:pStyle w:val="NoSpacing"/>
              <w:numPr>
                <w:ilvl w:val="0"/>
                <w:numId w:val="13"/>
              </w:numPr>
              <w:rPr>
                <w:rFonts w:ascii="Book Antiqua" w:hAnsi="Book Antiqua"/>
                <w:color w:val="000000" w:themeColor="text1"/>
                <w:sz w:val="24"/>
              </w:rPr>
            </w:pPr>
            <w:r>
              <w:rPr>
                <w:rFonts w:ascii="Book Antiqua" w:hAnsi="Book Antiqua"/>
                <w:color w:val="000000" w:themeColor="text1"/>
                <w:sz w:val="24"/>
              </w:rPr>
              <w:t>Prayers were lifted in answer to requests that had been received for:</w:t>
            </w:r>
          </w:p>
          <w:p w14:paraId="32D216CE" w14:textId="77777777" w:rsidR="00453EF2" w:rsidRPr="005C2338" w:rsidRDefault="00453EF2" w:rsidP="00453EF2">
            <w:pPr>
              <w:pStyle w:val="NoSpacing"/>
              <w:ind w:left="720"/>
              <w:rPr>
                <w:rFonts w:ascii="Book Antiqua" w:hAnsi="Book Antiqua"/>
                <w:color w:val="000000" w:themeColor="text1"/>
                <w:sz w:val="24"/>
              </w:rPr>
            </w:pPr>
            <w:r w:rsidRPr="005C2338">
              <w:rPr>
                <w:rFonts w:ascii="Book Antiqua" w:hAnsi="Book Antiqua"/>
                <w:color w:val="000000" w:themeColor="text1"/>
                <w:sz w:val="24"/>
              </w:rPr>
              <w:t xml:space="preserve">Praises for churches doing well with new members classes and members joining, baptisms, and confirmation classes planned for January.  </w:t>
            </w:r>
            <w:proofErr w:type="gramStart"/>
            <w:r w:rsidRPr="005C2338">
              <w:rPr>
                <w:rFonts w:ascii="Book Antiqua" w:hAnsi="Book Antiqua"/>
                <w:color w:val="000000" w:themeColor="text1"/>
                <w:sz w:val="24"/>
              </w:rPr>
              <w:t>Praises</w:t>
            </w:r>
            <w:proofErr w:type="gramEnd"/>
            <w:r w:rsidRPr="005C2338">
              <w:rPr>
                <w:rFonts w:ascii="Book Antiqua" w:hAnsi="Book Antiqua"/>
                <w:color w:val="000000" w:themeColor="text1"/>
                <w:sz w:val="24"/>
              </w:rPr>
              <w:t xml:space="preserve"> for churches supporting various missions and projects through fundraisers such as spaghetti dinners.  Praises for children regularly attending Sunday School</w:t>
            </w:r>
            <w:r>
              <w:rPr>
                <w:rFonts w:ascii="Book Antiqua" w:hAnsi="Book Antiqua"/>
                <w:color w:val="000000" w:themeColor="text1"/>
                <w:sz w:val="24"/>
              </w:rPr>
              <w:t xml:space="preserve">, </w:t>
            </w:r>
            <w:r w:rsidRPr="005C2338">
              <w:rPr>
                <w:rFonts w:ascii="Book Antiqua" w:hAnsi="Book Antiqua"/>
                <w:color w:val="000000" w:themeColor="text1"/>
                <w:sz w:val="24"/>
              </w:rPr>
              <w:t xml:space="preserve">Children Ministry where kids build with Legos </w:t>
            </w:r>
            <w:r>
              <w:rPr>
                <w:rFonts w:ascii="Book Antiqua" w:hAnsi="Book Antiqua"/>
                <w:color w:val="000000" w:themeColor="text1"/>
                <w:sz w:val="24"/>
              </w:rPr>
              <w:t xml:space="preserve">once a month, and </w:t>
            </w:r>
            <w:r w:rsidRPr="005C2338">
              <w:rPr>
                <w:rFonts w:ascii="Book Antiqua" w:hAnsi="Book Antiqua"/>
                <w:color w:val="000000" w:themeColor="text1"/>
                <w:sz w:val="24"/>
              </w:rPr>
              <w:t>bible clubs</w:t>
            </w:r>
            <w:r>
              <w:rPr>
                <w:rFonts w:ascii="Book Antiqua" w:hAnsi="Book Antiqua"/>
                <w:color w:val="000000" w:themeColor="text1"/>
                <w:sz w:val="24"/>
              </w:rPr>
              <w:t>.  Praises for</w:t>
            </w:r>
            <w:r w:rsidRPr="005C2338">
              <w:rPr>
                <w:rFonts w:ascii="Book Antiqua" w:hAnsi="Book Antiqua"/>
                <w:color w:val="000000" w:themeColor="text1"/>
                <w:sz w:val="24"/>
              </w:rPr>
              <w:t xml:space="preserve"> blood drives</w:t>
            </w:r>
            <w:r>
              <w:rPr>
                <w:rFonts w:ascii="Book Antiqua" w:hAnsi="Book Antiqua"/>
                <w:color w:val="000000" w:themeColor="text1"/>
                <w:sz w:val="24"/>
              </w:rPr>
              <w:t>,</w:t>
            </w:r>
            <w:r w:rsidRPr="005C2338">
              <w:rPr>
                <w:rFonts w:ascii="Book Antiqua" w:hAnsi="Book Antiqua"/>
                <w:color w:val="000000" w:themeColor="text1"/>
                <w:sz w:val="24"/>
              </w:rPr>
              <w:t xml:space="preserve"> hurricane relief through Samaritan purse</w:t>
            </w:r>
            <w:r>
              <w:rPr>
                <w:rFonts w:ascii="Book Antiqua" w:hAnsi="Book Antiqua"/>
                <w:color w:val="000000" w:themeColor="text1"/>
                <w:sz w:val="24"/>
              </w:rPr>
              <w:t xml:space="preserve"> and PDA,</w:t>
            </w:r>
            <w:r w:rsidRPr="005C2338">
              <w:rPr>
                <w:rFonts w:ascii="Book Antiqua" w:hAnsi="Book Antiqua"/>
                <w:color w:val="000000" w:themeColor="text1"/>
                <w:sz w:val="24"/>
              </w:rPr>
              <w:t xml:space="preserve"> food pantry mission</w:t>
            </w:r>
            <w:r>
              <w:rPr>
                <w:rFonts w:ascii="Book Antiqua" w:hAnsi="Book Antiqua"/>
                <w:color w:val="000000" w:themeColor="text1"/>
                <w:sz w:val="24"/>
              </w:rPr>
              <w:t>s, and</w:t>
            </w:r>
            <w:r w:rsidRPr="005C2338">
              <w:rPr>
                <w:rFonts w:ascii="Book Antiqua" w:hAnsi="Book Antiqua"/>
                <w:color w:val="000000" w:themeColor="text1"/>
                <w:sz w:val="24"/>
              </w:rPr>
              <w:t xml:space="preserve"> </w:t>
            </w:r>
            <w:r>
              <w:rPr>
                <w:rFonts w:ascii="Book Antiqua" w:hAnsi="Book Antiqua"/>
                <w:color w:val="000000" w:themeColor="text1"/>
                <w:sz w:val="24"/>
              </w:rPr>
              <w:t>c</w:t>
            </w:r>
            <w:r w:rsidRPr="005C2338">
              <w:rPr>
                <w:rFonts w:ascii="Book Antiqua" w:hAnsi="Book Antiqua"/>
                <w:color w:val="000000" w:themeColor="text1"/>
                <w:sz w:val="24"/>
              </w:rPr>
              <w:t>arpentry group</w:t>
            </w:r>
            <w:r>
              <w:rPr>
                <w:rFonts w:ascii="Book Antiqua" w:hAnsi="Book Antiqua"/>
                <w:color w:val="000000" w:themeColor="text1"/>
                <w:sz w:val="24"/>
              </w:rPr>
              <w:t>s</w:t>
            </w:r>
            <w:r w:rsidRPr="005C2338">
              <w:rPr>
                <w:rFonts w:ascii="Book Antiqua" w:hAnsi="Book Antiqua"/>
                <w:color w:val="000000" w:themeColor="text1"/>
                <w:sz w:val="24"/>
              </w:rPr>
              <w:t xml:space="preserve"> performing work in the community.  Praises </w:t>
            </w:r>
            <w:r>
              <w:rPr>
                <w:rFonts w:ascii="Book Antiqua" w:hAnsi="Book Antiqua"/>
                <w:color w:val="000000" w:themeColor="text1"/>
                <w:sz w:val="24"/>
              </w:rPr>
              <w:t>for</w:t>
            </w:r>
            <w:r w:rsidRPr="005C2338">
              <w:rPr>
                <w:rFonts w:ascii="Book Antiqua" w:hAnsi="Book Antiqua"/>
                <w:color w:val="000000" w:themeColor="text1"/>
                <w:sz w:val="24"/>
              </w:rPr>
              <w:t xml:space="preserve"> those that have less budget, but still </w:t>
            </w:r>
            <w:r>
              <w:rPr>
                <w:rFonts w:ascii="Book Antiqua" w:hAnsi="Book Antiqua"/>
                <w:color w:val="000000" w:themeColor="text1"/>
                <w:sz w:val="24"/>
              </w:rPr>
              <w:t xml:space="preserve">have </w:t>
            </w:r>
            <w:r w:rsidRPr="005C2338">
              <w:rPr>
                <w:rFonts w:ascii="Book Antiqua" w:hAnsi="Book Antiqua"/>
                <w:color w:val="000000" w:themeColor="text1"/>
                <w:sz w:val="24"/>
              </w:rPr>
              <w:t xml:space="preserve">big ministry dreams. Praises for </w:t>
            </w:r>
            <w:r>
              <w:rPr>
                <w:rFonts w:ascii="Book Antiqua" w:hAnsi="Book Antiqua"/>
                <w:color w:val="000000" w:themeColor="text1"/>
                <w:sz w:val="24"/>
              </w:rPr>
              <w:t xml:space="preserve">good </w:t>
            </w:r>
            <w:r w:rsidRPr="005C2338">
              <w:rPr>
                <w:rFonts w:ascii="Book Antiqua" w:hAnsi="Book Antiqua"/>
                <w:color w:val="000000" w:themeColor="text1"/>
                <w:sz w:val="24"/>
              </w:rPr>
              <w:t>surprise happenings among settled ministries.</w:t>
            </w:r>
            <w:r>
              <w:rPr>
                <w:rFonts w:ascii="Book Antiqua" w:hAnsi="Book Antiqua"/>
                <w:color w:val="000000" w:themeColor="text1"/>
                <w:sz w:val="24"/>
              </w:rPr>
              <w:t xml:space="preserve">  </w:t>
            </w:r>
            <w:r w:rsidRPr="005C2338">
              <w:rPr>
                <w:rFonts w:ascii="Book Antiqua" w:hAnsi="Book Antiqua"/>
                <w:color w:val="000000" w:themeColor="text1"/>
                <w:sz w:val="24"/>
              </w:rPr>
              <w:t>Praises for the work of PNCs</w:t>
            </w:r>
            <w:r>
              <w:rPr>
                <w:rFonts w:ascii="Book Antiqua" w:hAnsi="Book Antiqua"/>
                <w:color w:val="000000" w:themeColor="text1"/>
                <w:sz w:val="24"/>
              </w:rPr>
              <w:t>.</w:t>
            </w:r>
          </w:p>
          <w:p w14:paraId="40C1A511" w14:textId="77777777" w:rsidR="00453EF2" w:rsidRDefault="00453EF2" w:rsidP="00453EF2">
            <w:pPr>
              <w:pStyle w:val="NoSpacing"/>
              <w:ind w:left="720"/>
              <w:rPr>
                <w:rFonts w:ascii="Book Antiqua" w:hAnsi="Book Antiqua"/>
                <w:color w:val="000000" w:themeColor="text1"/>
                <w:sz w:val="24"/>
              </w:rPr>
            </w:pPr>
            <w:r w:rsidRPr="005C2338">
              <w:rPr>
                <w:rFonts w:ascii="Book Antiqua" w:hAnsi="Book Antiqua"/>
                <w:color w:val="000000" w:themeColor="text1"/>
                <w:sz w:val="24"/>
              </w:rPr>
              <w:t>Payers for those developing budgets, determining contracts, and working on strategic planning.  Prayers for pastors that have recently experienced medical emergencies.</w:t>
            </w:r>
            <w:r>
              <w:rPr>
                <w:rFonts w:ascii="Book Antiqua" w:hAnsi="Book Antiqua"/>
                <w:color w:val="000000" w:themeColor="text1"/>
                <w:sz w:val="24"/>
              </w:rPr>
              <w:t xml:space="preserve">  </w:t>
            </w:r>
            <w:r w:rsidRPr="005C2338">
              <w:rPr>
                <w:rFonts w:ascii="Book Antiqua" w:hAnsi="Book Antiqua"/>
                <w:color w:val="000000" w:themeColor="text1"/>
                <w:sz w:val="24"/>
              </w:rPr>
              <w:t xml:space="preserve">Prayers for those with </w:t>
            </w:r>
            <w:r>
              <w:rPr>
                <w:rFonts w:ascii="Book Antiqua" w:hAnsi="Book Antiqua"/>
                <w:color w:val="000000" w:themeColor="text1"/>
                <w:sz w:val="24"/>
              </w:rPr>
              <w:t>c</w:t>
            </w:r>
            <w:r w:rsidRPr="005C2338">
              <w:rPr>
                <w:rFonts w:ascii="Book Antiqua" w:hAnsi="Book Antiqua"/>
                <w:color w:val="000000" w:themeColor="text1"/>
                <w:sz w:val="24"/>
              </w:rPr>
              <w:t xml:space="preserve">olon cancer, those recovering from falls, </w:t>
            </w:r>
            <w:r>
              <w:rPr>
                <w:rFonts w:ascii="Book Antiqua" w:hAnsi="Book Antiqua"/>
                <w:color w:val="000000" w:themeColor="text1"/>
                <w:sz w:val="24"/>
              </w:rPr>
              <w:t xml:space="preserve">those that had </w:t>
            </w:r>
            <w:r w:rsidRPr="005C2338">
              <w:rPr>
                <w:rFonts w:ascii="Book Antiqua" w:hAnsi="Book Antiqua"/>
                <w:color w:val="000000" w:themeColor="text1"/>
                <w:sz w:val="24"/>
              </w:rPr>
              <w:t xml:space="preserve">suffered </w:t>
            </w:r>
            <w:r>
              <w:rPr>
                <w:rFonts w:ascii="Book Antiqua" w:hAnsi="Book Antiqua"/>
                <w:color w:val="000000" w:themeColor="text1"/>
                <w:sz w:val="24"/>
              </w:rPr>
              <w:t xml:space="preserve">a </w:t>
            </w:r>
            <w:r w:rsidRPr="005C2338">
              <w:rPr>
                <w:rFonts w:ascii="Book Antiqua" w:hAnsi="Book Antiqua"/>
                <w:color w:val="000000" w:themeColor="text1"/>
                <w:sz w:val="24"/>
              </w:rPr>
              <w:t>heart attack, and those facing the challenges of dementia.  Prayers for all our sisters and brothers that are faced with health challenges, surgeries, and cancer that we may be supportive of one and an</w:t>
            </w:r>
            <w:r>
              <w:rPr>
                <w:rFonts w:ascii="Book Antiqua" w:hAnsi="Book Antiqua"/>
                <w:color w:val="000000" w:themeColor="text1"/>
                <w:sz w:val="24"/>
              </w:rPr>
              <w:t>o</w:t>
            </w:r>
            <w:r w:rsidRPr="005C2338">
              <w:rPr>
                <w:rFonts w:ascii="Book Antiqua" w:hAnsi="Book Antiqua"/>
                <w:color w:val="000000" w:themeColor="text1"/>
                <w:sz w:val="24"/>
              </w:rPr>
              <w:t>ther.</w:t>
            </w:r>
          </w:p>
          <w:p w14:paraId="5FE65AE9" w14:textId="77777777" w:rsidR="00453EF2" w:rsidRDefault="00453EF2" w:rsidP="00453EF2">
            <w:pPr>
              <w:pStyle w:val="NoSpacing"/>
              <w:numPr>
                <w:ilvl w:val="0"/>
                <w:numId w:val="13"/>
              </w:numPr>
              <w:rPr>
                <w:rFonts w:ascii="Book Antiqua" w:hAnsi="Book Antiqua"/>
                <w:color w:val="000000" w:themeColor="text1"/>
                <w:sz w:val="24"/>
              </w:rPr>
            </w:pPr>
            <w:r w:rsidRPr="00A55E46">
              <w:rPr>
                <w:rFonts w:ascii="Book Antiqua" w:hAnsi="Book Antiqua"/>
                <w:color w:val="000000" w:themeColor="text1"/>
                <w:sz w:val="24"/>
              </w:rPr>
              <w:t>The following Teaching Elders and Commissioned Pastors were prayed for during this time:</w:t>
            </w:r>
          </w:p>
          <w:p w14:paraId="233A7F67" w14:textId="77777777" w:rsidR="00453EF2" w:rsidRPr="00D542CC" w:rsidRDefault="00453EF2" w:rsidP="00453EF2">
            <w:pPr>
              <w:pStyle w:val="NoSpacing"/>
              <w:ind w:left="720"/>
              <w:rPr>
                <w:rFonts w:ascii="Book Antiqua" w:hAnsi="Book Antiqua"/>
                <w:color w:val="000000" w:themeColor="text1"/>
                <w:sz w:val="24"/>
              </w:rPr>
            </w:pPr>
            <w:r w:rsidRPr="00D542CC">
              <w:rPr>
                <w:rFonts w:ascii="Book Antiqua" w:hAnsi="Book Antiqua"/>
                <w:color w:val="000000" w:themeColor="text1"/>
                <w:sz w:val="24"/>
              </w:rPr>
              <w:t>Glenn Hart, Donna Havrisko, James Hepler, Donna Hess, Doug Holben, Steve Hospodar, Peter Keith, Clark Kerr, Karen Kifer, Brian Kilbert.</w:t>
            </w:r>
          </w:p>
          <w:p w14:paraId="16365555" w14:textId="77777777" w:rsidR="00453EF2" w:rsidRDefault="00453EF2" w:rsidP="00453EF2">
            <w:pPr>
              <w:pStyle w:val="NoSpacing"/>
              <w:numPr>
                <w:ilvl w:val="0"/>
                <w:numId w:val="13"/>
              </w:numPr>
              <w:rPr>
                <w:rFonts w:ascii="Book Antiqua" w:hAnsi="Book Antiqua"/>
                <w:color w:val="000000" w:themeColor="text1"/>
                <w:sz w:val="24"/>
              </w:rPr>
            </w:pPr>
            <w:r w:rsidRPr="00A55E46">
              <w:rPr>
                <w:rFonts w:ascii="Book Antiqua" w:hAnsi="Book Antiqua"/>
                <w:color w:val="000000" w:themeColor="text1"/>
                <w:sz w:val="24"/>
              </w:rPr>
              <w:t>The following churches were prayed for during this time:</w:t>
            </w:r>
          </w:p>
          <w:p w14:paraId="3D745939" w14:textId="77777777" w:rsidR="00453EF2" w:rsidRDefault="00453EF2" w:rsidP="00453EF2">
            <w:pPr>
              <w:pStyle w:val="NoSpacing"/>
              <w:ind w:left="720"/>
              <w:rPr>
                <w:rFonts w:ascii="Book Antiqua" w:hAnsi="Book Antiqua"/>
                <w:color w:val="000000" w:themeColor="text1"/>
                <w:sz w:val="24"/>
              </w:rPr>
            </w:pPr>
            <w:r w:rsidRPr="004450D8">
              <w:rPr>
                <w:rFonts w:ascii="Book Antiqua" w:hAnsi="Book Antiqua"/>
                <w:color w:val="000000" w:themeColor="text1"/>
                <w:sz w:val="24"/>
              </w:rPr>
              <w:t>Harmony Presbytery Church, Belle Vernon; Marion Presbyterian Church, Belle Vernon; Rehoboth Presbyterian Church, Belle Vernon; United Presbyterian Church, Bolivar; Calvin Presbyterian Church, Brownsville; Ft. Burd Presbyterian Church, Brownsville; Hopewell Presbyterian Church, Brownsville; Colver Presbyterian Church; Cresson Presbyterian Church; Delmont Presbyterian Church.</w:t>
            </w:r>
          </w:p>
          <w:p w14:paraId="338FB427" w14:textId="77777777" w:rsidR="00453EF2" w:rsidRDefault="00453EF2" w:rsidP="00453EF2">
            <w:pPr>
              <w:pStyle w:val="NoSpacing"/>
              <w:rPr>
                <w:rFonts w:ascii="Book Antiqua" w:hAnsi="Book Antiqua"/>
                <w:color w:val="000000" w:themeColor="text1"/>
                <w:sz w:val="24"/>
                <w:szCs w:val="24"/>
              </w:rPr>
            </w:pPr>
          </w:p>
          <w:p w14:paraId="4DF2F595" w14:textId="77777777" w:rsidR="00496A67" w:rsidRDefault="00496A67" w:rsidP="00453EF2">
            <w:pPr>
              <w:pStyle w:val="NoSpacing"/>
              <w:rPr>
                <w:rFonts w:ascii="Book Antiqua" w:hAnsi="Book Antiqua"/>
                <w:b/>
                <w:color w:val="000000" w:themeColor="text1"/>
                <w:sz w:val="24"/>
                <w:u w:val="single"/>
              </w:rPr>
            </w:pPr>
          </w:p>
          <w:p w14:paraId="2AFF0AD8" w14:textId="68CAFA58" w:rsidR="00453EF2" w:rsidRPr="00E26ABE" w:rsidRDefault="00453EF2" w:rsidP="00453EF2">
            <w:pPr>
              <w:pStyle w:val="NoSpacing"/>
              <w:rPr>
                <w:rFonts w:ascii="Book Antiqua" w:hAnsi="Book Antiqua"/>
                <w:b/>
                <w:color w:val="000000" w:themeColor="text1"/>
                <w:sz w:val="24"/>
                <w:u w:val="single"/>
              </w:rPr>
            </w:pPr>
            <w:r>
              <w:rPr>
                <w:rFonts w:ascii="Book Antiqua" w:hAnsi="Book Antiqua"/>
                <w:b/>
                <w:color w:val="000000" w:themeColor="text1"/>
                <w:sz w:val="24"/>
                <w:u w:val="single"/>
              </w:rPr>
              <w:t>New</w:t>
            </w:r>
            <w:r w:rsidRPr="00E26ABE">
              <w:rPr>
                <w:rFonts w:ascii="Book Antiqua" w:hAnsi="Book Antiqua"/>
                <w:b/>
                <w:color w:val="000000" w:themeColor="text1"/>
                <w:sz w:val="24"/>
                <w:u w:val="single"/>
              </w:rPr>
              <w:t xml:space="preserve"> Business</w:t>
            </w:r>
          </w:p>
          <w:p w14:paraId="154FCFAC" w14:textId="77777777" w:rsidR="00453EF2" w:rsidRDefault="00453EF2" w:rsidP="00453EF2">
            <w:pPr>
              <w:pStyle w:val="NoSpacing"/>
              <w:ind w:left="360"/>
              <w:rPr>
                <w:rFonts w:ascii="Book Antiqua" w:hAnsi="Book Antiqua"/>
                <w:bCs/>
                <w:iCs/>
                <w:color w:val="000000" w:themeColor="text1"/>
                <w:sz w:val="24"/>
                <w:szCs w:val="24"/>
              </w:rPr>
            </w:pPr>
            <w:r>
              <w:rPr>
                <w:rFonts w:ascii="Book Antiqua" w:hAnsi="Book Antiqua"/>
                <w:bCs/>
                <w:iCs/>
                <w:color w:val="000000" w:themeColor="text1"/>
                <w:sz w:val="24"/>
                <w:szCs w:val="24"/>
              </w:rPr>
              <w:t xml:space="preserve">If no time sensitive items come up such as candidates for churches, then the COM will </w:t>
            </w:r>
            <w:r w:rsidRPr="00F13CF4">
              <w:rPr>
                <w:rFonts w:ascii="Book Antiqua" w:hAnsi="Book Antiqua"/>
                <w:bCs/>
                <w:iCs/>
                <w:color w:val="000000" w:themeColor="text1"/>
                <w:sz w:val="24"/>
                <w:szCs w:val="24"/>
              </w:rPr>
              <w:t>not</w:t>
            </w:r>
            <w:r>
              <w:rPr>
                <w:rFonts w:ascii="Book Antiqua" w:hAnsi="Book Antiqua"/>
                <w:bCs/>
                <w:iCs/>
                <w:color w:val="000000" w:themeColor="text1"/>
                <w:sz w:val="24"/>
                <w:szCs w:val="24"/>
              </w:rPr>
              <w:t xml:space="preserve"> meet on </w:t>
            </w:r>
            <w:r w:rsidRPr="004F3F25">
              <w:rPr>
                <w:rFonts w:ascii="Book Antiqua" w:hAnsi="Book Antiqua"/>
                <w:bCs/>
                <w:iCs/>
                <w:color w:val="000000" w:themeColor="text1"/>
                <w:sz w:val="24"/>
                <w:szCs w:val="24"/>
              </w:rPr>
              <w:t>Thursday, December 5, 2024</w:t>
            </w:r>
            <w:r>
              <w:rPr>
                <w:rFonts w:ascii="Book Antiqua" w:hAnsi="Book Antiqua"/>
                <w:bCs/>
                <w:iCs/>
                <w:color w:val="000000" w:themeColor="text1"/>
                <w:sz w:val="24"/>
                <w:szCs w:val="24"/>
              </w:rPr>
              <w:t>.</w:t>
            </w:r>
          </w:p>
          <w:p w14:paraId="31DEACBD" w14:textId="77777777" w:rsidR="00453EF2" w:rsidRDefault="00453EF2" w:rsidP="00453EF2">
            <w:pPr>
              <w:pStyle w:val="NoSpacing"/>
              <w:ind w:left="360"/>
              <w:rPr>
                <w:rFonts w:ascii="Book Antiqua" w:hAnsi="Book Antiqua"/>
                <w:bCs/>
                <w:iCs/>
                <w:color w:val="000000" w:themeColor="text1"/>
                <w:sz w:val="24"/>
                <w:szCs w:val="24"/>
              </w:rPr>
            </w:pPr>
          </w:p>
          <w:p w14:paraId="46958B6D" w14:textId="77777777" w:rsidR="00453EF2" w:rsidRDefault="00453EF2" w:rsidP="00453EF2">
            <w:pPr>
              <w:pStyle w:val="NoSpacing"/>
              <w:ind w:left="360"/>
              <w:rPr>
                <w:rFonts w:ascii="Book Antiqua" w:hAnsi="Book Antiqua"/>
                <w:bCs/>
                <w:iCs/>
                <w:color w:val="000000" w:themeColor="text1"/>
                <w:sz w:val="24"/>
                <w:szCs w:val="24"/>
              </w:rPr>
            </w:pPr>
            <w:r>
              <w:rPr>
                <w:rFonts w:ascii="Book Antiqua" w:hAnsi="Book Antiqua"/>
                <w:bCs/>
                <w:iCs/>
                <w:color w:val="000000" w:themeColor="text1"/>
                <w:sz w:val="24"/>
                <w:szCs w:val="24"/>
              </w:rPr>
              <w:t xml:space="preserve">Rev. Skip </w:t>
            </w:r>
            <w:proofErr w:type="spellStart"/>
            <w:r w:rsidRPr="006A719D">
              <w:rPr>
                <w:rFonts w:ascii="Book Antiqua" w:hAnsi="Book Antiqua"/>
                <w:bCs/>
                <w:iCs/>
                <w:color w:val="000000" w:themeColor="text1"/>
                <w:sz w:val="24"/>
                <w:szCs w:val="24"/>
              </w:rPr>
              <w:t>Noftzger</w:t>
            </w:r>
            <w:proofErr w:type="spellEnd"/>
            <w:r w:rsidRPr="006A719D">
              <w:rPr>
                <w:rFonts w:ascii="Book Antiqua" w:hAnsi="Book Antiqua"/>
                <w:bCs/>
                <w:iCs/>
                <w:color w:val="000000" w:themeColor="text1"/>
                <w:sz w:val="24"/>
                <w:szCs w:val="24"/>
              </w:rPr>
              <w:t xml:space="preserve"> </w:t>
            </w:r>
            <w:r>
              <w:rPr>
                <w:rFonts w:ascii="Book Antiqua" w:hAnsi="Book Antiqua"/>
                <w:bCs/>
                <w:iCs/>
                <w:color w:val="000000" w:themeColor="text1"/>
                <w:sz w:val="24"/>
                <w:szCs w:val="24"/>
              </w:rPr>
              <w:t xml:space="preserve">thanked everyone for their work on COM, particularly those rotating </w:t>
            </w:r>
            <w:proofErr w:type="gramStart"/>
            <w:r>
              <w:rPr>
                <w:rFonts w:ascii="Book Antiqua" w:hAnsi="Book Antiqua"/>
                <w:bCs/>
                <w:iCs/>
                <w:color w:val="000000" w:themeColor="text1"/>
                <w:sz w:val="24"/>
                <w:szCs w:val="24"/>
              </w:rPr>
              <w:t>off of</w:t>
            </w:r>
            <w:proofErr w:type="gramEnd"/>
            <w:r>
              <w:rPr>
                <w:rFonts w:ascii="Book Antiqua" w:hAnsi="Book Antiqua"/>
                <w:bCs/>
                <w:iCs/>
                <w:color w:val="000000" w:themeColor="text1"/>
                <w:sz w:val="24"/>
                <w:szCs w:val="24"/>
              </w:rPr>
              <w:t xml:space="preserve"> COM.</w:t>
            </w:r>
          </w:p>
          <w:p w14:paraId="7212BA59" w14:textId="77777777" w:rsidR="00453EF2" w:rsidRDefault="00453EF2" w:rsidP="00453EF2">
            <w:pPr>
              <w:pStyle w:val="NoSpacing"/>
              <w:ind w:left="360"/>
              <w:rPr>
                <w:rFonts w:ascii="Book Antiqua" w:hAnsi="Book Antiqua"/>
                <w:bCs/>
                <w:iCs/>
                <w:color w:val="000000" w:themeColor="text1"/>
                <w:sz w:val="24"/>
                <w:szCs w:val="24"/>
              </w:rPr>
            </w:pPr>
          </w:p>
          <w:p w14:paraId="5383DBCC" w14:textId="77777777" w:rsidR="00453EF2" w:rsidRDefault="00453EF2" w:rsidP="00453EF2">
            <w:pPr>
              <w:pStyle w:val="NoSpacing"/>
              <w:ind w:left="360"/>
              <w:rPr>
                <w:rFonts w:ascii="Book Antiqua" w:hAnsi="Book Antiqua"/>
                <w:bCs/>
                <w:iCs/>
                <w:color w:val="000000" w:themeColor="text1"/>
                <w:sz w:val="24"/>
                <w:szCs w:val="24"/>
              </w:rPr>
            </w:pPr>
            <w:r>
              <w:rPr>
                <w:rFonts w:ascii="Book Antiqua" w:hAnsi="Book Antiqua"/>
                <w:bCs/>
                <w:iCs/>
                <w:color w:val="000000" w:themeColor="text1"/>
                <w:sz w:val="24"/>
                <w:szCs w:val="24"/>
              </w:rPr>
              <w:t>Rev. Martin Ankrum volunteered to chair the COM starting in January 2025.</w:t>
            </w:r>
          </w:p>
          <w:p w14:paraId="0493F781" w14:textId="77777777" w:rsidR="00453EF2" w:rsidRDefault="00453EF2" w:rsidP="00453EF2">
            <w:pPr>
              <w:pStyle w:val="NoSpacing"/>
              <w:ind w:left="360"/>
              <w:rPr>
                <w:rFonts w:ascii="Book Antiqua" w:hAnsi="Book Antiqua"/>
                <w:bCs/>
                <w:iCs/>
                <w:color w:val="000000" w:themeColor="text1"/>
                <w:sz w:val="24"/>
                <w:szCs w:val="24"/>
              </w:rPr>
            </w:pPr>
          </w:p>
          <w:p w14:paraId="3B8AD3E6" w14:textId="77777777" w:rsidR="00453EF2" w:rsidRDefault="00453EF2" w:rsidP="00453EF2">
            <w:pPr>
              <w:pStyle w:val="NoSpacing"/>
              <w:ind w:left="360"/>
              <w:rPr>
                <w:rFonts w:ascii="Book Antiqua" w:hAnsi="Book Antiqua"/>
                <w:bCs/>
                <w:iCs/>
                <w:color w:val="000000" w:themeColor="text1"/>
                <w:sz w:val="24"/>
                <w:szCs w:val="24"/>
              </w:rPr>
            </w:pPr>
            <w:r w:rsidRPr="004F3F25">
              <w:rPr>
                <w:rFonts w:ascii="Book Antiqua" w:hAnsi="Book Antiqua"/>
                <w:b/>
                <w:iCs/>
                <w:color w:val="000000" w:themeColor="text1"/>
                <w:sz w:val="24"/>
                <w:szCs w:val="24"/>
                <w:u w:val="single"/>
              </w:rPr>
              <w:t>MSP</w:t>
            </w:r>
            <w:r>
              <w:rPr>
                <w:rFonts w:ascii="Book Antiqua" w:hAnsi="Book Antiqua"/>
                <w:bCs/>
                <w:iCs/>
                <w:color w:val="000000" w:themeColor="text1"/>
                <w:sz w:val="24"/>
                <w:szCs w:val="24"/>
              </w:rPr>
              <w:t xml:space="preserve"> to hold the January COM meeting on January 9, </w:t>
            </w:r>
            <w:proofErr w:type="gramStart"/>
            <w:r>
              <w:rPr>
                <w:rFonts w:ascii="Book Antiqua" w:hAnsi="Book Antiqua"/>
                <w:bCs/>
                <w:iCs/>
                <w:color w:val="000000" w:themeColor="text1"/>
                <w:sz w:val="24"/>
                <w:szCs w:val="24"/>
              </w:rPr>
              <w:t>2025</w:t>
            </w:r>
            <w:proofErr w:type="gramEnd"/>
            <w:r>
              <w:rPr>
                <w:rFonts w:ascii="Book Antiqua" w:hAnsi="Book Antiqua"/>
                <w:bCs/>
                <w:iCs/>
                <w:color w:val="000000" w:themeColor="text1"/>
                <w:sz w:val="24"/>
                <w:szCs w:val="24"/>
              </w:rPr>
              <w:t xml:space="preserve"> instead of January 2, 2025.</w:t>
            </w:r>
          </w:p>
          <w:p w14:paraId="57EFF5B2" w14:textId="77777777" w:rsidR="00453EF2" w:rsidRDefault="00453EF2" w:rsidP="00453EF2">
            <w:pPr>
              <w:pStyle w:val="NoSpacing"/>
              <w:ind w:left="360"/>
              <w:rPr>
                <w:rFonts w:ascii="Book Antiqua" w:hAnsi="Book Antiqua"/>
                <w:bCs/>
                <w:iCs/>
                <w:color w:val="000000" w:themeColor="text1"/>
                <w:sz w:val="24"/>
                <w:szCs w:val="24"/>
              </w:rPr>
            </w:pPr>
          </w:p>
          <w:p w14:paraId="2BB19105" w14:textId="77777777" w:rsidR="00453EF2" w:rsidRPr="00D15E78" w:rsidRDefault="00453EF2" w:rsidP="00453EF2">
            <w:pPr>
              <w:pStyle w:val="NoSpacing"/>
              <w:rPr>
                <w:rFonts w:ascii="Book Antiqua" w:hAnsi="Book Antiqua"/>
                <w:b/>
                <w:color w:val="000000" w:themeColor="text1"/>
                <w:sz w:val="24"/>
                <w:u w:val="single"/>
              </w:rPr>
            </w:pPr>
            <w:r>
              <w:rPr>
                <w:rFonts w:ascii="Book Antiqua" w:hAnsi="Book Antiqua"/>
                <w:b/>
                <w:color w:val="000000" w:themeColor="text1"/>
                <w:sz w:val="24"/>
                <w:u w:val="single"/>
              </w:rPr>
              <w:t>Adjournment</w:t>
            </w:r>
          </w:p>
          <w:p w14:paraId="5615411C" w14:textId="77777777" w:rsidR="00453EF2" w:rsidRDefault="00453EF2" w:rsidP="00453EF2">
            <w:pPr>
              <w:pStyle w:val="NoSpacing"/>
              <w:rPr>
                <w:rFonts w:ascii="Book Antiqua" w:hAnsi="Book Antiqua"/>
                <w:color w:val="000000" w:themeColor="text1"/>
                <w:sz w:val="24"/>
              </w:rPr>
            </w:pPr>
            <w:r>
              <w:rPr>
                <w:rFonts w:ascii="Book Antiqua" w:hAnsi="Book Antiqua"/>
                <w:color w:val="000000" w:themeColor="text1"/>
                <w:sz w:val="24"/>
              </w:rPr>
              <w:t xml:space="preserve">It was </w:t>
            </w:r>
            <w:r w:rsidRPr="00D15E78">
              <w:rPr>
                <w:rFonts w:ascii="Book Antiqua" w:hAnsi="Book Antiqua"/>
                <w:b/>
                <w:color w:val="000000" w:themeColor="text1"/>
                <w:sz w:val="24"/>
                <w:u w:val="single"/>
              </w:rPr>
              <w:t>MSP</w:t>
            </w:r>
            <w:r>
              <w:rPr>
                <w:rFonts w:ascii="Book Antiqua" w:hAnsi="Book Antiqua"/>
                <w:color w:val="000000" w:themeColor="text1"/>
                <w:sz w:val="24"/>
              </w:rPr>
              <w:t xml:space="preserve"> to adjourn the meeting at 7:47 p.m. with prayers offered by Rev. Donna </w:t>
            </w:r>
            <w:r w:rsidRPr="004F3F25">
              <w:rPr>
                <w:rFonts w:ascii="Book Antiqua" w:hAnsi="Book Antiqua"/>
                <w:color w:val="000000" w:themeColor="text1"/>
                <w:sz w:val="24"/>
              </w:rPr>
              <w:t>Havrisko</w:t>
            </w:r>
            <w:r>
              <w:rPr>
                <w:rFonts w:ascii="Book Antiqua" w:hAnsi="Book Antiqua"/>
                <w:color w:val="000000" w:themeColor="text1"/>
                <w:sz w:val="24"/>
              </w:rPr>
              <w:t>.</w:t>
            </w:r>
          </w:p>
          <w:p w14:paraId="086FB647" w14:textId="77777777" w:rsidR="00453EF2" w:rsidRDefault="00453EF2" w:rsidP="00453EF2">
            <w:pPr>
              <w:pStyle w:val="NoSpacing"/>
              <w:rPr>
                <w:rFonts w:ascii="Book Antiqua" w:hAnsi="Book Antiqua"/>
                <w:color w:val="000000" w:themeColor="text1"/>
                <w:sz w:val="24"/>
              </w:rPr>
            </w:pPr>
          </w:p>
          <w:p w14:paraId="3AA54E0B" w14:textId="77777777" w:rsidR="00453EF2" w:rsidRDefault="00453EF2" w:rsidP="00453EF2">
            <w:pPr>
              <w:pStyle w:val="NoSpacing"/>
              <w:rPr>
                <w:rFonts w:ascii="Book Antiqua" w:hAnsi="Book Antiqua"/>
                <w:b/>
                <w:i/>
                <w:color w:val="000000" w:themeColor="text1"/>
              </w:rPr>
            </w:pPr>
            <w:r w:rsidRPr="00C21D9B">
              <w:rPr>
                <w:rFonts w:ascii="Book Antiqua" w:hAnsi="Book Antiqua"/>
                <w:b/>
                <w:i/>
                <w:color w:val="000000" w:themeColor="text1"/>
              </w:rPr>
              <w:t>T</w:t>
            </w:r>
            <w:r w:rsidRPr="00566395">
              <w:rPr>
                <w:rFonts w:ascii="Book Antiqua" w:hAnsi="Book Antiqua"/>
                <w:b/>
                <w:i/>
                <w:color w:val="000000" w:themeColor="text1"/>
              </w:rPr>
              <w:t xml:space="preserve">he next regular meeting of the Committee on Ministry will be held at 6:30 p.m. on Thursday, </w:t>
            </w:r>
            <w:r>
              <w:rPr>
                <w:rFonts w:ascii="Book Antiqua" w:hAnsi="Book Antiqua"/>
                <w:b/>
                <w:i/>
                <w:color w:val="000000" w:themeColor="text1"/>
              </w:rPr>
              <w:t>January 9, 2025</w:t>
            </w:r>
            <w:r w:rsidRPr="00566395">
              <w:rPr>
                <w:rFonts w:ascii="Book Antiqua" w:hAnsi="Book Antiqua"/>
                <w:b/>
                <w:i/>
                <w:color w:val="000000" w:themeColor="text1"/>
              </w:rPr>
              <w:t xml:space="preserve">. </w:t>
            </w:r>
          </w:p>
          <w:p w14:paraId="72AFBE61" w14:textId="77777777" w:rsidR="00453EF2" w:rsidRDefault="00453EF2" w:rsidP="00453EF2">
            <w:pPr>
              <w:pStyle w:val="NoSpacing"/>
              <w:rPr>
                <w:rFonts w:ascii="Book Antiqua" w:hAnsi="Book Antiqua"/>
                <w:b/>
                <w:i/>
                <w:color w:val="000000" w:themeColor="text1"/>
              </w:rPr>
            </w:pPr>
          </w:p>
          <w:p w14:paraId="4F8EE414" w14:textId="77777777" w:rsidR="00AF6523" w:rsidRPr="00113D95" w:rsidRDefault="00AF6523" w:rsidP="00AF6523">
            <w:pPr>
              <w:pStyle w:val="NoSpacing"/>
              <w:ind w:left="720"/>
              <w:rPr>
                <w:rFonts w:ascii="Book Antiqua" w:hAnsi="Book Antiqua"/>
                <w:color w:val="FF0000"/>
              </w:rPr>
            </w:pPr>
          </w:p>
          <w:p w14:paraId="5F8E3925" w14:textId="128DD28B" w:rsidR="00304AC4" w:rsidRPr="00113D95" w:rsidRDefault="00304AC4" w:rsidP="00304AC4">
            <w:pPr>
              <w:pStyle w:val="NoSpacing"/>
              <w:rPr>
                <w:rFonts w:ascii="Book Antiqua" w:hAnsi="Book Antiqua"/>
                <w:b/>
              </w:rPr>
            </w:pPr>
            <w:r w:rsidRPr="00113D95">
              <w:rPr>
                <w:rFonts w:ascii="Book Antiqua" w:hAnsi="Book Antiqua"/>
                <w:b/>
              </w:rPr>
              <w:t>**************************************************************************************************************</w:t>
            </w:r>
          </w:p>
          <w:p w14:paraId="52E91CC1" w14:textId="15D0E594" w:rsidR="00304AC4" w:rsidRPr="00113D95" w:rsidRDefault="00304AC4" w:rsidP="00304AC4">
            <w:pPr>
              <w:pStyle w:val="NoSpacing"/>
              <w:rPr>
                <w:rFonts w:ascii="Book Antiqua" w:hAnsi="Book Antiqua"/>
                <w:b/>
                <w:u w:val="single"/>
              </w:rPr>
            </w:pPr>
            <w:r w:rsidRPr="00113D95">
              <w:rPr>
                <w:rFonts w:ascii="Book Antiqua" w:hAnsi="Book Antiqua"/>
                <w:b/>
                <w:u w:val="single"/>
              </w:rPr>
              <w:t xml:space="preserve">October </w:t>
            </w:r>
            <w:r w:rsidR="00B7154A" w:rsidRPr="00113D95">
              <w:rPr>
                <w:rFonts w:ascii="Book Antiqua" w:hAnsi="Book Antiqua"/>
                <w:b/>
                <w:u w:val="single"/>
              </w:rPr>
              <w:t>3</w:t>
            </w:r>
            <w:r w:rsidRPr="00113D95">
              <w:rPr>
                <w:rFonts w:ascii="Book Antiqua" w:hAnsi="Book Antiqua"/>
                <w:b/>
                <w:u w:val="single"/>
              </w:rPr>
              <w:t>, 202</w:t>
            </w:r>
            <w:r w:rsidR="00B7154A" w:rsidRPr="00113D95">
              <w:rPr>
                <w:rFonts w:ascii="Book Antiqua" w:hAnsi="Book Antiqua"/>
                <w:b/>
                <w:u w:val="single"/>
              </w:rPr>
              <w:t>4</w:t>
            </w:r>
            <w:r w:rsidRPr="00113D95">
              <w:rPr>
                <w:rFonts w:ascii="Book Antiqua" w:hAnsi="Book Antiqua"/>
                <w:b/>
                <w:u w:val="single"/>
              </w:rPr>
              <w:t>, Meeting</w:t>
            </w:r>
          </w:p>
          <w:p w14:paraId="4465C2C5" w14:textId="77777777" w:rsidR="00304AC4" w:rsidRPr="00113D95" w:rsidRDefault="00304AC4" w:rsidP="00304AC4">
            <w:pPr>
              <w:pStyle w:val="NoSpacing"/>
              <w:rPr>
                <w:rFonts w:ascii="Book Antiqua" w:hAnsi="Book Antiqua"/>
                <w:b/>
                <w:u w:val="single"/>
              </w:rPr>
            </w:pPr>
          </w:p>
          <w:p w14:paraId="68760B8E" w14:textId="77777777" w:rsidR="00B7154A" w:rsidRPr="00113D95" w:rsidRDefault="00B7154A" w:rsidP="00B7154A">
            <w:pPr>
              <w:pStyle w:val="NoSpacing"/>
              <w:rPr>
                <w:rFonts w:ascii="Book Antiqua" w:hAnsi="Book Antiqua"/>
                <w:b/>
                <w:u w:val="single"/>
              </w:rPr>
            </w:pPr>
            <w:r w:rsidRPr="00113D95">
              <w:rPr>
                <w:rFonts w:ascii="Book Antiqua" w:hAnsi="Book Antiqua"/>
                <w:b/>
                <w:u w:val="single"/>
              </w:rPr>
              <w:t>Approval of Minutes</w:t>
            </w:r>
          </w:p>
          <w:p w14:paraId="13A63350" w14:textId="77777777" w:rsidR="00B7154A" w:rsidRPr="00113D95" w:rsidRDefault="00B7154A" w:rsidP="00B7154A">
            <w:pPr>
              <w:pStyle w:val="NoSpacing"/>
              <w:rPr>
                <w:rFonts w:ascii="Book Antiqua" w:hAnsi="Book Antiqua"/>
              </w:rPr>
            </w:pPr>
            <w:r w:rsidRPr="00113D95">
              <w:rPr>
                <w:rFonts w:ascii="Book Antiqua" w:hAnsi="Book Antiqua"/>
                <w:b/>
                <w:u w:val="single"/>
              </w:rPr>
              <w:t>MSP</w:t>
            </w:r>
            <w:r w:rsidRPr="00113D95">
              <w:rPr>
                <w:rFonts w:ascii="Book Antiqua" w:hAnsi="Book Antiqua"/>
              </w:rPr>
              <w:t xml:space="preserve"> to approve the September 5, </w:t>
            </w:r>
            <w:proofErr w:type="gramStart"/>
            <w:r w:rsidRPr="00113D95">
              <w:rPr>
                <w:rFonts w:ascii="Book Antiqua" w:hAnsi="Book Antiqua"/>
              </w:rPr>
              <w:t>2024</w:t>
            </w:r>
            <w:proofErr w:type="gramEnd"/>
            <w:r w:rsidRPr="00113D95">
              <w:rPr>
                <w:rFonts w:ascii="Book Antiqua" w:hAnsi="Book Antiqua"/>
              </w:rPr>
              <w:t xml:space="preserve"> minutes.  </w:t>
            </w:r>
          </w:p>
          <w:p w14:paraId="6A0B3DAE" w14:textId="77777777" w:rsidR="00B7154A" w:rsidRPr="00113D95" w:rsidRDefault="00B7154A" w:rsidP="00B7154A">
            <w:pPr>
              <w:pStyle w:val="NoSpacing"/>
              <w:rPr>
                <w:rFonts w:ascii="Book Antiqua" w:hAnsi="Book Antiqua"/>
              </w:rPr>
            </w:pPr>
          </w:p>
          <w:p w14:paraId="4C4A3033" w14:textId="77777777" w:rsidR="00B7154A" w:rsidRPr="00113D95" w:rsidRDefault="00B7154A" w:rsidP="00B7154A">
            <w:pPr>
              <w:pStyle w:val="NoSpacing"/>
              <w:rPr>
                <w:rFonts w:ascii="Book Antiqua" w:hAnsi="Book Antiqua"/>
                <w:b/>
                <w:u w:val="single"/>
              </w:rPr>
            </w:pPr>
            <w:r w:rsidRPr="00113D95">
              <w:rPr>
                <w:rFonts w:ascii="Book Antiqua" w:hAnsi="Book Antiqua"/>
                <w:b/>
                <w:u w:val="single"/>
              </w:rPr>
              <w:t xml:space="preserve">Report of the Stated Clerk </w:t>
            </w:r>
          </w:p>
          <w:p w14:paraId="5527F542" w14:textId="77777777" w:rsidR="00B7154A" w:rsidRPr="00113D95" w:rsidRDefault="00B7154A" w:rsidP="00B7154A">
            <w:pPr>
              <w:pStyle w:val="NoSpacing"/>
              <w:rPr>
                <w:rFonts w:ascii="Book Antiqua" w:hAnsi="Book Antiqua"/>
              </w:rPr>
            </w:pPr>
            <w:r w:rsidRPr="00113D95">
              <w:rPr>
                <w:rFonts w:ascii="Book Antiqua" w:hAnsi="Book Antiqua"/>
              </w:rPr>
              <w:t>The Stated Clerk updated the committee on the following items:</w:t>
            </w:r>
          </w:p>
          <w:p w14:paraId="78F8D1EB" w14:textId="77777777" w:rsidR="00B7154A" w:rsidRPr="00113D95" w:rsidRDefault="00B7154A" w:rsidP="00B7154A">
            <w:pPr>
              <w:pStyle w:val="NoSpacing"/>
              <w:numPr>
                <w:ilvl w:val="0"/>
                <w:numId w:val="11"/>
              </w:numPr>
              <w:rPr>
                <w:rFonts w:ascii="Book Antiqua" w:hAnsi="Book Antiqua"/>
              </w:rPr>
            </w:pPr>
            <w:r w:rsidRPr="00113D95">
              <w:rPr>
                <w:rFonts w:ascii="Book Antiqua" w:hAnsi="Book Antiqua"/>
              </w:rPr>
              <w:t>Correspondence Log (Meeting Documents).</w:t>
            </w:r>
          </w:p>
          <w:p w14:paraId="7C9A289E" w14:textId="77777777" w:rsidR="00B7154A" w:rsidRPr="00113D95" w:rsidRDefault="00B7154A" w:rsidP="00B7154A">
            <w:pPr>
              <w:pStyle w:val="NoSpacing"/>
              <w:keepNext/>
              <w:keepLines/>
              <w:numPr>
                <w:ilvl w:val="0"/>
                <w:numId w:val="11"/>
              </w:numPr>
              <w:rPr>
                <w:rFonts w:ascii="Book Antiqua" w:hAnsi="Book Antiqua"/>
              </w:rPr>
            </w:pPr>
            <w:r w:rsidRPr="00113D95">
              <w:rPr>
                <w:rFonts w:ascii="Book Antiqua" w:hAnsi="Book Antiqua"/>
              </w:rPr>
              <w:t xml:space="preserve">Minutes Review Dates </w:t>
            </w:r>
          </w:p>
          <w:p w14:paraId="4115262A" w14:textId="77777777" w:rsidR="00B7154A" w:rsidRPr="00113D95" w:rsidRDefault="00B7154A" w:rsidP="00B7154A">
            <w:pPr>
              <w:pStyle w:val="ListParagraph"/>
              <w:keepNext/>
              <w:keepLines/>
              <w:widowControl/>
              <w:numPr>
                <w:ilvl w:val="1"/>
                <w:numId w:val="11"/>
              </w:numPr>
              <w:autoSpaceDE/>
              <w:autoSpaceDN/>
              <w:spacing w:after="160" w:line="259" w:lineRule="auto"/>
              <w:contextualSpacing/>
            </w:pPr>
            <w:r w:rsidRPr="00113D95">
              <w:t>Churches still needing Minutes Review</w:t>
            </w:r>
          </w:p>
          <w:tbl>
            <w:tblPr>
              <w:tblStyle w:val="TableGrid"/>
              <w:tblW w:w="8905" w:type="dxa"/>
              <w:jc w:val="center"/>
              <w:tblInd w:w="0" w:type="dxa"/>
              <w:tblLook w:val="04A0" w:firstRow="1" w:lastRow="0" w:firstColumn="1" w:lastColumn="0" w:noHBand="0" w:noVBand="1"/>
            </w:tblPr>
            <w:tblGrid>
              <w:gridCol w:w="2875"/>
              <w:gridCol w:w="3330"/>
              <w:gridCol w:w="2700"/>
            </w:tblGrid>
            <w:tr w:rsidR="00B7154A" w:rsidRPr="00113D95" w14:paraId="6955099D" w14:textId="77777777" w:rsidTr="003968EF">
              <w:trPr>
                <w:jc w:val="center"/>
              </w:trPr>
              <w:tc>
                <w:tcPr>
                  <w:tcW w:w="2875" w:type="dxa"/>
                </w:tcPr>
                <w:p w14:paraId="63660155" w14:textId="77777777" w:rsidR="00B7154A" w:rsidRPr="00113D95" w:rsidRDefault="00B7154A" w:rsidP="00B7154A">
                  <w:pPr>
                    <w:jc w:val="both"/>
                    <w:rPr>
                      <w:rFonts w:cstheme="minorHAnsi"/>
                      <w:sz w:val="22"/>
                      <w:szCs w:val="22"/>
                    </w:rPr>
                  </w:pPr>
                  <w:r w:rsidRPr="00113D95">
                    <w:rPr>
                      <w:rFonts w:cstheme="minorHAnsi"/>
                      <w:sz w:val="22"/>
                      <w:szCs w:val="22"/>
                    </w:rPr>
                    <w:t>Adah, Palmer-Glunt</w:t>
                  </w:r>
                </w:p>
              </w:tc>
              <w:tc>
                <w:tcPr>
                  <w:tcW w:w="3330" w:type="dxa"/>
                </w:tcPr>
                <w:p w14:paraId="5B4DFF2E" w14:textId="77777777" w:rsidR="00B7154A" w:rsidRPr="00113D95" w:rsidRDefault="00B7154A" w:rsidP="00B7154A">
                  <w:pPr>
                    <w:jc w:val="both"/>
                    <w:rPr>
                      <w:rFonts w:cstheme="minorHAnsi"/>
                      <w:sz w:val="22"/>
                      <w:szCs w:val="22"/>
                    </w:rPr>
                  </w:pPr>
                  <w:r w:rsidRPr="00113D95">
                    <w:rPr>
                      <w:rFonts w:cstheme="minorHAnsi"/>
                      <w:sz w:val="22"/>
                      <w:szCs w:val="22"/>
                    </w:rPr>
                    <w:t>Dunbar-Smith</w:t>
                  </w:r>
                </w:p>
              </w:tc>
              <w:tc>
                <w:tcPr>
                  <w:tcW w:w="2700" w:type="dxa"/>
                </w:tcPr>
                <w:p w14:paraId="5A4377BA" w14:textId="77777777" w:rsidR="00B7154A" w:rsidRPr="00113D95" w:rsidRDefault="00B7154A" w:rsidP="00B7154A">
                  <w:pPr>
                    <w:jc w:val="both"/>
                    <w:rPr>
                      <w:rFonts w:cstheme="minorHAnsi"/>
                      <w:sz w:val="22"/>
                      <w:szCs w:val="22"/>
                    </w:rPr>
                  </w:pPr>
                  <w:proofErr w:type="spellStart"/>
                  <w:r w:rsidRPr="00113D95">
                    <w:rPr>
                      <w:rFonts w:cstheme="minorHAnsi"/>
                      <w:sz w:val="22"/>
                      <w:szCs w:val="22"/>
                    </w:rPr>
                    <w:t>Merritstown</w:t>
                  </w:r>
                  <w:proofErr w:type="spellEnd"/>
                  <w:r w:rsidRPr="00113D95">
                    <w:rPr>
                      <w:rFonts w:cstheme="minorHAnsi"/>
                      <w:sz w:val="22"/>
                      <w:szCs w:val="22"/>
                    </w:rPr>
                    <w:t>-Smith</w:t>
                  </w:r>
                </w:p>
              </w:tc>
            </w:tr>
            <w:tr w:rsidR="00B7154A" w:rsidRPr="00113D95" w14:paraId="3A742CD9" w14:textId="77777777" w:rsidTr="003968EF">
              <w:trPr>
                <w:jc w:val="center"/>
              </w:trPr>
              <w:tc>
                <w:tcPr>
                  <w:tcW w:w="2875" w:type="dxa"/>
                </w:tcPr>
                <w:p w14:paraId="7E5EAD37" w14:textId="77777777" w:rsidR="00B7154A" w:rsidRPr="00113D95" w:rsidRDefault="00B7154A" w:rsidP="00B7154A">
                  <w:pPr>
                    <w:jc w:val="both"/>
                    <w:rPr>
                      <w:rFonts w:cstheme="minorHAnsi"/>
                      <w:sz w:val="22"/>
                      <w:szCs w:val="22"/>
                    </w:rPr>
                  </w:pPr>
                  <w:r w:rsidRPr="00113D95">
                    <w:rPr>
                      <w:rFonts w:cstheme="minorHAnsi"/>
                      <w:sz w:val="22"/>
                      <w:szCs w:val="22"/>
                    </w:rPr>
                    <w:t>Bolivar-Farrer</w:t>
                  </w:r>
                </w:p>
              </w:tc>
              <w:tc>
                <w:tcPr>
                  <w:tcW w:w="3330" w:type="dxa"/>
                </w:tcPr>
                <w:p w14:paraId="11280760" w14:textId="77777777" w:rsidR="00B7154A" w:rsidRPr="00113D95" w:rsidRDefault="00B7154A" w:rsidP="00B7154A">
                  <w:pPr>
                    <w:jc w:val="both"/>
                    <w:rPr>
                      <w:rFonts w:cstheme="minorHAnsi"/>
                      <w:sz w:val="22"/>
                      <w:szCs w:val="22"/>
                    </w:rPr>
                  </w:pPr>
                  <w:r w:rsidRPr="00113D95">
                    <w:rPr>
                      <w:rFonts w:cstheme="minorHAnsi"/>
                      <w:sz w:val="22"/>
                      <w:szCs w:val="22"/>
                    </w:rPr>
                    <w:t>Leisenring-Weightman</w:t>
                  </w:r>
                </w:p>
              </w:tc>
              <w:tc>
                <w:tcPr>
                  <w:tcW w:w="2700" w:type="dxa"/>
                </w:tcPr>
                <w:p w14:paraId="47AFB309" w14:textId="77777777" w:rsidR="00B7154A" w:rsidRPr="00113D95" w:rsidRDefault="00B7154A" w:rsidP="00B7154A">
                  <w:pPr>
                    <w:jc w:val="both"/>
                    <w:rPr>
                      <w:rFonts w:cstheme="minorHAnsi"/>
                      <w:sz w:val="22"/>
                      <w:szCs w:val="22"/>
                    </w:rPr>
                  </w:pPr>
                  <w:r w:rsidRPr="00113D95">
                    <w:rPr>
                      <w:rFonts w:cstheme="minorHAnsi"/>
                      <w:sz w:val="22"/>
                      <w:szCs w:val="22"/>
                    </w:rPr>
                    <w:t>Calvin, Scottdale-Hart</w:t>
                  </w:r>
                </w:p>
              </w:tc>
            </w:tr>
            <w:tr w:rsidR="00B7154A" w:rsidRPr="00113D95" w14:paraId="78E41B3E" w14:textId="77777777" w:rsidTr="003968EF">
              <w:trPr>
                <w:jc w:val="center"/>
              </w:trPr>
              <w:tc>
                <w:tcPr>
                  <w:tcW w:w="2875" w:type="dxa"/>
                </w:tcPr>
                <w:p w14:paraId="15E94CBD" w14:textId="77777777" w:rsidR="00B7154A" w:rsidRPr="00113D95" w:rsidRDefault="00B7154A" w:rsidP="00B7154A">
                  <w:pPr>
                    <w:jc w:val="both"/>
                    <w:rPr>
                      <w:rFonts w:cstheme="minorHAnsi"/>
                      <w:sz w:val="22"/>
                      <w:szCs w:val="22"/>
                    </w:rPr>
                  </w:pPr>
                  <w:r w:rsidRPr="00113D95">
                    <w:rPr>
                      <w:rFonts w:cstheme="minorHAnsi"/>
                      <w:sz w:val="22"/>
                      <w:szCs w:val="22"/>
                    </w:rPr>
                    <w:t>Hopewell-McDermott</w:t>
                  </w:r>
                </w:p>
              </w:tc>
              <w:tc>
                <w:tcPr>
                  <w:tcW w:w="3330" w:type="dxa"/>
                </w:tcPr>
                <w:p w14:paraId="3231A236" w14:textId="77777777" w:rsidR="00B7154A" w:rsidRPr="00113D95" w:rsidRDefault="00B7154A" w:rsidP="00B7154A">
                  <w:pPr>
                    <w:jc w:val="both"/>
                    <w:rPr>
                      <w:rFonts w:cstheme="minorHAnsi"/>
                      <w:sz w:val="22"/>
                      <w:szCs w:val="22"/>
                    </w:rPr>
                  </w:pPr>
                  <w:r w:rsidRPr="00113D95">
                    <w:rPr>
                      <w:rFonts w:cstheme="minorHAnsi"/>
                      <w:sz w:val="22"/>
                      <w:szCs w:val="22"/>
                    </w:rPr>
                    <w:t>Ligonier</w:t>
                  </w:r>
                </w:p>
              </w:tc>
              <w:tc>
                <w:tcPr>
                  <w:tcW w:w="2700" w:type="dxa"/>
                </w:tcPr>
                <w:p w14:paraId="3528CA42" w14:textId="77777777" w:rsidR="00B7154A" w:rsidRPr="00113D95" w:rsidRDefault="00B7154A" w:rsidP="00B7154A">
                  <w:pPr>
                    <w:jc w:val="both"/>
                    <w:rPr>
                      <w:rFonts w:cstheme="minorHAnsi"/>
                      <w:sz w:val="22"/>
                      <w:szCs w:val="22"/>
                    </w:rPr>
                  </w:pPr>
                  <w:r w:rsidRPr="00113D95">
                    <w:rPr>
                      <w:rFonts w:cstheme="minorHAnsi"/>
                      <w:sz w:val="22"/>
                      <w:szCs w:val="22"/>
                    </w:rPr>
                    <w:t>Tent-Hart</w:t>
                  </w:r>
                </w:p>
              </w:tc>
            </w:tr>
          </w:tbl>
          <w:p w14:paraId="61F60E7C" w14:textId="77777777" w:rsidR="00B7154A" w:rsidRPr="00113D95" w:rsidRDefault="00B7154A" w:rsidP="00B7154A"/>
          <w:p w14:paraId="379699B8" w14:textId="77777777" w:rsidR="00B7154A" w:rsidRPr="00113D95" w:rsidRDefault="00B7154A" w:rsidP="00B7154A">
            <w:pPr>
              <w:pStyle w:val="NoSpacing"/>
              <w:numPr>
                <w:ilvl w:val="0"/>
                <w:numId w:val="11"/>
              </w:numPr>
              <w:rPr>
                <w:rFonts w:ascii="Book Antiqua" w:hAnsi="Book Antiqua"/>
              </w:rPr>
            </w:pPr>
            <w:r w:rsidRPr="00113D95">
              <w:rPr>
                <w:rFonts w:ascii="Book Antiqua" w:hAnsi="Book Antiqua"/>
              </w:rPr>
              <w:t>Boundary Training session offered November 9 in Greensburg/Zoom.  This is a requirement for pastors (MWS/CP) every three years (Ethics and Boundaries Policy-23.11.23</w:t>
            </w:r>
          </w:p>
          <w:p w14:paraId="2793E630" w14:textId="77777777" w:rsidR="00B7154A" w:rsidRPr="00113D95" w:rsidRDefault="00B7154A" w:rsidP="00B7154A">
            <w:pPr>
              <w:pStyle w:val="NoSpacing"/>
              <w:rPr>
                <w:rFonts w:ascii="Book Antiqua" w:hAnsi="Book Antiqua"/>
              </w:rPr>
            </w:pPr>
          </w:p>
          <w:p w14:paraId="6FF277B5" w14:textId="77777777" w:rsidR="00B7154A" w:rsidRPr="00113D95" w:rsidRDefault="00B7154A" w:rsidP="00B7154A">
            <w:pPr>
              <w:pStyle w:val="NoSpacing"/>
              <w:numPr>
                <w:ilvl w:val="0"/>
                <w:numId w:val="11"/>
              </w:numPr>
              <w:rPr>
                <w:rFonts w:ascii="Book Antiqua" w:hAnsi="Book Antiqua"/>
              </w:rPr>
            </w:pPr>
            <w:r w:rsidRPr="00113D95">
              <w:rPr>
                <w:rFonts w:ascii="Book Antiqua" w:hAnsi="Book Antiqua"/>
                <w:b/>
                <w:bCs/>
                <w:u w:val="single"/>
              </w:rPr>
              <w:t>MSP</w:t>
            </w:r>
            <w:r w:rsidRPr="00113D95">
              <w:rPr>
                <w:rFonts w:ascii="Book Antiqua" w:hAnsi="Book Antiqua"/>
              </w:rPr>
              <w:t xml:space="preserve"> to recommend approval of the dissolution of the pastoral relationship between the West Newton United Presbyterian Church and the Rev. John Manon if the way be clear (congregational meeting this Sunday).</w:t>
            </w:r>
          </w:p>
          <w:p w14:paraId="43E74467" w14:textId="77777777" w:rsidR="00B7154A" w:rsidRPr="00113D95" w:rsidRDefault="00B7154A" w:rsidP="00B7154A">
            <w:pPr>
              <w:pStyle w:val="NoSpacing"/>
              <w:ind w:left="360"/>
              <w:rPr>
                <w:rFonts w:ascii="Book Antiqua" w:hAnsi="Book Antiqua"/>
              </w:rPr>
            </w:pPr>
          </w:p>
          <w:p w14:paraId="1A3801C1" w14:textId="77777777" w:rsidR="00B7154A" w:rsidRPr="00113D95" w:rsidRDefault="00B7154A" w:rsidP="00B7154A">
            <w:pPr>
              <w:pStyle w:val="NoSpacing"/>
              <w:rPr>
                <w:rFonts w:ascii="Book Antiqua" w:hAnsi="Book Antiqua"/>
                <w:b/>
                <w:u w:val="single"/>
              </w:rPr>
            </w:pPr>
            <w:r w:rsidRPr="00113D95">
              <w:rPr>
                <w:rFonts w:ascii="Book Antiqua" w:hAnsi="Book Antiqua"/>
                <w:b/>
                <w:u w:val="single"/>
              </w:rPr>
              <w:t>Report of the Moderator</w:t>
            </w:r>
          </w:p>
          <w:p w14:paraId="71A816E3" w14:textId="77777777" w:rsidR="00B7154A" w:rsidRPr="00113D95" w:rsidRDefault="00B7154A" w:rsidP="00B7154A">
            <w:pPr>
              <w:pStyle w:val="NoSpacing"/>
              <w:rPr>
                <w:rFonts w:ascii="Book Antiqua" w:hAnsi="Book Antiqua"/>
              </w:rPr>
            </w:pPr>
            <w:r w:rsidRPr="00113D95">
              <w:rPr>
                <w:rFonts w:ascii="Book Antiqua" w:hAnsi="Book Antiqua"/>
              </w:rPr>
              <w:t xml:space="preserve">None </w:t>
            </w:r>
            <w:proofErr w:type="gramStart"/>
            <w:r w:rsidRPr="00113D95">
              <w:rPr>
                <w:rFonts w:ascii="Book Antiqua" w:hAnsi="Book Antiqua"/>
              </w:rPr>
              <w:t>at this time</w:t>
            </w:r>
            <w:proofErr w:type="gramEnd"/>
            <w:r w:rsidRPr="00113D95">
              <w:rPr>
                <w:rFonts w:ascii="Book Antiqua" w:hAnsi="Book Antiqua"/>
              </w:rPr>
              <w:t>.</w:t>
            </w:r>
          </w:p>
          <w:p w14:paraId="5A78D7F8" w14:textId="77777777" w:rsidR="00B7154A" w:rsidRPr="00113D95" w:rsidRDefault="00B7154A" w:rsidP="00304AC4">
            <w:pPr>
              <w:pStyle w:val="NoSpacing"/>
              <w:rPr>
                <w:rFonts w:ascii="Book Antiqua" w:hAnsi="Book Antiqua"/>
                <w:b/>
                <w:u w:val="single"/>
              </w:rPr>
            </w:pPr>
          </w:p>
          <w:p w14:paraId="5BDEA410" w14:textId="77777777" w:rsidR="00B7154A" w:rsidRPr="00113D95" w:rsidRDefault="00B7154A" w:rsidP="00B7154A">
            <w:pPr>
              <w:pStyle w:val="NoSpacing"/>
              <w:keepNext/>
              <w:keepLines/>
              <w:rPr>
                <w:rFonts w:ascii="Book Antiqua" w:hAnsi="Book Antiqua"/>
                <w:b/>
                <w:u w:val="single"/>
              </w:rPr>
            </w:pPr>
            <w:r w:rsidRPr="00113D95">
              <w:rPr>
                <w:rFonts w:ascii="Book Antiqua" w:hAnsi="Book Antiqua"/>
                <w:b/>
                <w:u w:val="single"/>
              </w:rPr>
              <w:t>REPORTS OF SUBCOMMITTEES</w:t>
            </w:r>
          </w:p>
          <w:p w14:paraId="0748F24E" w14:textId="77777777" w:rsidR="00B7154A" w:rsidRPr="00113D95" w:rsidRDefault="00B7154A" w:rsidP="00B7154A">
            <w:pPr>
              <w:pStyle w:val="NoSpacing"/>
              <w:keepNext/>
              <w:keepLines/>
              <w:rPr>
                <w:rFonts w:ascii="Book Antiqua" w:hAnsi="Book Antiqua"/>
                <w:b/>
                <w:u w:val="single"/>
              </w:rPr>
            </w:pPr>
          </w:p>
          <w:p w14:paraId="14844174" w14:textId="77777777" w:rsidR="00B7154A" w:rsidRPr="00113D95" w:rsidRDefault="00B7154A" w:rsidP="00B7154A">
            <w:pPr>
              <w:pStyle w:val="NoSpacing"/>
              <w:keepNext/>
              <w:keepLines/>
              <w:rPr>
                <w:rFonts w:ascii="Book Antiqua" w:hAnsi="Book Antiqua"/>
              </w:rPr>
            </w:pPr>
            <w:r w:rsidRPr="00113D95">
              <w:rPr>
                <w:rFonts w:ascii="Book Antiqua" w:hAnsi="Book Antiqua"/>
                <w:b/>
                <w:u w:val="single"/>
              </w:rPr>
              <w:t>Examinations and Membership</w:t>
            </w:r>
            <w:r w:rsidRPr="00113D95">
              <w:rPr>
                <w:rFonts w:ascii="Book Antiqua" w:hAnsi="Book Antiqua"/>
              </w:rPr>
              <w:t xml:space="preserve"> </w:t>
            </w:r>
          </w:p>
          <w:p w14:paraId="30CFAB93" w14:textId="77777777" w:rsidR="00B7154A" w:rsidRPr="00113D95" w:rsidRDefault="00B7154A" w:rsidP="00B7154A">
            <w:pPr>
              <w:pStyle w:val="NoSpacing"/>
              <w:keepNext/>
              <w:keepLines/>
              <w:numPr>
                <w:ilvl w:val="0"/>
                <w:numId w:val="13"/>
              </w:numPr>
              <w:rPr>
                <w:rFonts w:ascii="Book Antiqua" w:hAnsi="Book Antiqua"/>
                <w:color w:val="000000" w:themeColor="text1"/>
              </w:rPr>
            </w:pPr>
            <w:r w:rsidRPr="00113D95">
              <w:rPr>
                <w:rFonts w:ascii="Book Antiqua" w:hAnsi="Book Antiqua"/>
                <w:color w:val="000000" w:themeColor="text1"/>
              </w:rPr>
              <w:t xml:space="preserve">Information Items – Beginning conversations around some suggested protocols for examination and ratifications.  </w:t>
            </w:r>
          </w:p>
          <w:p w14:paraId="29F5F53B" w14:textId="77777777" w:rsidR="00B7154A" w:rsidRPr="00113D95" w:rsidRDefault="00B7154A" w:rsidP="00B7154A">
            <w:pPr>
              <w:pStyle w:val="NoSpacing"/>
              <w:numPr>
                <w:ilvl w:val="0"/>
                <w:numId w:val="13"/>
              </w:numPr>
              <w:rPr>
                <w:rFonts w:ascii="Book Antiqua" w:hAnsi="Book Antiqua"/>
                <w:color w:val="000000" w:themeColor="text1"/>
              </w:rPr>
            </w:pPr>
            <w:r w:rsidRPr="00113D95">
              <w:rPr>
                <w:rFonts w:ascii="Book Antiqua" w:hAnsi="Book Antiqua"/>
                <w:color w:val="000000" w:themeColor="text1"/>
              </w:rPr>
              <w:t xml:space="preserve">Action Items </w:t>
            </w:r>
          </w:p>
          <w:p w14:paraId="5BCD8F34" w14:textId="77777777" w:rsidR="00B7154A" w:rsidRPr="00113D95" w:rsidRDefault="00B7154A" w:rsidP="00B7154A">
            <w:pPr>
              <w:pStyle w:val="NoSpacing"/>
              <w:numPr>
                <w:ilvl w:val="0"/>
                <w:numId w:val="14"/>
              </w:numPr>
              <w:rPr>
                <w:rFonts w:ascii="Book Antiqua" w:hAnsi="Book Antiqua"/>
                <w:color w:val="000000" w:themeColor="text1"/>
              </w:rPr>
            </w:pPr>
            <w:r w:rsidRPr="00113D95">
              <w:rPr>
                <w:rFonts w:ascii="Book Antiqua" w:hAnsi="Book Antiqua"/>
                <w:b/>
                <w:bCs/>
                <w:color w:val="000000" w:themeColor="text1"/>
                <w:u w:val="single"/>
              </w:rPr>
              <w:t>MP</w:t>
            </w:r>
            <w:r w:rsidRPr="00113D95">
              <w:rPr>
                <w:rFonts w:ascii="Book Antiqua" w:hAnsi="Book Antiqua"/>
                <w:color w:val="000000" w:themeColor="text1"/>
              </w:rPr>
              <w:t xml:space="preserve"> to approve Rev. Russ Brown as temporary pastoral relationship with the First Presbyterian Church, </w:t>
            </w:r>
            <w:proofErr w:type="spellStart"/>
            <w:r w:rsidRPr="00113D95">
              <w:rPr>
                <w:rFonts w:ascii="Book Antiqua" w:hAnsi="Book Antiqua"/>
                <w:color w:val="000000" w:themeColor="text1"/>
              </w:rPr>
              <w:t>Fairchance</w:t>
            </w:r>
            <w:proofErr w:type="spellEnd"/>
            <w:r w:rsidRPr="00113D95">
              <w:rPr>
                <w:rFonts w:ascii="Book Antiqua" w:hAnsi="Book Antiqua"/>
                <w:color w:val="000000" w:themeColor="text1"/>
              </w:rPr>
              <w:t xml:space="preserve">.  </w:t>
            </w:r>
          </w:p>
          <w:p w14:paraId="77FBB59F" w14:textId="77777777" w:rsidR="00B7154A" w:rsidRPr="00113D95" w:rsidRDefault="00B7154A" w:rsidP="00B7154A">
            <w:pPr>
              <w:pStyle w:val="NoSpacing"/>
              <w:keepNext/>
              <w:keepLines/>
              <w:ind w:left="360"/>
              <w:rPr>
                <w:rFonts w:ascii="Book Antiqua" w:hAnsi="Book Antiqua"/>
                <w:color w:val="000000" w:themeColor="text1"/>
              </w:rPr>
            </w:pPr>
          </w:p>
          <w:p w14:paraId="0E739F02" w14:textId="77777777" w:rsidR="00B7154A" w:rsidRPr="00113D95" w:rsidRDefault="00B7154A" w:rsidP="00B7154A">
            <w:pPr>
              <w:pStyle w:val="NoSpacing"/>
              <w:rPr>
                <w:rFonts w:ascii="Book Antiqua" w:hAnsi="Book Antiqua"/>
                <w:color w:val="000000" w:themeColor="text1"/>
              </w:rPr>
            </w:pPr>
            <w:r w:rsidRPr="00113D95">
              <w:rPr>
                <w:rFonts w:ascii="Book Antiqua" w:hAnsi="Book Antiqua"/>
                <w:b/>
                <w:color w:val="000000" w:themeColor="text1"/>
                <w:u w:val="single"/>
              </w:rPr>
              <w:t>Search and Call</w:t>
            </w:r>
            <w:r w:rsidRPr="00113D95">
              <w:rPr>
                <w:rFonts w:ascii="Book Antiqua" w:hAnsi="Book Antiqua"/>
                <w:color w:val="000000" w:themeColor="text1"/>
              </w:rPr>
              <w:t xml:space="preserve">  </w:t>
            </w:r>
          </w:p>
          <w:p w14:paraId="04A7C827" w14:textId="77777777" w:rsidR="00B7154A" w:rsidRPr="00113D95" w:rsidRDefault="00B7154A" w:rsidP="00B7154A">
            <w:pPr>
              <w:pStyle w:val="NoSpacing"/>
              <w:numPr>
                <w:ilvl w:val="0"/>
                <w:numId w:val="13"/>
              </w:numPr>
              <w:rPr>
                <w:rFonts w:ascii="Book Antiqua" w:hAnsi="Book Antiqua"/>
                <w:color w:val="000000" w:themeColor="text1"/>
              </w:rPr>
            </w:pPr>
            <w:r w:rsidRPr="00113D95">
              <w:rPr>
                <w:rFonts w:ascii="Book Antiqua" w:hAnsi="Book Antiqua"/>
                <w:color w:val="000000" w:themeColor="text1"/>
              </w:rPr>
              <w:t>Information Items</w:t>
            </w:r>
          </w:p>
          <w:p w14:paraId="33B62B07" w14:textId="77777777" w:rsidR="00B7154A" w:rsidRPr="00113D95" w:rsidRDefault="00B7154A" w:rsidP="00B7154A">
            <w:pPr>
              <w:pStyle w:val="NoSpacing"/>
              <w:numPr>
                <w:ilvl w:val="0"/>
                <w:numId w:val="14"/>
              </w:numPr>
              <w:rPr>
                <w:rFonts w:ascii="Book Antiqua" w:hAnsi="Book Antiqua"/>
                <w:color w:val="000000" w:themeColor="text1"/>
              </w:rPr>
            </w:pPr>
            <w:r w:rsidRPr="00113D95">
              <w:rPr>
                <w:rFonts w:ascii="Book Antiqua" w:hAnsi="Book Antiqua"/>
                <w:color w:val="000000" w:themeColor="text1"/>
              </w:rPr>
              <w:t>Transition Chart (in the packet/ Dropbox)</w:t>
            </w:r>
          </w:p>
          <w:p w14:paraId="6E9D817C" w14:textId="77777777" w:rsidR="00B7154A" w:rsidRPr="00113D95" w:rsidRDefault="00B7154A" w:rsidP="00B7154A">
            <w:pPr>
              <w:pStyle w:val="NoSpacing"/>
              <w:ind w:left="1080"/>
              <w:rPr>
                <w:rFonts w:ascii="Book Antiqua" w:hAnsi="Book Antiqua"/>
                <w:color w:val="000000" w:themeColor="text1"/>
              </w:rPr>
            </w:pPr>
          </w:p>
          <w:p w14:paraId="2B7D5900" w14:textId="77777777" w:rsidR="00B7154A" w:rsidRPr="00113D95" w:rsidRDefault="00B7154A" w:rsidP="00B7154A">
            <w:pPr>
              <w:pStyle w:val="NoSpacing"/>
              <w:rPr>
                <w:rFonts w:ascii="Book Antiqua" w:hAnsi="Book Antiqua"/>
                <w:color w:val="000000" w:themeColor="text1"/>
              </w:rPr>
            </w:pPr>
            <w:r w:rsidRPr="00113D95">
              <w:rPr>
                <w:rFonts w:ascii="Book Antiqua" w:hAnsi="Book Antiqua"/>
                <w:b/>
                <w:color w:val="000000" w:themeColor="text1"/>
                <w:u w:val="single"/>
              </w:rPr>
              <w:t>COM Liaison Responsibilities and Suggested Timeline</w:t>
            </w:r>
          </w:p>
          <w:p w14:paraId="02CC1EA9" w14:textId="77777777" w:rsidR="00B7154A" w:rsidRPr="00113D95" w:rsidRDefault="00B7154A" w:rsidP="00B7154A">
            <w:pPr>
              <w:pStyle w:val="ListParagraph"/>
              <w:widowControl/>
              <w:numPr>
                <w:ilvl w:val="0"/>
                <w:numId w:val="29"/>
              </w:numPr>
              <w:autoSpaceDE/>
              <w:autoSpaceDN/>
              <w:spacing w:after="160" w:line="259" w:lineRule="auto"/>
              <w:contextualSpacing/>
              <w:rPr>
                <w:color w:val="000000" w:themeColor="text1"/>
              </w:rPr>
            </w:pPr>
            <w:r w:rsidRPr="00113D95">
              <w:rPr>
                <w:color w:val="000000" w:themeColor="text1"/>
              </w:rPr>
              <w:t>IPLF Recruitment</w:t>
            </w:r>
          </w:p>
          <w:p w14:paraId="6BC0DBB6" w14:textId="77777777" w:rsidR="00B7154A" w:rsidRPr="00113D95" w:rsidRDefault="00B7154A" w:rsidP="00B7154A">
            <w:pPr>
              <w:pStyle w:val="ListParagraph"/>
              <w:widowControl/>
              <w:numPr>
                <w:ilvl w:val="1"/>
                <w:numId w:val="29"/>
              </w:numPr>
              <w:autoSpaceDE/>
              <w:autoSpaceDN/>
              <w:spacing w:after="160" w:line="259" w:lineRule="auto"/>
              <w:contextualSpacing/>
              <w:rPr>
                <w:color w:val="000000" w:themeColor="text1"/>
              </w:rPr>
            </w:pPr>
            <w:r w:rsidRPr="00113D95">
              <w:rPr>
                <w:color w:val="000000" w:themeColor="text1"/>
              </w:rPr>
              <w:t xml:space="preserve">Recruiting new students — Ruling elders interested in spiritual growth, preaching or pastoral leadership. </w:t>
            </w:r>
          </w:p>
          <w:p w14:paraId="45F26F22" w14:textId="77777777" w:rsidR="00B7154A" w:rsidRPr="00113D95" w:rsidRDefault="00B7154A" w:rsidP="00B7154A">
            <w:pPr>
              <w:pStyle w:val="NoSpacing"/>
              <w:rPr>
                <w:rFonts w:ascii="Book Antiqua" w:hAnsi="Book Antiqua"/>
                <w:b/>
                <w:color w:val="000000" w:themeColor="text1"/>
                <w:u w:val="single"/>
              </w:rPr>
            </w:pPr>
          </w:p>
          <w:p w14:paraId="5D8F9949" w14:textId="03CF6215" w:rsidR="00B7154A" w:rsidRPr="00113D95" w:rsidRDefault="00B7154A" w:rsidP="00B7154A">
            <w:pPr>
              <w:pStyle w:val="NoSpacing"/>
              <w:rPr>
                <w:rFonts w:ascii="Book Antiqua" w:hAnsi="Book Antiqua"/>
                <w:color w:val="000000" w:themeColor="text1"/>
              </w:rPr>
            </w:pPr>
            <w:r w:rsidRPr="00113D95">
              <w:rPr>
                <w:rFonts w:ascii="Book Antiqua" w:hAnsi="Book Antiqua"/>
                <w:b/>
                <w:color w:val="000000" w:themeColor="text1"/>
                <w:u w:val="single"/>
              </w:rPr>
              <w:t>Care of Congregations and Congregational Leaders</w:t>
            </w:r>
          </w:p>
          <w:p w14:paraId="68F87BE7" w14:textId="77777777" w:rsidR="00B7154A" w:rsidRPr="00113D95" w:rsidRDefault="00B7154A" w:rsidP="00B7154A">
            <w:pPr>
              <w:pStyle w:val="NoSpacing"/>
              <w:numPr>
                <w:ilvl w:val="0"/>
                <w:numId w:val="13"/>
              </w:numPr>
              <w:rPr>
                <w:rFonts w:ascii="Book Antiqua" w:hAnsi="Book Antiqua"/>
                <w:color w:val="000000" w:themeColor="text1"/>
              </w:rPr>
            </w:pPr>
            <w:r w:rsidRPr="00113D95">
              <w:rPr>
                <w:rFonts w:ascii="Book Antiqua" w:hAnsi="Book Antiqua"/>
                <w:color w:val="000000" w:themeColor="text1"/>
              </w:rPr>
              <w:t>Prayers were lifted in answer to requests that had been received for:</w:t>
            </w:r>
          </w:p>
          <w:p w14:paraId="1FB64CD3" w14:textId="77777777" w:rsidR="00B7154A" w:rsidRPr="00113D95" w:rsidRDefault="00B7154A" w:rsidP="00B7154A">
            <w:pPr>
              <w:pStyle w:val="NoSpacing"/>
              <w:ind w:left="720"/>
              <w:rPr>
                <w:rFonts w:ascii="Book Antiqua" w:hAnsi="Book Antiqua"/>
                <w:bCs/>
                <w:iCs/>
                <w:color w:val="000000" w:themeColor="text1"/>
              </w:rPr>
            </w:pPr>
            <w:r w:rsidRPr="00113D95">
              <w:rPr>
                <w:rFonts w:ascii="Book Antiqua" w:hAnsi="Book Antiqua"/>
                <w:bCs/>
                <w:iCs/>
                <w:color w:val="000000" w:themeColor="text1"/>
              </w:rPr>
              <w:t>Healing prayers for those who suffer from the confusion and memory loss of Alzheimer and are prone to falling.  Prayers for those who fell and are in a coma.  Prayers for those declining in health. Prayers for healing of relationships.  Prayers for strength when dealing multiple surgeries to resolve problems from a first surgery.  Prayers for those who have gone through a miscarriage.</w:t>
            </w:r>
          </w:p>
          <w:p w14:paraId="2FADF074" w14:textId="77777777" w:rsidR="00B7154A" w:rsidRPr="00113D95" w:rsidRDefault="00B7154A" w:rsidP="00B7154A">
            <w:pPr>
              <w:pStyle w:val="NoSpacing"/>
              <w:ind w:left="720"/>
              <w:rPr>
                <w:rFonts w:ascii="Book Antiqua" w:hAnsi="Book Antiqua"/>
                <w:bCs/>
                <w:iCs/>
                <w:color w:val="000000" w:themeColor="text1"/>
              </w:rPr>
            </w:pPr>
            <w:r w:rsidRPr="00113D95">
              <w:rPr>
                <w:rFonts w:ascii="Book Antiqua" w:hAnsi="Book Antiqua"/>
                <w:bCs/>
                <w:iCs/>
                <w:color w:val="000000" w:themeColor="text1"/>
              </w:rPr>
              <w:t>Prayers to resolve miscommunication between programs. Prayers for the feed the flock program and continued youth ministry.</w:t>
            </w:r>
          </w:p>
          <w:p w14:paraId="3EEE55A7" w14:textId="77777777" w:rsidR="00B7154A" w:rsidRPr="00113D95" w:rsidRDefault="00B7154A" w:rsidP="00B7154A">
            <w:pPr>
              <w:pStyle w:val="NoSpacing"/>
              <w:ind w:left="720"/>
              <w:rPr>
                <w:rFonts w:ascii="Book Antiqua" w:hAnsi="Book Antiqua"/>
                <w:bCs/>
                <w:iCs/>
                <w:color w:val="000000" w:themeColor="text1"/>
              </w:rPr>
            </w:pPr>
            <w:r w:rsidRPr="00113D95">
              <w:rPr>
                <w:rFonts w:ascii="Book Antiqua" w:hAnsi="Book Antiqua"/>
                <w:bCs/>
                <w:iCs/>
                <w:color w:val="000000" w:themeColor="text1"/>
              </w:rPr>
              <w:t>Praise starting a bible club in a different elementary school and prayers for this form of ministry continues to grow. Praise for Spaghetti Dinner, successful craft show, and 45 people in attendance at church.  Praise for planning Trunk or Treat events which provide an opportunity for youth to gather.</w:t>
            </w:r>
          </w:p>
          <w:p w14:paraId="5858B465" w14:textId="77777777" w:rsidR="00B7154A" w:rsidRPr="00113D95" w:rsidRDefault="00B7154A" w:rsidP="00B7154A">
            <w:pPr>
              <w:pStyle w:val="NoSpacing"/>
              <w:numPr>
                <w:ilvl w:val="0"/>
                <w:numId w:val="13"/>
              </w:numPr>
              <w:rPr>
                <w:rFonts w:ascii="Book Antiqua" w:hAnsi="Book Antiqua"/>
                <w:color w:val="000000" w:themeColor="text1"/>
              </w:rPr>
            </w:pPr>
            <w:r w:rsidRPr="00113D95">
              <w:rPr>
                <w:rFonts w:ascii="Book Antiqua" w:hAnsi="Book Antiqua"/>
                <w:color w:val="000000" w:themeColor="text1"/>
              </w:rPr>
              <w:t>The following Teaching Elders and Commissioned Pastors were prayed for during this time:</w:t>
            </w:r>
          </w:p>
          <w:p w14:paraId="5E0D6087" w14:textId="77777777" w:rsidR="00B7154A" w:rsidRPr="00113D95" w:rsidRDefault="00B7154A" w:rsidP="00B7154A">
            <w:pPr>
              <w:pStyle w:val="NoSpacing"/>
              <w:ind w:left="720"/>
              <w:rPr>
                <w:rFonts w:ascii="Book Antiqua" w:hAnsi="Book Antiqua"/>
                <w:color w:val="000000" w:themeColor="text1"/>
              </w:rPr>
            </w:pPr>
            <w:r w:rsidRPr="00113D95">
              <w:rPr>
                <w:rFonts w:ascii="Book Antiqua" w:hAnsi="Book Antiqua"/>
                <w:color w:val="000000" w:themeColor="text1"/>
              </w:rPr>
              <w:t xml:space="preserve">Cliff Foster, Ken Foust, Jennifer Frayer-Griggs, Eric </w:t>
            </w:r>
            <w:proofErr w:type="spellStart"/>
            <w:r w:rsidRPr="00113D95">
              <w:rPr>
                <w:rFonts w:ascii="Book Antiqua" w:hAnsi="Book Antiqua"/>
                <w:color w:val="000000" w:themeColor="text1"/>
              </w:rPr>
              <w:t>Gilsan</w:t>
            </w:r>
            <w:proofErr w:type="spellEnd"/>
            <w:r w:rsidRPr="00113D95">
              <w:rPr>
                <w:rFonts w:ascii="Book Antiqua" w:hAnsi="Book Antiqua"/>
                <w:color w:val="000000" w:themeColor="text1"/>
              </w:rPr>
              <w:t>, Donald Glunt, Mary Kay Glunt, Pete Goetschius, Donald Graff, Ed Gray, Molly Hall.</w:t>
            </w:r>
          </w:p>
          <w:p w14:paraId="423D1314" w14:textId="77777777" w:rsidR="00B7154A" w:rsidRPr="00113D95" w:rsidRDefault="00B7154A" w:rsidP="00B7154A">
            <w:pPr>
              <w:pStyle w:val="NoSpacing"/>
              <w:keepNext/>
              <w:keepLines/>
              <w:numPr>
                <w:ilvl w:val="0"/>
                <w:numId w:val="13"/>
              </w:numPr>
              <w:rPr>
                <w:rFonts w:ascii="Book Antiqua" w:hAnsi="Book Antiqua"/>
                <w:color w:val="000000" w:themeColor="text1"/>
              </w:rPr>
            </w:pPr>
            <w:r w:rsidRPr="00113D95">
              <w:rPr>
                <w:rFonts w:ascii="Book Antiqua" w:hAnsi="Book Antiqua"/>
                <w:color w:val="000000" w:themeColor="text1"/>
              </w:rPr>
              <w:t>The following churches were prayed for during this time:</w:t>
            </w:r>
          </w:p>
          <w:p w14:paraId="3C11BFA8" w14:textId="77777777" w:rsidR="00B7154A" w:rsidRPr="00113D95" w:rsidRDefault="00B7154A" w:rsidP="00B7154A">
            <w:pPr>
              <w:pStyle w:val="NoSpacing"/>
              <w:keepNext/>
              <w:keepLines/>
              <w:ind w:left="720"/>
              <w:rPr>
                <w:rFonts w:ascii="Book Antiqua" w:hAnsi="Book Antiqua"/>
                <w:color w:val="000000" w:themeColor="text1"/>
              </w:rPr>
            </w:pPr>
            <w:r w:rsidRPr="00113D95">
              <w:rPr>
                <w:rFonts w:ascii="Book Antiqua" w:hAnsi="Book Antiqua"/>
                <w:color w:val="000000" w:themeColor="text1"/>
              </w:rPr>
              <w:t>Third Presbyterian Church, Uniontown; Trinity United Presbyterian Church, Uniontown; East Liberty Presbyterian Church, Vanderbilt; Sewickley Presbyterian Church, West Newton; Sewickley United Presbyterian Church, West Newton; United Presbyterian Church, West Newton; Palmer Community Presbyterian Church, Adah; Poke Run Presbyterian Church, Apollo; First Presbyterian Church, Avonmore; First Presbyterian Church, Belle Vernon.</w:t>
            </w:r>
          </w:p>
          <w:p w14:paraId="0FF25E42" w14:textId="77777777" w:rsidR="00B7154A" w:rsidRPr="00113D95" w:rsidRDefault="00B7154A" w:rsidP="00B7154A">
            <w:pPr>
              <w:pStyle w:val="NoSpacing"/>
              <w:rPr>
                <w:rFonts w:ascii="Book Antiqua" w:hAnsi="Book Antiqua"/>
                <w:color w:val="000000" w:themeColor="text1"/>
              </w:rPr>
            </w:pPr>
          </w:p>
          <w:p w14:paraId="6016D5BA" w14:textId="77777777" w:rsidR="00B7154A" w:rsidRPr="00113D95" w:rsidRDefault="00B7154A" w:rsidP="00B7154A">
            <w:pPr>
              <w:pStyle w:val="NoSpacing"/>
              <w:rPr>
                <w:rFonts w:ascii="Book Antiqua" w:hAnsi="Book Antiqua"/>
                <w:b/>
                <w:color w:val="000000" w:themeColor="text1"/>
                <w:u w:val="single"/>
              </w:rPr>
            </w:pPr>
            <w:r w:rsidRPr="00113D95">
              <w:rPr>
                <w:rFonts w:ascii="Book Antiqua" w:hAnsi="Book Antiqua"/>
                <w:b/>
                <w:color w:val="000000" w:themeColor="text1"/>
                <w:u w:val="single"/>
              </w:rPr>
              <w:t>New Business</w:t>
            </w:r>
          </w:p>
          <w:p w14:paraId="671232E9" w14:textId="77777777" w:rsidR="00B7154A" w:rsidRPr="00113D95" w:rsidRDefault="00B7154A" w:rsidP="00B7154A">
            <w:pPr>
              <w:pStyle w:val="NoSpacing"/>
              <w:numPr>
                <w:ilvl w:val="0"/>
                <w:numId w:val="13"/>
              </w:numPr>
              <w:rPr>
                <w:rFonts w:ascii="Book Antiqua" w:hAnsi="Book Antiqua"/>
                <w:bCs/>
                <w:iCs/>
                <w:color w:val="000000" w:themeColor="text1"/>
              </w:rPr>
            </w:pPr>
            <w:r w:rsidRPr="00113D95">
              <w:rPr>
                <w:rFonts w:ascii="Book Antiqua" w:hAnsi="Book Antiqua"/>
                <w:bCs/>
                <w:iCs/>
                <w:color w:val="000000" w:themeColor="text1"/>
              </w:rPr>
              <w:t>'This Child Here' on October 4 (Friday); 3:00 p.m. The Presbytery of Redstone will host a conversation with Rev. Robert Gamble (Executive Director) and Olya Balaban (Program Manager) of This Child Here.</w:t>
            </w:r>
          </w:p>
          <w:p w14:paraId="4037F587" w14:textId="77777777" w:rsidR="00B7154A" w:rsidRPr="00113D95" w:rsidRDefault="00B7154A" w:rsidP="00B7154A">
            <w:pPr>
              <w:pStyle w:val="NoSpacing"/>
              <w:numPr>
                <w:ilvl w:val="0"/>
                <w:numId w:val="13"/>
              </w:numPr>
              <w:rPr>
                <w:rFonts w:ascii="Book Antiqua" w:hAnsi="Book Antiqua"/>
                <w:bCs/>
                <w:iCs/>
                <w:color w:val="000000" w:themeColor="text1"/>
              </w:rPr>
            </w:pPr>
            <w:proofErr w:type="gramStart"/>
            <w:r w:rsidRPr="00113D95">
              <w:rPr>
                <w:rFonts w:ascii="Book Antiqua" w:hAnsi="Book Antiqua"/>
                <w:bCs/>
                <w:iCs/>
                <w:color w:val="000000" w:themeColor="text1"/>
              </w:rPr>
              <w:t>Wee</w:t>
            </w:r>
            <w:proofErr w:type="gramEnd"/>
            <w:r w:rsidRPr="00113D95">
              <w:rPr>
                <w:rFonts w:ascii="Book Antiqua" w:hAnsi="Book Antiqua"/>
                <w:bCs/>
                <w:iCs/>
                <w:color w:val="000000" w:themeColor="text1"/>
              </w:rPr>
              <w:t xml:space="preserve"> Kirk 2024 Small Church Conference October 14 – 16.  Workshops that provide Christ-centered opportunities for inspiration, encouragement, and community among leaders of small membership.</w:t>
            </w:r>
          </w:p>
          <w:p w14:paraId="68582704" w14:textId="77777777" w:rsidR="00B7154A" w:rsidRPr="00113D95" w:rsidRDefault="00B7154A" w:rsidP="00B7154A">
            <w:pPr>
              <w:pStyle w:val="NoSpacing"/>
              <w:numPr>
                <w:ilvl w:val="0"/>
                <w:numId w:val="13"/>
              </w:numPr>
              <w:rPr>
                <w:rFonts w:ascii="Book Antiqua" w:hAnsi="Book Antiqua"/>
                <w:bCs/>
                <w:iCs/>
                <w:color w:val="000000" w:themeColor="text1"/>
              </w:rPr>
            </w:pPr>
            <w:r w:rsidRPr="00113D95">
              <w:rPr>
                <w:rFonts w:ascii="Book Antiqua" w:hAnsi="Book Antiqua"/>
                <w:bCs/>
                <w:iCs/>
                <w:color w:val="000000" w:themeColor="text1"/>
              </w:rPr>
              <w:t xml:space="preserve">Praying Jesus way. Praying Jesus’ Way Saturday, November 9, </w:t>
            </w:r>
            <w:proofErr w:type="gramStart"/>
            <w:r w:rsidRPr="00113D95">
              <w:rPr>
                <w:rFonts w:ascii="Book Antiqua" w:hAnsi="Book Antiqua"/>
                <w:bCs/>
                <w:iCs/>
                <w:color w:val="000000" w:themeColor="text1"/>
              </w:rPr>
              <w:t>2024</w:t>
            </w:r>
            <w:proofErr w:type="gramEnd"/>
            <w:r w:rsidRPr="00113D95">
              <w:rPr>
                <w:rFonts w:ascii="Book Antiqua" w:hAnsi="Book Antiqua"/>
                <w:bCs/>
                <w:iCs/>
                <w:color w:val="000000" w:themeColor="text1"/>
              </w:rPr>
              <w:t xml:space="preserve"> 9:30 AM to 11:30 AM Redstone Presbytery Office</w:t>
            </w:r>
          </w:p>
          <w:p w14:paraId="18DDAE1B" w14:textId="77777777" w:rsidR="00B7154A" w:rsidRPr="00113D95" w:rsidRDefault="00B7154A" w:rsidP="00B7154A">
            <w:pPr>
              <w:pStyle w:val="NoSpacing"/>
              <w:ind w:left="360"/>
              <w:rPr>
                <w:rFonts w:ascii="Book Antiqua" w:hAnsi="Book Antiqua"/>
                <w:bCs/>
                <w:iCs/>
                <w:color w:val="000000" w:themeColor="text1"/>
              </w:rPr>
            </w:pPr>
          </w:p>
          <w:p w14:paraId="0B6CF9A2" w14:textId="77777777" w:rsidR="00B7154A" w:rsidRPr="00113D95" w:rsidRDefault="00B7154A" w:rsidP="00B7154A">
            <w:pPr>
              <w:pStyle w:val="NoSpacing"/>
              <w:rPr>
                <w:rFonts w:ascii="Book Antiqua" w:hAnsi="Book Antiqua"/>
                <w:b/>
                <w:color w:val="000000" w:themeColor="text1"/>
                <w:u w:val="single"/>
              </w:rPr>
            </w:pPr>
            <w:r w:rsidRPr="00113D95">
              <w:rPr>
                <w:rFonts w:ascii="Book Antiqua" w:hAnsi="Book Antiqua"/>
                <w:b/>
                <w:color w:val="000000" w:themeColor="text1"/>
                <w:u w:val="single"/>
              </w:rPr>
              <w:t>Unfinished Business</w:t>
            </w:r>
          </w:p>
          <w:p w14:paraId="6EB17BB0" w14:textId="77777777" w:rsidR="00B7154A" w:rsidRPr="00113D95" w:rsidRDefault="00B7154A" w:rsidP="00B7154A">
            <w:pPr>
              <w:pStyle w:val="NoSpacing"/>
              <w:numPr>
                <w:ilvl w:val="0"/>
                <w:numId w:val="13"/>
              </w:numPr>
              <w:rPr>
                <w:rFonts w:ascii="Book Antiqua" w:hAnsi="Book Antiqua"/>
                <w:color w:val="000000" w:themeColor="text1"/>
              </w:rPr>
            </w:pPr>
            <w:r w:rsidRPr="00113D95">
              <w:rPr>
                <w:rFonts w:ascii="Book Antiqua" w:hAnsi="Book Antiqua"/>
                <w:color w:val="000000" w:themeColor="text1"/>
              </w:rPr>
              <w:t xml:space="preserve">Westmont COM Team provided an update on the current progress. </w:t>
            </w:r>
          </w:p>
          <w:p w14:paraId="29E305DA" w14:textId="77777777" w:rsidR="00B7154A" w:rsidRPr="00113D95" w:rsidRDefault="00B7154A" w:rsidP="00B7154A">
            <w:pPr>
              <w:pStyle w:val="NoSpacing"/>
              <w:ind w:left="360"/>
              <w:rPr>
                <w:rFonts w:ascii="Book Antiqua" w:hAnsi="Book Antiqua"/>
                <w:bCs/>
                <w:iCs/>
                <w:color w:val="000000" w:themeColor="text1"/>
              </w:rPr>
            </w:pPr>
          </w:p>
          <w:p w14:paraId="056439DD" w14:textId="77777777" w:rsidR="00B7154A" w:rsidRPr="00113D95" w:rsidRDefault="00B7154A" w:rsidP="00B7154A">
            <w:pPr>
              <w:pStyle w:val="NoSpacing"/>
              <w:keepNext/>
              <w:keepLines/>
              <w:rPr>
                <w:rFonts w:ascii="Book Antiqua" w:hAnsi="Book Antiqua"/>
                <w:b/>
                <w:color w:val="000000" w:themeColor="text1"/>
                <w:u w:val="single"/>
              </w:rPr>
            </w:pPr>
            <w:r w:rsidRPr="00113D95">
              <w:rPr>
                <w:rFonts w:ascii="Book Antiqua" w:hAnsi="Book Antiqua"/>
                <w:b/>
                <w:color w:val="000000" w:themeColor="text1"/>
                <w:u w:val="single"/>
              </w:rPr>
              <w:t>Adjournment</w:t>
            </w:r>
          </w:p>
          <w:p w14:paraId="710C9991" w14:textId="77777777" w:rsidR="00B7154A" w:rsidRPr="00113D95" w:rsidRDefault="00B7154A" w:rsidP="00B7154A">
            <w:pPr>
              <w:pStyle w:val="NoSpacing"/>
              <w:keepNext/>
              <w:keepLines/>
              <w:rPr>
                <w:rFonts w:ascii="Book Antiqua" w:hAnsi="Book Antiqua"/>
                <w:color w:val="000000" w:themeColor="text1"/>
              </w:rPr>
            </w:pPr>
            <w:r w:rsidRPr="00113D95">
              <w:rPr>
                <w:rFonts w:ascii="Book Antiqua" w:hAnsi="Book Antiqua"/>
                <w:color w:val="000000" w:themeColor="text1"/>
              </w:rPr>
              <w:t xml:space="preserve">It was </w:t>
            </w:r>
            <w:r w:rsidRPr="00113D95">
              <w:rPr>
                <w:rFonts w:ascii="Book Antiqua" w:hAnsi="Book Antiqua"/>
                <w:b/>
                <w:color w:val="000000" w:themeColor="text1"/>
                <w:u w:val="single"/>
              </w:rPr>
              <w:t>MSP</w:t>
            </w:r>
            <w:r w:rsidRPr="00113D95">
              <w:rPr>
                <w:rFonts w:ascii="Book Antiqua" w:hAnsi="Book Antiqua"/>
                <w:color w:val="000000" w:themeColor="text1"/>
              </w:rPr>
              <w:t xml:space="preserve"> to adjourn the meeting at 7:23p.m. with prayers offered by Rev. Chuck MacPherson.</w:t>
            </w:r>
          </w:p>
          <w:p w14:paraId="0B6C380E" w14:textId="77777777" w:rsidR="00B7154A" w:rsidRPr="00113D95" w:rsidRDefault="00B7154A" w:rsidP="00B7154A">
            <w:pPr>
              <w:pStyle w:val="NoSpacing"/>
              <w:keepNext/>
              <w:keepLines/>
              <w:rPr>
                <w:rFonts w:ascii="Book Antiqua" w:hAnsi="Book Antiqua"/>
                <w:color w:val="000000" w:themeColor="text1"/>
              </w:rPr>
            </w:pPr>
          </w:p>
          <w:p w14:paraId="6D9E07AC" w14:textId="7AD23701" w:rsidR="00B7154A" w:rsidRPr="00113D95" w:rsidRDefault="00B7154A" w:rsidP="00B7154A">
            <w:pPr>
              <w:pStyle w:val="NoSpacing"/>
              <w:rPr>
                <w:rFonts w:ascii="Book Antiqua" w:hAnsi="Book Antiqua"/>
                <w:b/>
                <w:u w:val="single"/>
              </w:rPr>
            </w:pPr>
            <w:r w:rsidRPr="00113D95">
              <w:rPr>
                <w:rFonts w:ascii="Book Antiqua" w:hAnsi="Book Antiqua"/>
                <w:b/>
                <w:i/>
                <w:color w:val="000000" w:themeColor="text1"/>
              </w:rPr>
              <w:t>The next regular meeting of the Committee on Ministry will be held at 6:30 p.m. on Thursday, November 7, 2024.</w:t>
            </w:r>
          </w:p>
          <w:p w14:paraId="609B201C" w14:textId="77777777" w:rsidR="00B7154A" w:rsidRPr="00113D95" w:rsidRDefault="00B7154A" w:rsidP="00304AC4">
            <w:pPr>
              <w:pStyle w:val="NoSpacing"/>
              <w:rPr>
                <w:rFonts w:ascii="Book Antiqua" w:hAnsi="Book Antiqua"/>
                <w:b/>
                <w:u w:val="single"/>
              </w:rPr>
            </w:pPr>
          </w:p>
          <w:p w14:paraId="564BBD6D" w14:textId="5641CCBD" w:rsidR="00304AC4" w:rsidRPr="00113D95" w:rsidRDefault="00304AC4" w:rsidP="00F72F98">
            <w:pPr>
              <w:pStyle w:val="NoSpacing"/>
              <w:rPr>
                <w:rFonts w:ascii="Book Antiqua" w:hAnsi="Book Antiqua"/>
                <w:b/>
                <w:bCs/>
                <w:u w:val="single"/>
              </w:rPr>
            </w:pPr>
          </w:p>
        </w:tc>
      </w:tr>
    </w:tbl>
    <w:p w14:paraId="3436749B" w14:textId="77777777" w:rsidR="00113D95" w:rsidRDefault="00113D95" w:rsidP="007A5860">
      <w:pPr>
        <w:spacing w:before="72"/>
        <w:rPr>
          <w:b/>
          <w:color w:val="000000" w:themeColor="text1"/>
          <w:sz w:val="24"/>
          <w:u w:val="single"/>
        </w:rPr>
      </w:pPr>
    </w:p>
    <w:p w14:paraId="73A49C99" w14:textId="77777777" w:rsidR="00113D95" w:rsidRDefault="00113D95" w:rsidP="007A5860">
      <w:pPr>
        <w:spacing w:before="72"/>
        <w:rPr>
          <w:b/>
          <w:color w:val="000000" w:themeColor="text1"/>
          <w:sz w:val="24"/>
          <w:u w:val="single"/>
        </w:rPr>
      </w:pPr>
    </w:p>
    <w:p w14:paraId="01A89E9A" w14:textId="77777777" w:rsidR="00113D95" w:rsidRDefault="00113D95" w:rsidP="007A5860">
      <w:pPr>
        <w:spacing w:before="72"/>
        <w:rPr>
          <w:b/>
          <w:color w:val="000000" w:themeColor="text1"/>
          <w:sz w:val="24"/>
          <w:u w:val="single"/>
        </w:rPr>
      </w:pPr>
    </w:p>
    <w:p w14:paraId="7182877C" w14:textId="77777777" w:rsidR="00113D95" w:rsidRDefault="00113D95" w:rsidP="007A5860">
      <w:pPr>
        <w:spacing w:before="72"/>
        <w:rPr>
          <w:b/>
          <w:color w:val="000000" w:themeColor="text1"/>
          <w:sz w:val="24"/>
          <w:u w:val="single"/>
        </w:rPr>
      </w:pPr>
    </w:p>
    <w:p w14:paraId="595665B5" w14:textId="77777777" w:rsidR="00113D95" w:rsidRDefault="00113D95" w:rsidP="007A5860">
      <w:pPr>
        <w:spacing w:before="72"/>
        <w:rPr>
          <w:b/>
          <w:color w:val="000000" w:themeColor="text1"/>
          <w:sz w:val="24"/>
          <w:u w:val="single"/>
        </w:rPr>
      </w:pPr>
    </w:p>
    <w:p w14:paraId="416D5908" w14:textId="77777777" w:rsidR="00404D20" w:rsidRPr="00404D20" w:rsidRDefault="00404D20" w:rsidP="00E320B8">
      <w:pPr>
        <w:spacing w:before="72"/>
        <w:rPr>
          <w:bCs/>
          <w:color w:val="FF0000"/>
          <w:sz w:val="24"/>
          <w:szCs w:val="24"/>
          <w:u w:val="single"/>
        </w:rPr>
      </w:pPr>
    </w:p>
    <w:p w14:paraId="03A78491" w14:textId="77777777" w:rsidR="00404D20" w:rsidRPr="00404D20" w:rsidRDefault="00404D20" w:rsidP="00E320B8">
      <w:pPr>
        <w:spacing w:before="72"/>
        <w:rPr>
          <w:bCs/>
          <w:color w:val="FF0000"/>
          <w:sz w:val="24"/>
          <w:szCs w:val="24"/>
          <w:u w:val="single"/>
        </w:rPr>
      </w:pPr>
    </w:p>
    <w:p w14:paraId="180BD90D" w14:textId="77777777" w:rsidR="00404D20" w:rsidRDefault="00404D20" w:rsidP="00E320B8">
      <w:pPr>
        <w:spacing w:before="72"/>
        <w:rPr>
          <w:b/>
          <w:color w:val="FF0000"/>
          <w:sz w:val="24"/>
          <w:szCs w:val="24"/>
          <w:u w:val="single"/>
        </w:rPr>
      </w:pPr>
    </w:p>
    <w:p w14:paraId="27083D1C" w14:textId="77777777" w:rsidR="00404D20" w:rsidRDefault="00404D20" w:rsidP="00E320B8">
      <w:pPr>
        <w:spacing w:before="72"/>
        <w:rPr>
          <w:b/>
          <w:color w:val="FF0000"/>
          <w:sz w:val="24"/>
          <w:szCs w:val="24"/>
          <w:u w:val="single"/>
        </w:rPr>
      </w:pPr>
    </w:p>
    <w:p w14:paraId="33BB9A74" w14:textId="77777777" w:rsidR="00404D20" w:rsidRDefault="00404D20" w:rsidP="00E320B8">
      <w:pPr>
        <w:spacing w:before="72"/>
        <w:rPr>
          <w:b/>
          <w:color w:val="FF0000"/>
          <w:sz w:val="24"/>
          <w:szCs w:val="24"/>
          <w:u w:val="single"/>
        </w:rPr>
      </w:pPr>
    </w:p>
    <w:p w14:paraId="77F09337" w14:textId="77777777" w:rsidR="00404D20" w:rsidRDefault="00404D20" w:rsidP="00E320B8">
      <w:pPr>
        <w:spacing w:before="72"/>
        <w:rPr>
          <w:b/>
          <w:color w:val="FF0000"/>
          <w:sz w:val="24"/>
          <w:szCs w:val="24"/>
          <w:u w:val="single"/>
        </w:rPr>
      </w:pPr>
    </w:p>
    <w:p w14:paraId="0EE56857" w14:textId="77777777" w:rsidR="00404D20" w:rsidRDefault="00404D20" w:rsidP="00E320B8">
      <w:pPr>
        <w:spacing w:before="72"/>
        <w:rPr>
          <w:b/>
          <w:color w:val="FF0000"/>
          <w:sz w:val="24"/>
          <w:szCs w:val="24"/>
          <w:u w:val="single"/>
        </w:rPr>
      </w:pPr>
    </w:p>
    <w:p w14:paraId="6BD47A04" w14:textId="77777777" w:rsidR="00404D20" w:rsidRDefault="00404D20" w:rsidP="00E320B8">
      <w:pPr>
        <w:spacing w:before="72"/>
        <w:rPr>
          <w:b/>
          <w:color w:val="FF0000"/>
          <w:sz w:val="24"/>
          <w:szCs w:val="24"/>
          <w:u w:val="single"/>
        </w:rPr>
      </w:pPr>
    </w:p>
    <w:p w14:paraId="1AA4001C" w14:textId="77777777" w:rsidR="00404D20" w:rsidRDefault="00404D20" w:rsidP="00E320B8">
      <w:pPr>
        <w:spacing w:before="72"/>
        <w:rPr>
          <w:b/>
          <w:color w:val="FF0000"/>
          <w:sz w:val="24"/>
          <w:szCs w:val="24"/>
          <w:u w:val="single"/>
        </w:rPr>
      </w:pPr>
    </w:p>
    <w:p w14:paraId="7404A0B4" w14:textId="77777777" w:rsidR="00404D20" w:rsidRDefault="00404D20" w:rsidP="00E320B8">
      <w:pPr>
        <w:spacing w:before="72"/>
        <w:rPr>
          <w:b/>
          <w:color w:val="FF0000"/>
          <w:sz w:val="24"/>
          <w:szCs w:val="24"/>
          <w:u w:val="single"/>
        </w:rPr>
      </w:pPr>
    </w:p>
    <w:p w14:paraId="1F424C3A" w14:textId="77777777" w:rsidR="007A5860" w:rsidRDefault="007A5860" w:rsidP="007A5860">
      <w:pPr>
        <w:rPr>
          <w:b/>
          <w:bCs/>
          <w:color w:val="000000" w:themeColor="text1"/>
          <w:sz w:val="24"/>
          <w:szCs w:val="24"/>
          <w:u w:val="single"/>
        </w:rPr>
      </w:pPr>
    </w:p>
    <w:p w14:paraId="4C058C85" w14:textId="77777777" w:rsidR="00482E18" w:rsidRDefault="00482E18">
      <w:pPr>
        <w:spacing w:before="74"/>
        <w:ind w:left="720"/>
        <w:rPr>
          <w:b/>
          <w:sz w:val="24"/>
          <w:szCs w:val="24"/>
          <w:u w:val="single"/>
        </w:rPr>
      </w:pPr>
    </w:p>
    <w:p w14:paraId="1314452B" w14:textId="368EE10C" w:rsidR="00482E18" w:rsidRDefault="00482E18">
      <w:pPr>
        <w:rPr>
          <w:b/>
          <w:sz w:val="24"/>
          <w:szCs w:val="24"/>
          <w:u w:val="single"/>
        </w:rPr>
      </w:pPr>
    </w:p>
    <w:p w14:paraId="225C53EA" w14:textId="4B0C0795" w:rsidR="00482E18" w:rsidRDefault="00482E18">
      <w:pPr>
        <w:rPr>
          <w:b/>
          <w:sz w:val="24"/>
          <w:szCs w:val="24"/>
          <w:u w:val="single"/>
        </w:rPr>
      </w:pPr>
    </w:p>
    <w:p w14:paraId="278BB539" w14:textId="35B41A3C" w:rsidR="00482E18" w:rsidRDefault="00482E18">
      <w:pPr>
        <w:rPr>
          <w:b/>
          <w:sz w:val="24"/>
          <w:szCs w:val="24"/>
          <w:u w:val="single"/>
        </w:rPr>
      </w:pPr>
    </w:p>
    <w:p w14:paraId="595F310F" w14:textId="33E9EE4E" w:rsidR="00482E18" w:rsidRDefault="00482E18">
      <w:pPr>
        <w:rPr>
          <w:b/>
          <w:sz w:val="24"/>
          <w:szCs w:val="24"/>
          <w:u w:val="single"/>
        </w:rPr>
      </w:pPr>
    </w:p>
    <w:p w14:paraId="306808B8" w14:textId="22234147" w:rsidR="00482E18" w:rsidRDefault="00482E18">
      <w:pPr>
        <w:rPr>
          <w:b/>
          <w:sz w:val="24"/>
          <w:szCs w:val="24"/>
          <w:u w:val="single"/>
        </w:rPr>
      </w:pPr>
    </w:p>
    <w:p w14:paraId="3D8C10BE" w14:textId="416B1B98" w:rsidR="00482E18" w:rsidRDefault="00482E18">
      <w:pPr>
        <w:rPr>
          <w:b/>
          <w:sz w:val="24"/>
          <w:szCs w:val="24"/>
          <w:u w:val="single"/>
        </w:rPr>
      </w:pPr>
    </w:p>
    <w:p w14:paraId="450E7680" w14:textId="56E4F5FF" w:rsidR="00482E18" w:rsidRDefault="00482E18">
      <w:pPr>
        <w:rPr>
          <w:b/>
          <w:sz w:val="24"/>
          <w:szCs w:val="24"/>
          <w:u w:val="single"/>
        </w:rPr>
      </w:pPr>
    </w:p>
    <w:p w14:paraId="28BE2E40" w14:textId="23011555" w:rsidR="00482E18" w:rsidRDefault="00482E18">
      <w:pPr>
        <w:rPr>
          <w:b/>
          <w:sz w:val="24"/>
          <w:szCs w:val="24"/>
          <w:u w:val="single"/>
        </w:rPr>
      </w:pPr>
    </w:p>
    <w:p w14:paraId="7B9C2DAD" w14:textId="319130D9" w:rsidR="00482E18" w:rsidRDefault="00482E18">
      <w:pPr>
        <w:rPr>
          <w:b/>
          <w:sz w:val="24"/>
          <w:szCs w:val="24"/>
          <w:u w:val="single"/>
        </w:rPr>
      </w:pPr>
    </w:p>
    <w:p w14:paraId="2A0BB6FF" w14:textId="1E781707" w:rsidR="00482E18" w:rsidRDefault="00482E18">
      <w:pPr>
        <w:rPr>
          <w:b/>
          <w:sz w:val="24"/>
          <w:szCs w:val="24"/>
          <w:u w:val="single"/>
        </w:rPr>
      </w:pPr>
    </w:p>
    <w:p w14:paraId="0018187A" w14:textId="376FA4E3" w:rsidR="00482E18" w:rsidRDefault="00482E18">
      <w:pPr>
        <w:rPr>
          <w:b/>
          <w:sz w:val="24"/>
          <w:szCs w:val="24"/>
          <w:u w:val="single"/>
        </w:rPr>
      </w:pPr>
    </w:p>
    <w:p w14:paraId="51156485" w14:textId="3CBE1171" w:rsidR="00482E18" w:rsidRDefault="00482E18">
      <w:pPr>
        <w:rPr>
          <w:b/>
          <w:sz w:val="24"/>
          <w:szCs w:val="24"/>
          <w:u w:val="single"/>
        </w:rPr>
      </w:pPr>
    </w:p>
    <w:p w14:paraId="62AFEEB2" w14:textId="126509EB" w:rsidR="00482E18" w:rsidRDefault="00482E18">
      <w:pPr>
        <w:rPr>
          <w:b/>
          <w:sz w:val="24"/>
          <w:szCs w:val="24"/>
          <w:u w:val="single"/>
        </w:rPr>
      </w:pPr>
    </w:p>
    <w:p w14:paraId="493A3B63" w14:textId="5A051596" w:rsidR="00482E18" w:rsidRDefault="00482E18">
      <w:pPr>
        <w:rPr>
          <w:b/>
          <w:sz w:val="24"/>
          <w:szCs w:val="24"/>
          <w:u w:val="single"/>
        </w:rPr>
      </w:pPr>
    </w:p>
    <w:p w14:paraId="101A066B" w14:textId="5174F210" w:rsidR="00482E18" w:rsidRDefault="00482E18">
      <w:pPr>
        <w:rPr>
          <w:b/>
          <w:sz w:val="24"/>
          <w:szCs w:val="24"/>
          <w:u w:val="single"/>
        </w:rPr>
      </w:pPr>
    </w:p>
    <w:p w14:paraId="0E773CB0" w14:textId="0F5FDC7F" w:rsidR="00482E18" w:rsidRDefault="00482E18">
      <w:pPr>
        <w:rPr>
          <w:b/>
          <w:sz w:val="24"/>
          <w:szCs w:val="24"/>
          <w:u w:val="single"/>
        </w:rPr>
      </w:pPr>
    </w:p>
    <w:p w14:paraId="6B9A9C39" w14:textId="2568175E" w:rsidR="00482E18" w:rsidRDefault="00482E18">
      <w:pPr>
        <w:rPr>
          <w:b/>
          <w:sz w:val="24"/>
          <w:szCs w:val="24"/>
          <w:u w:val="single"/>
        </w:rPr>
      </w:pPr>
    </w:p>
    <w:p w14:paraId="255530EA" w14:textId="48ABBE9F" w:rsidR="00482E18" w:rsidRDefault="00482E18">
      <w:pPr>
        <w:rPr>
          <w:b/>
          <w:sz w:val="24"/>
          <w:szCs w:val="24"/>
          <w:u w:val="single"/>
        </w:rPr>
      </w:pPr>
    </w:p>
    <w:p w14:paraId="7FBCA390" w14:textId="02DBC84C" w:rsidR="007A5860" w:rsidRDefault="007A5860">
      <w:pPr>
        <w:rPr>
          <w:b/>
          <w:sz w:val="24"/>
          <w:szCs w:val="24"/>
          <w:u w:val="single"/>
        </w:rPr>
      </w:pPr>
    </w:p>
    <w:p w14:paraId="449FBE30" w14:textId="3F500238" w:rsidR="007A5860" w:rsidRDefault="007A5860">
      <w:pPr>
        <w:rPr>
          <w:b/>
          <w:sz w:val="24"/>
          <w:szCs w:val="24"/>
          <w:u w:val="single"/>
        </w:rPr>
      </w:pPr>
    </w:p>
    <w:p w14:paraId="7B71F376" w14:textId="5D95DCE4" w:rsidR="007A5860" w:rsidRDefault="007A5860">
      <w:pPr>
        <w:rPr>
          <w:b/>
          <w:sz w:val="24"/>
          <w:szCs w:val="24"/>
          <w:u w:val="single"/>
        </w:rPr>
      </w:pPr>
    </w:p>
    <w:p w14:paraId="59480DBD" w14:textId="3C43EF9D" w:rsidR="007A5860" w:rsidRDefault="007A5860">
      <w:pPr>
        <w:rPr>
          <w:b/>
          <w:sz w:val="24"/>
          <w:szCs w:val="24"/>
          <w:u w:val="single"/>
        </w:rPr>
      </w:pPr>
    </w:p>
    <w:p w14:paraId="154C3FB7" w14:textId="2935159D" w:rsidR="007A5860" w:rsidRDefault="007A5860">
      <w:pPr>
        <w:rPr>
          <w:b/>
          <w:sz w:val="24"/>
          <w:szCs w:val="24"/>
          <w:u w:val="single"/>
        </w:rPr>
      </w:pPr>
    </w:p>
    <w:p w14:paraId="748B0279" w14:textId="77777777" w:rsidR="007A5860" w:rsidRDefault="007A5860" w:rsidP="007A5860">
      <w:pPr>
        <w:ind w:right="644"/>
        <w:rPr>
          <w:b/>
          <w:sz w:val="24"/>
          <w:szCs w:val="24"/>
          <w:u w:val="single"/>
        </w:rPr>
      </w:pPr>
    </w:p>
    <w:p w14:paraId="1A344492" w14:textId="623753FA" w:rsidR="00482E18" w:rsidRDefault="00482E18">
      <w:pPr>
        <w:rPr>
          <w:b/>
          <w:sz w:val="24"/>
          <w:szCs w:val="24"/>
          <w:u w:val="single"/>
        </w:rPr>
      </w:pPr>
    </w:p>
    <w:p w14:paraId="5AE3DB64" w14:textId="77777777" w:rsidR="0028251E" w:rsidRDefault="0028251E" w:rsidP="00D35BC3">
      <w:pPr>
        <w:rPr>
          <w:b/>
          <w:bCs/>
          <w:color w:val="FF0000"/>
          <w:sz w:val="24"/>
          <w:szCs w:val="24"/>
          <w:u w:val="single"/>
        </w:rPr>
      </w:pPr>
    </w:p>
    <w:p w14:paraId="09DF1F07" w14:textId="77777777" w:rsidR="0028251E" w:rsidRDefault="0028251E" w:rsidP="00D35BC3">
      <w:pPr>
        <w:rPr>
          <w:b/>
          <w:bCs/>
          <w:color w:val="FF0000"/>
          <w:sz w:val="24"/>
          <w:szCs w:val="24"/>
          <w:u w:val="single"/>
        </w:rPr>
      </w:pPr>
    </w:p>
    <w:p w14:paraId="169891BB" w14:textId="77777777" w:rsidR="0028251E" w:rsidRDefault="0028251E" w:rsidP="00D35BC3">
      <w:pPr>
        <w:rPr>
          <w:b/>
          <w:bCs/>
          <w:color w:val="FF0000"/>
          <w:sz w:val="24"/>
          <w:szCs w:val="24"/>
          <w:u w:val="single"/>
        </w:rPr>
      </w:pPr>
    </w:p>
    <w:p w14:paraId="14AD5663" w14:textId="77777777" w:rsidR="0028251E" w:rsidRDefault="0028251E" w:rsidP="00D35BC3">
      <w:pPr>
        <w:rPr>
          <w:b/>
          <w:bCs/>
          <w:color w:val="FF0000"/>
          <w:sz w:val="24"/>
          <w:szCs w:val="24"/>
          <w:u w:val="single"/>
        </w:rPr>
      </w:pPr>
    </w:p>
    <w:p w14:paraId="6BC86C2A" w14:textId="77777777" w:rsidR="0028251E" w:rsidRDefault="0028251E" w:rsidP="00D35BC3">
      <w:pPr>
        <w:rPr>
          <w:b/>
          <w:bCs/>
          <w:color w:val="FF0000"/>
          <w:sz w:val="24"/>
          <w:szCs w:val="24"/>
          <w:u w:val="single"/>
        </w:rPr>
      </w:pPr>
    </w:p>
    <w:p w14:paraId="7913DA5B" w14:textId="77777777" w:rsidR="0028251E" w:rsidRDefault="0028251E" w:rsidP="00D35BC3">
      <w:pPr>
        <w:rPr>
          <w:b/>
          <w:bCs/>
          <w:color w:val="FF0000"/>
          <w:sz w:val="24"/>
          <w:szCs w:val="24"/>
          <w:u w:val="single"/>
        </w:rPr>
      </w:pPr>
    </w:p>
    <w:p w14:paraId="4322DAC2" w14:textId="77777777" w:rsidR="0028251E" w:rsidRDefault="0028251E" w:rsidP="00D35BC3">
      <w:pPr>
        <w:rPr>
          <w:b/>
          <w:bCs/>
          <w:color w:val="FF0000"/>
          <w:sz w:val="24"/>
          <w:szCs w:val="24"/>
          <w:u w:val="single"/>
        </w:rPr>
      </w:pPr>
    </w:p>
    <w:p w14:paraId="49F8779B" w14:textId="77777777" w:rsidR="0028251E" w:rsidRDefault="0028251E" w:rsidP="00D35BC3">
      <w:pPr>
        <w:rPr>
          <w:b/>
          <w:bCs/>
          <w:color w:val="FF0000"/>
          <w:sz w:val="24"/>
          <w:szCs w:val="24"/>
          <w:u w:val="single"/>
        </w:rPr>
      </w:pPr>
    </w:p>
    <w:p w14:paraId="1F9790A9" w14:textId="77777777" w:rsidR="0028251E" w:rsidRDefault="0028251E" w:rsidP="00D35BC3">
      <w:pPr>
        <w:rPr>
          <w:b/>
          <w:bCs/>
          <w:color w:val="FF0000"/>
          <w:sz w:val="24"/>
          <w:szCs w:val="24"/>
          <w:u w:val="single"/>
        </w:rPr>
      </w:pPr>
    </w:p>
    <w:p w14:paraId="41159078" w14:textId="77777777" w:rsidR="0028251E" w:rsidRDefault="0028251E" w:rsidP="00D35BC3">
      <w:pPr>
        <w:rPr>
          <w:b/>
          <w:bCs/>
          <w:color w:val="FF0000"/>
          <w:sz w:val="24"/>
          <w:szCs w:val="24"/>
          <w:u w:val="single"/>
        </w:rPr>
      </w:pPr>
    </w:p>
    <w:sectPr w:rsidR="0028251E" w:rsidSect="007D2435">
      <w:footerReference w:type="default" r:id="rId22"/>
      <w:pgSz w:w="12240" w:h="15840" w:code="1"/>
      <w:pgMar w:top="720" w:right="720" w:bottom="720" w:left="720" w:header="0" w:footer="10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E2B6BB1" w14:textId="77777777" w:rsidR="003D19C7" w:rsidRDefault="003D19C7">
      <w:r>
        <w:separator/>
      </w:r>
    </w:p>
  </w:endnote>
  <w:endnote w:type="continuationSeparator" w:id="0">
    <w:p w14:paraId="4DC57E2A" w14:textId="77777777" w:rsidR="003D19C7" w:rsidRDefault="003D19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volini">
    <w:altName w:val="Cavolini"/>
    <w:charset w:val="00"/>
    <w:family w:val="script"/>
    <w:pitch w:val="variable"/>
    <w:sig w:usb0="A11526FF" w:usb1="8000000A" w:usb2="00010000" w:usb3="00000000" w:csb0="0000019F" w:csb1="00000000"/>
  </w:font>
  <w:font w:name="Tahoma">
    <w:panose1 w:val="020B0604030504040204"/>
    <w:charset w:val="00"/>
    <w:family w:val="swiss"/>
    <w:pitch w:val="variable"/>
    <w:sig w:usb0="E1002EFF" w:usb1="C000605B" w:usb2="00000029" w:usb3="00000000" w:csb0="000101FF" w:csb1="00000000"/>
  </w:font>
  <w:font w:name="Bell MT">
    <w:panose1 w:val="02020503060305020303"/>
    <w:charset w:val="00"/>
    <w:family w:val="roman"/>
    <w:pitch w:val="variable"/>
    <w:sig w:usb0="00000003" w:usb1="00000000" w:usb2="00000000" w:usb3="00000000" w:csb0="00000001"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Footlight MT Light">
    <w:panose1 w:val="0204060206030A020304"/>
    <w:charset w:val="00"/>
    <w:family w:val="roman"/>
    <w:pitch w:val="variable"/>
    <w:sig w:usb0="00000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95987C3" w14:textId="6717BEB0" w:rsidR="00BF07BA" w:rsidRDefault="00704155">
    <w:pPr>
      <w:pStyle w:val="BodyText"/>
      <w:spacing w:line="14" w:lineRule="auto"/>
      <w:rPr>
        <w:sz w:val="20"/>
      </w:rPr>
    </w:pPr>
    <w:r>
      <w:rPr>
        <w:noProof/>
      </w:rPr>
      <mc:AlternateContent>
        <mc:Choice Requires="wps">
          <w:drawing>
            <wp:anchor distT="0" distB="0" distL="114300" distR="114300" simplePos="0" relativeHeight="486765056" behindDoc="1" locked="0" layoutInCell="1" allowOverlap="1" wp14:anchorId="6BAB5106" wp14:editId="2B57EC7A">
              <wp:simplePos x="0" y="0"/>
              <wp:positionH relativeFrom="page">
                <wp:posOffset>438785</wp:posOffset>
              </wp:positionH>
              <wp:positionV relativeFrom="page">
                <wp:posOffset>9236710</wp:posOffset>
              </wp:positionV>
              <wp:extent cx="6896100" cy="6350"/>
              <wp:effectExtent l="0" t="0" r="0" b="0"/>
              <wp:wrapNone/>
              <wp:docPr id="11" name="docshape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96100"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254A81D" id="docshape7" o:spid="_x0000_s1026" style="position:absolute;margin-left:34.55pt;margin-top:727.3pt;width:543pt;height:.5pt;z-index:-165514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" fillcolor="#d9d9d9" stroked="f">
              <w10:wrap anchorx="page" anchory="page"/>
            </v:rect>
          </w:pict>
        </mc:Fallback>
      </mc:AlternateContent>
    </w:r>
    <w:r>
      <w:rPr>
        <w:noProof/>
      </w:rPr>
      <mc:AlternateContent>
        <mc:Choice Requires="wps">
          <w:drawing>
            <wp:anchor distT="0" distB="0" distL="114300" distR="114300" simplePos="0" relativeHeight="486765568" behindDoc="1" locked="0" layoutInCell="1" allowOverlap="1" wp14:anchorId="26504AFE" wp14:editId="78FE1867">
              <wp:simplePos x="0" y="0"/>
              <wp:positionH relativeFrom="page">
                <wp:posOffset>6532880</wp:posOffset>
              </wp:positionH>
              <wp:positionV relativeFrom="page">
                <wp:posOffset>9246870</wp:posOffset>
              </wp:positionV>
              <wp:extent cx="797560" cy="194945"/>
              <wp:effectExtent l="0" t="0" r="0" b="0"/>
              <wp:wrapNone/>
              <wp:docPr id="10" name="docshape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7560" cy="1949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1FF49B" w14:textId="77777777" w:rsidR="00BF07BA" w:rsidRDefault="008319A2">
                          <w:pPr>
                            <w:pStyle w:val="BodyText"/>
                            <w:spacing w:before="12"/>
                            <w:ind w:left="60"/>
                          </w:pPr>
                          <w:r>
                            <w:fldChar w:fldCharType="begin"/>
                          </w:r>
                          <w:r>
                            <w:instrText xml:space="preserve"> PAGE </w:instrText>
                          </w:r>
                          <w:r>
                            <w:fldChar w:fldCharType="separate"/>
                          </w:r>
                          <w:r>
                            <w:t>10</w:t>
                          </w:r>
                          <w:r>
                            <w:fldChar w:fldCharType="end"/>
                          </w:r>
                          <w:r>
                            <w:rPr>
                              <w:spacing w:val="2"/>
                            </w:rPr>
                            <w:t xml:space="preserve"> </w:t>
                          </w:r>
                          <w:r>
                            <w:t xml:space="preserve">| </w:t>
                          </w:r>
                          <w:r>
                            <w:rPr>
                              <w:color w:val="808080"/>
                            </w:rPr>
                            <w:t>P</w:t>
                          </w:r>
                          <w:r>
                            <w:rPr>
                              <w:color w:val="808080"/>
                              <w:spacing w:val="2"/>
                            </w:rPr>
                            <w:t xml:space="preserve"> </w:t>
                          </w:r>
                          <w:r>
                            <w:rPr>
                              <w:color w:val="808080"/>
                            </w:rPr>
                            <w:t>a</w:t>
                          </w:r>
                          <w:r>
                            <w:rPr>
                              <w:color w:val="808080"/>
                              <w:spacing w:val="7"/>
                            </w:rPr>
                            <w:t xml:space="preserve"> </w:t>
                          </w:r>
                          <w:r>
                            <w:rPr>
                              <w:color w:val="808080"/>
                            </w:rPr>
                            <w:t>g</w:t>
                          </w:r>
                          <w:r>
                            <w:rPr>
                              <w:color w:val="808080"/>
                              <w:spacing w:val="2"/>
                            </w:rPr>
                            <w:t xml:space="preserve"> </w:t>
                          </w:r>
                          <w:r>
                            <w:rPr>
                              <w:color w:val="808080"/>
                            </w:rPr>
                            <w:t>e</w:t>
                          </w:r>
                          <w:r>
                            <w:rPr>
                              <w:color w:val="808080"/>
                              <w:spacing w:val="4"/>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6504AFE" id="_x0000_t202" coordsize="21600,21600" o:spt="202" path="m,l,21600r21600,l21600,xe">
              <v:stroke joinstyle="miter"/>
              <v:path gradientshapeok="t" o:connecttype="rect"/>
            </v:shapetype>
            <v:shape id="docshape8" o:spid="_x0000_s1026" type="#_x0000_t202" style="position:absolute;margin-left:514.4pt;margin-top:728.1pt;width:62.8pt;height:15.35pt;z-index:-165509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" filled="f" stroked="f">
              <v:textbox inset="0,0,0,0">
                <w:txbxContent>
                  <w:p w14:paraId="6E1FF49B" w14:textId="77777777" w:rsidR="00BF07BA" w:rsidRDefault="008319A2">
                    <w:pPr>
                      <w:pStyle w:val="BodyText"/>
                      <w:spacing w:before="12"/>
                      <w:ind w:left="60"/>
                    </w:pPr>
                    <w:r>
                      <w:fldChar w:fldCharType="begin"/>
                    </w:r>
                    <w:r>
                      <w:instrText xml:space="preserve"> PAGE </w:instrText>
                    </w:r>
                    <w:r>
                      <w:fldChar w:fldCharType="separate"/>
                    </w:r>
                    <w:r>
                      <w:t>10</w:t>
                    </w:r>
                    <w:r>
                      <w:fldChar w:fldCharType="end"/>
                    </w:r>
                    <w:r>
                      <w:rPr>
                        <w:spacing w:val="2"/>
                      </w:rPr>
                      <w:t xml:space="preserve"> </w:t>
                    </w:r>
                    <w:r>
                      <w:t xml:space="preserve">| </w:t>
                    </w:r>
                    <w:r>
                      <w:rPr>
                        <w:color w:val="808080"/>
                      </w:rPr>
                      <w:t>P</w:t>
                    </w:r>
                    <w:r>
                      <w:rPr>
                        <w:color w:val="808080"/>
                        <w:spacing w:val="2"/>
                      </w:rPr>
                      <w:t xml:space="preserve"> </w:t>
                    </w:r>
                    <w:r>
                      <w:rPr>
                        <w:color w:val="808080"/>
                      </w:rPr>
                      <w:t>a</w:t>
                    </w:r>
                    <w:r>
                      <w:rPr>
                        <w:color w:val="808080"/>
                        <w:spacing w:val="7"/>
                      </w:rPr>
                      <w:t xml:space="preserve"> </w:t>
                    </w:r>
                    <w:r>
                      <w:rPr>
                        <w:color w:val="808080"/>
                      </w:rPr>
                      <w:t>g</w:t>
                    </w:r>
                    <w:r>
                      <w:rPr>
                        <w:color w:val="808080"/>
                        <w:spacing w:val="2"/>
                      </w:rPr>
                      <w:t xml:space="preserve"> </w:t>
                    </w:r>
                    <w:r>
                      <w:rPr>
                        <w:color w:val="808080"/>
                      </w:rPr>
                      <w:t>e</w:t>
                    </w:r>
                    <w:r>
                      <w:rPr>
                        <w:color w:val="808080"/>
                        <w:spacing w:val="4"/>
                      </w:rPr>
                      <w:t xml:space="preserve"> </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FC9ED59" w14:textId="768DD7E8" w:rsidR="00BF07BA" w:rsidRDefault="00704155">
    <w:pPr>
      <w:pStyle w:val="BodyText"/>
      <w:spacing w:line="14" w:lineRule="auto"/>
      <w:rPr>
        <w:sz w:val="20"/>
      </w:rPr>
    </w:pPr>
    <w:r>
      <w:rPr>
        <w:noProof/>
      </w:rPr>
      <mc:AlternateContent>
        <mc:Choice Requires="wps">
          <w:drawing>
            <wp:anchor distT="0" distB="0" distL="114300" distR="114300" simplePos="0" relativeHeight="486766592" behindDoc="1" locked="0" layoutInCell="1" allowOverlap="1" wp14:anchorId="19C7EAF0" wp14:editId="19D409EF">
              <wp:simplePos x="0" y="0"/>
              <wp:positionH relativeFrom="page">
                <wp:posOffset>438785</wp:posOffset>
              </wp:positionH>
              <wp:positionV relativeFrom="page">
                <wp:posOffset>9236710</wp:posOffset>
              </wp:positionV>
              <wp:extent cx="6896100" cy="6350"/>
              <wp:effectExtent l="0" t="0" r="0" b="0"/>
              <wp:wrapNone/>
              <wp:docPr id="9" name="docshape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96100" cy="6350"/>
                      </a:xfrm>
                      <a:prstGeom prst="rect">
                        <a:avLst/>
                      </a:prstGeom>
                      <a:solidFill>
                        <a:srgbClr val="D9D9D9"/>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4C4AD0" id="docshape20" o:spid="_x0000_s1026" style="position:absolute;margin-left:34.55pt;margin-top:727.3pt;width:543pt;height:.5pt;z-index:-165498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" fillcolor="#d9d9d9" stroked="f">
              <w10:wrap anchorx="page" anchory="page"/>
            </v:rect>
          </w:pict>
        </mc:Fallback>
      </mc:AlternateContent>
    </w:r>
    <w:r>
      <w:rPr>
        <w:noProof/>
      </w:rPr>
      <mc:AlternateContent>
        <mc:Choice Requires="wps">
          <w:drawing>
            <wp:anchor distT="0" distB="0" distL="114300" distR="114300" simplePos="0" relativeHeight="486767104" behindDoc="1" locked="0" layoutInCell="1" allowOverlap="1" wp14:anchorId="258CBFD9" wp14:editId="3C9E7CAE">
              <wp:simplePos x="0" y="0"/>
              <wp:positionH relativeFrom="page">
                <wp:posOffset>6532880</wp:posOffset>
              </wp:positionH>
              <wp:positionV relativeFrom="page">
                <wp:posOffset>9246870</wp:posOffset>
              </wp:positionV>
              <wp:extent cx="797560" cy="194945"/>
              <wp:effectExtent l="0" t="0" r="0" b="0"/>
              <wp:wrapNone/>
              <wp:docPr id="8" name="docshape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7560" cy="1949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2E632E" w14:textId="77777777" w:rsidR="00BF07BA" w:rsidRDefault="008319A2">
                          <w:pPr>
                            <w:pStyle w:val="BodyText"/>
                            <w:spacing w:before="12"/>
                            <w:ind w:left="60"/>
                          </w:pPr>
                          <w:r>
                            <w:fldChar w:fldCharType="begin"/>
                          </w:r>
                          <w:r>
                            <w:instrText xml:space="preserve"> PAGE </w:instrText>
                          </w:r>
                          <w:r>
                            <w:fldChar w:fldCharType="separate"/>
                          </w:r>
                          <w:r>
                            <w:t>22</w:t>
                          </w:r>
                          <w:r>
                            <w:fldChar w:fldCharType="end"/>
                          </w:r>
                          <w:r>
                            <w:rPr>
                              <w:spacing w:val="2"/>
                            </w:rPr>
                            <w:t xml:space="preserve"> </w:t>
                          </w:r>
                          <w:r>
                            <w:t xml:space="preserve">| </w:t>
                          </w:r>
                          <w:r>
                            <w:rPr>
                              <w:color w:val="808080"/>
                            </w:rPr>
                            <w:t>P</w:t>
                          </w:r>
                          <w:r>
                            <w:rPr>
                              <w:color w:val="808080"/>
                              <w:spacing w:val="2"/>
                            </w:rPr>
                            <w:t xml:space="preserve"> </w:t>
                          </w:r>
                          <w:r>
                            <w:rPr>
                              <w:color w:val="808080"/>
                            </w:rPr>
                            <w:t>a</w:t>
                          </w:r>
                          <w:r>
                            <w:rPr>
                              <w:color w:val="808080"/>
                              <w:spacing w:val="7"/>
                            </w:rPr>
                            <w:t xml:space="preserve"> </w:t>
                          </w:r>
                          <w:r>
                            <w:rPr>
                              <w:color w:val="808080"/>
                            </w:rPr>
                            <w:t>g</w:t>
                          </w:r>
                          <w:r>
                            <w:rPr>
                              <w:color w:val="808080"/>
                              <w:spacing w:val="2"/>
                            </w:rPr>
                            <w:t xml:space="preserve"> </w:t>
                          </w:r>
                          <w:r>
                            <w:rPr>
                              <w:color w:val="808080"/>
                            </w:rPr>
                            <w:t>e</w:t>
                          </w:r>
                          <w:r>
                            <w:rPr>
                              <w:color w:val="808080"/>
                              <w:spacing w:val="4"/>
                            </w:rPr>
                            <w:t xml:space="preserve">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58CBFD9" id="_x0000_t202" coordsize="21600,21600" o:spt="202" path="m,l,21600r21600,l21600,xe">
              <v:stroke joinstyle="miter"/>
              <v:path gradientshapeok="t" o:connecttype="rect"/>
            </v:shapetype>
            <v:shape id="docshape21" o:spid="_x0000_s1028" type="#_x0000_t202" style="position:absolute;margin-left:514.4pt;margin-top:728.1pt;width:62.8pt;height:15.35pt;z-index:-165493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" filled="f" stroked="f">
              <v:textbox inset="0,0,0,0">
                <w:txbxContent>
                  <w:p w14:paraId="0E2E632E" w14:textId="77777777" w:rsidR="00BF07BA" w:rsidRDefault="008319A2">
                    <w:pPr>
                      <w:pStyle w:val="BodyText"/>
                      <w:spacing w:before="12"/>
                      <w:ind w:left="60"/>
                    </w:pPr>
                    <w:r>
                      <w:fldChar w:fldCharType="begin"/>
                    </w:r>
                    <w:r>
                      <w:instrText xml:space="preserve"> PAGE </w:instrText>
                    </w:r>
                    <w:r>
                      <w:fldChar w:fldCharType="separate"/>
                    </w:r>
                    <w:r>
                      <w:t>22</w:t>
                    </w:r>
                    <w:r>
                      <w:fldChar w:fldCharType="end"/>
                    </w:r>
                    <w:r>
                      <w:rPr>
                        <w:spacing w:val="2"/>
                      </w:rPr>
                      <w:t xml:space="preserve"> </w:t>
                    </w:r>
                    <w:r>
                      <w:t xml:space="preserve">| </w:t>
                    </w:r>
                    <w:r>
                      <w:rPr>
                        <w:color w:val="808080"/>
                      </w:rPr>
                      <w:t>P</w:t>
                    </w:r>
                    <w:r>
                      <w:rPr>
                        <w:color w:val="808080"/>
                        <w:spacing w:val="2"/>
                      </w:rPr>
                      <w:t xml:space="preserve"> </w:t>
                    </w:r>
                    <w:r>
                      <w:rPr>
                        <w:color w:val="808080"/>
                      </w:rPr>
                      <w:t>a</w:t>
                    </w:r>
                    <w:r>
                      <w:rPr>
                        <w:color w:val="808080"/>
                        <w:spacing w:val="7"/>
                      </w:rPr>
                      <w:t xml:space="preserve"> </w:t>
                    </w:r>
                    <w:r>
                      <w:rPr>
                        <w:color w:val="808080"/>
                      </w:rPr>
                      <w:t>g</w:t>
                    </w:r>
                    <w:r>
                      <w:rPr>
                        <w:color w:val="808080"/>
                        <w:spacing w:val="2"/>
                      </w:rPr>
                      <w:t xml:space="preserve"> </w:t>
                    </w:r>
                    <w:r>
                      <w:rPr>
                        <w:color w:val="808080"/>
                      </w:rPr>
                      <w:t>e</w:t>
                    </w:r>
                    <w:r>
                      <w:rPr>
                        <w:color w:val="808080"/>
                        <w:spacing w:val="4"/>
                      </w:rPr>
                      <w:t xml:space="preserve"> </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EA4B011" w14:textId="77777777" w:rsidR="003D19C7" w:rsidRDefault="003D19C7">
      <w:r>
        <w:separator/>
      </w:r>
    </w:p>
  </w:footnote>
  <w:footnote w:type="continuationSeparator" w:id="0">
    <w:p w14:paraId="2D41520D" w14:textId="77777777" w:rsidR="003D19C7" w:rsidRDefault="003D19C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32344D"/>
    <w:multiLevelType w:val="hybridMultilevel"/>
    <w:tmpl w:val="2EF6F894"/>
    <w:lvl w:ilvl="0" w:tplc="02827B3A">
      <w:start w:val="1"/>
      <w:numFmt w:val="bullet"/>
      <w:lvlText w:val=""/>
      <w:lvlJc w:val="left"/>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03D4ECA"/>
    <w:multiLevelType w:val="hybridMultilevel"/>
    <w:tmpl w:val="B5BEC2E8"/>
    <w:lvl w:ilvl="0" w:tplc="1E68E978">
      <w:start w:val="1"/>
      <w:numFmt w:val="bullet"/>
      <w:lvlText w:val=""/>
      <w:lvlJc w:val="righ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1B0716B"/>
    <w:multiLevelType w:val="hybridMultilevel"/>
    <w:tmpl w:val="B0D4233C"/>
    <w:lvl w:ilvl="0" w:tplc="1E68E978">
      <w:start w:val="1"/>
      <w:numFmt w:val="bullet"/>
      <w:lvlText w:val=""/>
      <w:lvlJc w:val="righ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3202006"/>
    <w:multiLevelType w:val="hybridMultilevel"/>
    <w:tmpl w:val="666CDCF8"/>
    <w:lvl w:ilvl="0" w:tplc="1E68E978">
      <w:start w:val="1"/>
      <w:numFmt w:val="bullet"/>
      <w:lvlText w:val=""/>
      <w:lvlJc w:val="righ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73417F6"/>
    <w:multiLevelType w:val="hybridMultilevel"/>
    <w:tmpl w:val="EFAE9A58"/>
    <w:lvl w:ilvl="0" w:tplc="D0A04802">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9F947B3"/>
    <w:multiLevelType w:val="hybridMultilevel"/>
    <w:tmpl w:val="C8A88C38"/>
    <w:lvl w:ilvl="0" w:tplc="0DD89690">
      <w:start w:val="1"/>
      <w:numFmt w:val="bullet"/>
      <w:lvlText w:val="●"/>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A935553"/>
    <w:multiLevelType w:val="hybridMultilevel"/>
    <w:tmpl w:val="6FA220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B350FD9"/>
    <w:multiLevelType w:val="hybridMultilevel"/>
    <w:tmpl w:val="776CE8B4"/>
    <w:lvl w:ilvl="0" w:tplc="1E68E978">
      <w:start w:val="1"/>
      <w:numFmt w:val="bullet"/>
      <w:lvlText w:val=""/>
      <w:lvlJc w:val="righ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EE06070"/>
    <w:multiLevelType w:val="hybridMultilevel"/>
    <w:tmpl w:val="0970896C"/>
    <w:lvl w:ilvl="0" w:tplc="7F3C92DE">
      <w:start w:val="1"/>
      <w:numFmt w:val="bullet"/>
      <w:lvlText w:val=""/>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F915318"/>
    <w:multiLevelType w:val="hybridMultilevel"/>
    <w:tmpl w:val="EB3AD5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12F637D"/>
    <w:multiLevelType w:val="hybridMultilevel"/>
    <w:tmpl w:val="8C2261C4"/>
    <w:lvl w:ilvl="0" w:tplc="1E68E978">
      <w:start w:val="1"/>
      <w:numFmt w:val="bullet"/>
      <w:lvlText w:val=""/>
      <w:lvlJc w:val="righ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15:restartNumberingAfterBreak="0">
    <w:nsid w:val="133E538D"/>
    <w:multiLevelType w:val="hybridMultilevel"/>
    <w:tmpl w:val="03B0C63C"/>
    <w:lvl w:ilvl="0" w:tplc="1E68E978">
      <w:start w:val="1"/>
      <w:numFmt w:val="bullet"/>
      <w:lvlText w:val=""/>
      <w:lvlJc w:val="righ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 w15:restartNumberingAfterBreak="0">
    <w:nsid w:val="15C42F3A"/>
    <w:multiLevelType w:val="hybridMultilevel"/>
    <w:tmpl w:val="B186F2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6DD4825"/>
    <w:multiLevelType w:val="hybridMultilevel"/>
    <w:tmpl w:val="C1A432E0"/>
    <w:lvl w:ilvl="0" w:tplc="0409000F">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17275738"/>
    <w:multiLevelType w:val="hybridMultilevel"/>
    <w:tmpl w:val="CCB022F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18937D1E"/>
    <w:multiLevelType w:val="hybridMultilevel"/>
    <w:tmpl w:val="5F8CD972"/>
    <w:lvl w:ilvl="0" w:tplc="1E68E978">
      <w:start w:val="1"/>
      <w:numFmt w:val="bullet"/>
      <w:lvlText w:val=""/>
      <w:lvlJc w:val="righ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B23435B"/>
    <w:multiLevelType w:val="hybridMultilevel"/>
    <w:tmpl w:val="F8547A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1BD20F26"/>
    <w:multiLevelType w:val="hybridMultilevel"/>
    <w:tmpl w:val="77E4040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1185A58"/>
    <w:multiLevelType w:val="hybridMultilevel"/>
    <w:tmpl w:val="F53E005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20E231F"/>
    <w:multiLevelType w:val="hybridMultilevel"/>
    <w:tmpl w:val="387EB53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5CF2FD3"/>
    <w:multiLevelType w:val="hybridMultilevel"/>
    <w:tmpl w:val="AB74F50E"/>
    <w:lvl w:ilvl="0" w:tplc="C7C2D4A2">
      <w:start w:val="1"/>
      <w:numFmt w:val="decimal"/>
      <w:lvlText w:val="%1."/>
      <w:lvlJc w:val="left"/>
      <w:pPr>
        <w:ind w:left="360" w:hanging="360"/>
      </w:pPr>
      <w:rPr>
        <w:color w:val="auto"/>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90C590D"/>
    <w:multiLevelType w:val="hybridMultilevel"/>
    <w:tmpl w:val="3E54794E"/>
    <w:lvl w:ilvl="0" w:tplc="1E68E978">
      <w:start w:val="1"/>
      <w:numFmt w:val="bullet"/>
      <w:lvlText w:val=""/>
      <w:lvlJc w:val="righ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2" w15:restartNumberingAfterBreak="0">
    <w:nsid w:val="2F97757E"/>
    <w:multiLevelType w:val="hybridMultilevel"/>
    <w:tmpl w:val="83C83298"/>
    <w:lvl w:ilvl="0" w:tplc="1E68E978">
      <w:start w:val="1"/>
      <w:numFmt w:val="bullet"/>
      <w:lvlText w:val=""/>
      <w:lvlJc w:val="righ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29C3CE7"/>
    <w:multiLevelType w:val="hybridMultilevel"/>
    <w:tmpl w:val="4218F874"/>
    <w:lvl w:ilvl="0" w:tplc="313AE054">
      <w:numFmt w:val="bullet"/>
      <w:lvlText w:val=""/>
      <w:lvlJc w:val="left"/>
      <w:pPr>
        <w:ind w:left="1152" w:hanging="432"/>
      </w:pPr>
      <w:rPr>
        <w:rFonts w:ascii="Symbol" w:eastAsia="Symbol" w:hAnsi="Symbol" w:cs="Symbol" w:hint="default"/>
        <w:b w:val="0"/>
        <w:bCs w:val="0"/>
        <w:i w:val="0"/>
        <w:iCs w:val="0"/>
        <w:w w:val="100"/>
        <w:sz w:val="28"/>
        <w:szCs w:val="28"/>
        <w:lang w:val="en-US" w:eastAsia="en-US" w:bidi="ar-SA"/>
      </w:rPr>
    </w:lvl>
    <w:lvl w:ilvl="1" w:tplc="43CC5F44">
      <w:start w:val="2"/>
      <w:numFmt w:val="decimal"/>
      <w:lvlText w:val="%2."/>
      <w:lvlJc w:val="left"/>
      <w:pPr>
        <w:ind w:left="1440" w:hanging="361"/>
      </w:pPr>
      <w:rPr>
        <w:rFonts w:hint="default"/>
        <w:w w:val="100"/>
      </w:rPr>
    </w:lvl>
    <w:lvl w:ilvl="2" w:tplc="53A6823E">
      <w:numFmt w:val="bullet"/>
      <w:lvlText w:val="o"/>
      <w:lvlJc w:val="left"/>
      <w:pPr>
        <w:ind w:left="2131" w:hanging="360"/>
      </w:pPr>
      <w:rPr>
        <w:rFonts w:ascii="Courier New" w:eastAsia="Courier New" w:hAnsi="Courier New" w:cs="Courier New" w:hint="default"/>
        <w:b w:val="0"/>
        <w:bCs w:val="0"/>
        <w:i w:val="0"/>
        <w:iCs w:val="0"/>
        <w:w w:val="100"/>
        <w:sz w:val="22"/>
        <w:szCs w:val="22"/>
        <w:lang w:val="en-US" w:eastAsia="en-US" w:bidi="ar-SA"/>
      </w:rPr>
    </w:lvl>
    <w:lvl w:ilvl="3" w:tplc="F112F3B2">
      <w:numFmt w:val="bullet"/>
      <w:lvlText w:val="•"/>
      <w:lvlJc w:val="left"/>
      <w:pPr>
        <w:ind w:left="3360" w:hanging="360"/>
      </w:pPr>
      <w:rPr>
        <w:rFonts w:hint="default"/>
        <w:lang w:val="en-US" w:eastAsia="en-US" w:bidi="ar-SA"/>
      </w:rPr>
    </w:lvl>
    <w:lvl w:ilvl="4" w:tplc="BEA66F38">
      <w:numFmt w:val="bullet"/>
      <w:lvlText w:val="•"/>
      <w:lvlJc w:val="left"/>
      <w:pPr>
        <w:ind w:left="4580" w:hanging="360"/>
      </w:pPr>
      <w:rPr>
        <w:rFonts w:hint="default"/>
        <w:lang w:val="en-US" w:eastAsia="en-US" w:bidi="ar-SA"/>
      </w:rPr>
    </w:lvl>
    <w:lvl w:ilvl="5" w:tplc="23B8AD52">
      <w:numFmt w:val="bullet"/>
      <w:lvlText w:val="•"/>
      <w:lvlJc w:val="left"/>
      <w:pPr>
        <w:ind w:left="5800" w:hanging="360"/>
      </w:pPr>
      <w:rPr>
        <w:rFonts w:hint="default"/>
        <w:lang w:val="en-US" w:eastAsia="en-US" w:bidi="ar-SA"/>
      </w:rPr>
    </w:lvl>
    <w:lvl w:ilvl="6" w:tplc="CA3E2DF8">
      <w:numFmt w:val="bullet"/>
      <w:lvlText w:val="•"/>
      <w:lvlJc w:val="left"/>
      <w:pPr>
        <w:ind w:left="7020" w:hanging="360"/>
      </w:pPr>
      <w:rPr>
        <w:rFonts w:hint="default"/>
        <w:lang w:val="en-US" w:eastAsia="en-US" w:bidi="ar-SA"/>
      </w:rPr>
    </w:lvl>
    <w:lvl w:ilvl="7" w:tplc="E572E580">
      <w:numFmt w:val="bullet"/>
      <w:lvlText w:val="•"/>
      <w:lvlJc w:val="left"/>
      <w:pPr>
        <w:ind w:left="8240" w:hanging="360"/>
      </w:pPr>
      <w:rPr>
        <w:rFonts w:hint="default"/>
        <w:lang w:val="en-US" w:eastAsia="en-US" w:bidi="ar-SA"/>
      </w:rPr>
    </w:lvl>
    <w:lvl w:ilvl="8" w:tplc="E91C9816">
      <w:numFmt w:val="bullet"/>
      <w:lvlText w:val="•"/>
      <w:lvlJc w:val="left"/>
      <w:pPr>
        <w:ind w:left="9460" w:hanging="360"/>
      </w:pPr>
      <w:rPr>
        <w:rFonts w:hint="default"/>
        <w:lang w:val="en-US" w:eastAsia="en-US" w:bidi="ar-SA"/>
      </w:rPr>
    </w:lvl>
  </w:abstractNum>
  <w:abstractNum w:abstractNumId="24" w15:restartNumberingAfterBreak="0">
    <w:nsid w:val="32AB0F70"/>
    <w:multiLevelType w:val="hybridMultilevel"/>
    <w:tmpl w:val="CC5EB6C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37D05683"/>
    <w:multiLevelType w:val="hybridMultilevel"/>
    <w:tmpl w:val="159E99E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6" w15:restartNumberingAfterBreak="0">
    <w:nsid w:val="38D33912"/>
    <w:multiLevelType w:val="hybridMultilevel"/>
    <w:tmpl w:val="12FA831A"/>
    <w:lvl w:ilvl="0" w:tplc="2E2C9E94">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399950D4"/>
    <w:multiLevelType w:val="hybridMultilevel"/>
    <w:tmpl w:val="DE24CC6A"/>
    <w:lvl w:ilvl="0" w:tplc="1E68E978">
      <w:start w:val="1"/>
      <w:numFmt w:val="bullet"/>
      <w:lvlText w:val=""/>
      <w:lvlJc w:val="righ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8" w15:restartNumberingAfterBreak="0">
    <w:nsid w:val="3D4F3B98"/>
    <w:multiLevelType w:val="hybridMultilevel"/>
    <w:tmpl w:val="FF6ED02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3ED07303"/>
    <w:multiLevelType w:val="hybridMultilevel"/>
    <w:tmpl w:val="81B46A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03322AC"/>
    <w:multiLevelType w:val="hybridMultilevel"/>
    <w:tmpl w:val="B98A5E54"/>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31" w15:restartNumberingAfterBreak="0">
    <w:nsid w:val="40AD6084"/>
    <w:multiLevelType w:val="hybridMultilevel"/>
    <w:tmpl w:val="A5A8AA66"/>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rPr>
        <w:rFonts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35A0354"/>
    <w:multiLevelType w:val="hybridMultilevel"/>
    <w:tmpl w:val="A91652B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4C63368B"/>
    <w:multiLevelType w:val="hybridMultilevel"/>
    <w:tmpl w:val="849E3BD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4DB31A0D"/>
    <w:multiLevelType w:val="hybridMultilevel"/>
    <w:tmpl w:val="5D1EADE0"/>
    <w:lvl w:ilvl="0" w:tplc="56465814">
      <w:start w:val="200"/>
      <w:numFmt w:val="bullet"/>
      <w:lvlText w:val="-"/>
      <w:lvlJc w:val="left"/>
      <w:pPr>
        <w:ind w:left="480" w:hanging="360"/>
      </w:pPr>
      <w:rPr>
        <w:rFonts w:ascii="Garamond" w:eastAsia="Book Antiqua" w:hAnsi="Garamond" w:cs="Book Antiqua" w:hint="default"/>
      </w:rPr>
    </w:lvl>
    <w:lvl w:ilvl="1" w:tplc="04090003" w:tentative="1">
      <w:start w:val="1"/>
      <w:numFmt w:val="bullet"/>
      <w:lvlText w:val="o"/>
      <w:lvlJc w:val="left"/>
      <w:pPr>
        <w:ind w:left="1200" w:hanging="360"/>
      </w:pPr>
      <w:rPr>
        <w:rFonts w:ascii="Courier New" w:hAnsi="Courier New" w:cs="Courier New" w:hint="default"/>
      </w:rPr>
    </w:lvl>
    <w:lvl w:ilvl="2" w:tplc="04090005" w:tentative="1">
      <w:start w:val="1"/>
      <w:numFmt w:val="bullet"/>
      <w:lvlText w:val=""/>
      <w:lvlJc w:val="left"/>
      <w:pPr>
        <w:ind w:left="1920" w:hanging="360"/>
      </w:pPr>
      <w:rPr>
        <w:rFonts w:ascii="Wingdings" w:hAnsi="Wingdings" w:hint="default"/>
      </w:rPr>
    </w:lvl>
    <w:lvl w:ilvl="3" w:tplc="04090001" w:tentative="1">
      <w:start w:val="1"/>
      <w:numFmt w:val="bullet"/>
      <w:lvlText w:val=""/>
      <w:lvlJc w:val="left"/>
      <w:pPr>
        <w:ind w:left="2640" w:hanging="360"/>
      </w:pPr>
      <w:rPr>
        <w:rFonts w:ascii="Symbol" w:hAnsi="Symbol" w:hint="default"/>
      </w:rPr>
    </w:lvl>
    <w:lvl w:ilvl="4" w:tplc="04090003" w:tentative="1">
      <w:start w:val="1"/>
      <w:numFmt w:val="bullet"/>
      <w:lvlText w:val="o"/>
      <w:lvlJc w:val="left"/>
      <w:pPr>
        <w:ind w:left="3360" w:hanging="360"/>
      </w:pPr>
      <w:rPr>
        <w:rFonts w:ascii="Courier New" w:hAnsi="Courier New" w:cs="Courier New" w:hint="default"/>
      </w:rPr>
    </w:lvl>
    <w:lvl w:ilvl="5" w:tplc="04090005" w:tentative="1">
      <w:start w:val="1"/>
      <w:numFmt w:val="bullet"/>
      <w:lvlText w:val=""/>
      <w:lvlJc w:val="left"/>
      <w:pPr>
        <w:ind w:left="4080" w:hanging="360"/>
      </w:pPr>
      <w:rPr>
        <w:rFonts w:ascii="Wingdings" w:hAnsi="Wingdings" w:hint="default"/>
      </w:rPr>
    </w:lvl>
    <w:lvl w:ilvl="6" w:tplc="04090001" w:tentative="1">
      <w:start w:val="1"/>
      <w:numFmt w:val="bullet"/>
      <w:lvlText w:val=""/>
      <w:lvlJc w:val="left"/>
      <w:pPr>
        <w:ind w:left="4800" w:hanging="360"/>
      </w:pPr>
      <w:rPr>
        <w:rFonts w:ascii="Symbol" w:hAnsi="Symbol" w:hint="default"/>
      </w:rPr>
    </w:lvl>
    <w:lvl w:ilvl="7" w:tplc="04090003" w:tentative="1">
      <w:start w:val="1"/>
      <w:numFmt w:val="bullet"/>
      <w:lvlText w:val="o"/>
      <w:lvlJc w:val="left"/>
      <w:pPr>
        <w:ind w:left="5520" w:hanging="360"/>
      </w:pPr>
      <w:rPr>
        <w:rFonts w:ascii="Courier New" w:hAnsi="Courier New" w:cs="Courier New" w:hint="default"/>
      </w:rPr>
    </w:lvl>
    <w:lvl w:ilvl="8" w:tplc="04090005" w:tentative="1">
      <w:start w:val="1"/>
      <w:numFmt w:val="bullet"/>
      <w:lvlText w:val=""/>
      <w:lvlJc w:val="left"/>
      <w:pPr>
        <w:ind w:left="6240" w:hanging="360"/>
      </w:pPr>
      <w:rPr>
        <w:rFonts w:ascii="Wingdings" w:hAnsi="Wingdings" w:hint="default"/>
      </w:rPr>
    </w:lvl>
  </w:abstractNum>
  <w:abstractNum w:abstractNumId="35" w15:restartNumberingAfterBreak="0">
    <w:nsid w:val="4EF00CC3"/>
    <w:multiLevelType w:val="hybridMultilevel"/>
    <w:tmpl w:val="C2606F1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504372BC"/>
    <w:multiLevelType w:val="hybridMultilevel"/>
    <w:tmpl w:val="D3829EE0"/>
    <w:lvl w:ilvl="0" w:tplc="1E68E978">
      <w:start w:val="1"/>
      <w:numFmt w:val="bullet"/>
      <w:lvlText w:val=""/>
      <w:lvlJc w:val="righ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510B5685"/>
    <w:multiLevelType w:val="multilevel"/>
    <w:tmpl w:val="7DFEE9EE"/>
    <w:lvl w:ilvl="0">
      <w:start w:val="1"/>
      <w:numFmt w:val="decimal"/>
      <w:lvlText w:val="%1."/>
      <w:lvlJc w:val="left"/>
      <w:pPr>
        <w:tabs>
          <w:tab w:val="num" w:pos="720"/>
        </w:tabs>
        <w:ind w:left="720" w:hanging="360"/>
      </w:pPr>
    </w:lvl>
    <w:lvl w:ilvl="1">
      <w:start w:val="1"/>
      <w:numFmt w:val="decimal"/>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539D7642"/>
    <w:multiLevelType w:val="hybridMultilevel"/>
    <w:tmpl w:val="00066438"/>
    <w:lvl w:ilvl="0" w:tplc="F0A8012A">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576514E"/>
    <w:multiLevelType w:val="hybridMultilevel"/>
    <w:tmpl w:val="D24E8E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5851566F"/>
    <w:multiLevelType w:val="hybridMultilevel"/>
    <w:tmpl w:val="579447D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1" w15:restartNumberingAfterBreak="0">
    <w:nsid w:val="5E8B3A38"/>
    <w:multiLevelType w:val="hybridMultilevel"/>
    <w:tmpl w:val="749604D4"/>
    <w:lvl w:ilvl="0" w:tplc="04090003">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2" w15:restartNumberingAfterBreak="0">
    <w:nsid w:val="601B36A0"/>
    <w:multiLevelType w:val="hybridMultilevel"/>
    <w:tmpl w:val="5FAA81D6"/>
    <w:lvl w:ilvl="0" w:tplc="1E68E978">
      <w:start w:val="1"/>
      <w:numFmt w:val="bullet"/>
      <w:lvlText w:val=""/>
      <w:lvlJc w:val="righ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3" w15:restartNumberingAfterBreak="0">
    <w:nsid w:val="61D15D60"/>
    <w:multiLevelType w:val="hybridMultilevel"/>
    <w:tmpl w:val="A53EADFA"/>
    <w:lvl w:ilvl="0" w:tplc="1E68E978">
      <w:start w:val="1"/>
      <w:numFmt w:val="bullet"/>
      <w:lvlText w:val=""/>
      <w:lvlJc w:val="righ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641139BC"/>
    <w:multiLevelType w:val="hybridMultilevel"/>
    <w:tmpl w:val="5A82BD0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5" w15:restartNumberingAfterBreak="0">
    <w:nsid w:val="670627FB"/>
    <w:multiLevelType w:val="hybridMultilevel"/>
    <w:tmpl w:val="0F047E80"/>
    <w:lvl w:ilvl="0" w:tplc="1E68E978">
      <w:start w:val="1"/>
      <w:numFmt w:val="bullet"/>
      <w:lvlText w:val=""/>
      <w:lvlJc w:val="righ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7630A86"/>
    <w:multiLevelType w:val="hybridMultilevel"/>
    <w:tmpl w:val="AA3C39CE"/>
    <w:lvl w:ilvl="0" w:tplc="1E68E978">
      <w:start w:val="1"/>
      <w:numFmt w:val="bullet"/>
      <w:lvlText w:val=""/>
      <w:lvlJc w:val="righ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7811CBC"/>
    <w:multiLevelType w:val="hybridMultilevel"/>
    <w:tmpl w:val="02BC52F0"/>
    <w:lvl w:ilvl="0" w:tplc="04090001">
      <w:start w:val="1"/>
      <w:numFmt w:val="bullet"/>
      <w:lvlText w:val=""/>
      <w:lvlJc w:val="left"/>
      <w:pPr>
        <w:ind w:left="860" w:hanging="360"/>
      </w:pPr>
      <w:rPr>
        <w:rFonts w:ascii="Symbol" w:hAnsi="Symbol" w:hint="default"/>
      </w:rPr>
    </w:lvl>
    <w:lvl w:ilvl="1" w:tplc="04090003" w:tentative="1">
      <w:start w:val="1"/>
      <w:numFmt w:val="bullet"/>
      <w:lvlText w:val="o"/>
      <w:lvlJc w:val="left"/>
      <w:pPr>
        <w:ind w:left="1580" w:hanging="360"/>
      </w:pPr>
      <w:rPr>
        <w:rFonts w:ascii="Courier New" w:hAnsi="Courier New" w:cs="Courier New" w:hint="default"/>
      </w:rPr>
    </w:lvl>
    <w:lvl w:ilvl="2" w:tplc="04090005" w:tentative="1">
      <w:start w:val="1"/>
      <w:numFmt w:val="bullet"/>
      <w:lvlText w:val=""/>
      <w:lvlJc w:val="left"/>
      <w:pPr>
        <w:ind w:left="2300" w:hanging="360"/>
      </w:pPr>
      <w:rPr>
        <w:rFonts w:ascii="Wingdings" w:hAnsi="Wingdings" w:hint="default"/>
      </w:rPr>
    </w:lvl>
    <w:lvl w:ilvl="3" w:tplc="04090001" w:tentative="1">
      <w:start w:val="1"/>
      <w:numFmt w:val="bullet"/>
      <w:lvlText w:val=""/>
      <w:lvlJc w:val="left"/>
      <w:pPr>
        <w:ind w:left="3020" w:hanging="360"/>
      </w:pPr>
      <w:rPr>
        <w:rFonts w:ascii="Symbol" w:hAnsi="Symbol" w:hint="default"/>
      </w:rPr>
    </w:lvl>
    <w:lvl w:ilvl="4" w:tplc="04090003" w:tentative="1">
      <w:start w:val="1"/>
      <w:numFmt w:val="bullet"/>
      <w:lvlText w:val="o"/>
      <w:lvlJc w:val="left"/>
      <w:pPr>
        <w:ind w:left="3740" w:hanging="360"/>
      </w:pPr>
      <w:rPr>
        <w:rFonts w:ascii="Courier New" w:hAnsi="Courier New" w:cs="Courier New" w:hint="default"/>
      </w:rPr>
    </w:lvl>
    <w:lvl w:ilvl="5" w:tplc="04090005" w:tentative="1">
      <w:start w:val="1"/>
      <w:numFmt w:val="bullet"/>
      <w:lvlText w:val=""/>
      <w:lvlJc w:val="left"/>
      <w:pPr>
        <w:ind w:left="4460" w:hanging="360"/>
      </w:pPr>
      <w:rPr>
        <w:rFonts w:ascii="Wingdings" w:hAnsi="Wingdings" w:hint="default"/>
      </w:rPr>
    </w:lvl>
    <w:lvl w:ilvl="6" w:tplc="04090001" w:tentative="1">
      <w:start w:val="1"/>
      <w:numFmt w:val="bullet"/>
      <w:lvlText w:val=""/>
      <w:lvlJc w:val="left"/>
      <w:pPr>
        <w:ind w:left="5180" w:hanging="360"/>
      </w:pPr>
      <w:rPr>
        <w:rFonts w:ascii="Symbol" w:hAnsi="Symbol" w:hint="default"/>
      </w:rPr>
    </w:lvl>
    <w:lvl w:ilvl="7" w:tplc="04090003" w:tentative="1">
      <w:start w:val="1"/>
      <w:numFmt w:val="bullet"/>
      <w:lvlText w:val="o"/>
      <w:lvlJc w:val="left"/>
      <w:pPr>
        <w:ind w:left="5900" w:hanging="360"/>
      </w:pPr>
      <w:rPr>
        <w:rFonts w:ascii="Courier New" w:hAnsi="Courier New" w:cs="Courier New" w:hint="default"/>
      </w:rPr>
    </w:lvl>
    <w:lvl w:ilvl="8" w:tplc="04090005" w:tentative="1">
      <w:start w:val="1"/>
      <w:numFmt w:val="bullet"/>
      <w:lvlText w:val=""/>
      <w:lvlJc w:val="left"/>
      <w:pPr>
        <w:ind w:left="6620" w:hanging="360"/>
      </w:pPr>
      <w:rPr>
        <w:rFonts w:ascii="Wingdings" w:hAnsi="Wingdings" w:hint="default"/>
      </w:rPr>
    </w:lvl>
  </w:abstractNum>
  <w:abstractNum w:abstractNumId="48" w15:restartNumberingAfterBreak="0">
    <w:nsid w:val="6AF461DC"/>
    <w:multiLevelType w:val="hybridMultilevel"/>
    <w:tmpl w:val="DDB8844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6B8C35BD"/>
    <w:multiLevelType w:val="hybridMultilevel"/>
    <w:tmpl w:val="B706EC0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C5C5B08"/>
    <w:multiLevelType w:val="hybridMultilevel"/>
    <w:tmpl w:val="21B4537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736961DF"/>
    <w:multiLevelType w:val="hybridMultilevel"/>
    <w:tmpl w:val="6128AB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737F2776"/>
    <w:multiLevelType w:val="hybridMultilevel"/>
    <w:tmpl w:val="0498883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74C90905"/>
    <w:multiLevelType w:val="hybridMultilevel"/>
    <w:tmpl w:val="AD3098BC"/>
    <w:lvl w:ilvl="0" w:tplc="0F904DFC">
      <w:start w:val="1"/>
      <w:numFmt w:val="bullet"/>
      <w:lvlText w:val=""/>
      <w:lvlJc w:val="left"/>
      <w:pPr>
        <w:ind w:left="720" w:hanging="360"/>
      </w:pPr>
      <w:rPr>
        <w:rFonts w:ascii="Symbol" w:hAnsi="Symbol" w:hint="default"/>
        <w:color w:val="00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756F75B4"/>
    <w:multiLevelType w:val="hybridMultilevel"/>
    <w:tmpl w:val="37DA38C0"/>
    <w:lvl w:ilvl="0" w:tplc="A34282C8">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76BB280D"/>
    <w:multiLevelType w:val="hybridMultilevel"/>
    <w:tmpl w:val="84F2BA3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6" w15:restartNumberingAfterBreak="0">
    <w:nsid w:val="77264B76"/>
    <w:multiLevelType w:val="hybridMultilevel"/>
    <w:tmpl w:val="8A184F58"/>
    <w:lvl w:ilvl="0" w:tplc="1E68E978">
      <w:start w:val="1"/>
      <w:numFmt w:val="bullet"/>
      <w:lvlText w:val=""/>
      <w:lvlJc w:val="righ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779311BD"/>
    <w:multiLevelType w:val="hybridMultilevel"/>
    <w:tmpl w:val="8140072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16cid:durableId="929773825">
    <w:abstractNumId w:val="23"/>
  </w:num>
  <w:num w:numId="2" w16cid:durableId="1934169711">
    <w:abstractNumId w:val="14"/>
  </w:num>
  <w:num w:numId="3" w16cid:durableId="565454961">
    <w:abstractNumId w:val="27"/>
  </w:num>
  <w:num w:numId="4" w16cid:durableId="873813828">
    <w:abstractNumId w:val="11"/>
  </w:num>
  <w:num w:numId="5" w16cid:durableId="1013801650">
    <w:abstractNumId w:val="42"/>
  </w:num>
  <w:num w:numId="6" w16cid:durableId="217327713">
    <w:abstractNumId w:val="10"/>
  </w:num>
  <w:num w:numId="7" w16cid:durableId="958756983">
    <w:abstractNumId w:val="21"/>
  </w:num>
  <w:num w:numId="8" w16cid:durableId="243222993">
    <w:abstractNumId w:val="17"/>
  </w:num>
  <w:num w:numId="9" w16cid:durableId="569311551">
    <w:abstractNumId w:val="40"/>
  </w:num>
  <w:num w:numId="10" w16cid:durableId="1014383984">
    <w:abstractNumId w:val="20"/>
  </w:num>
  <w:num w:numId="11" w16cid:durableId="1556742409">
    <w:abstractNumId w:val="52"/>
  </w:num>
  <w:num w:numId="12" w16cid:durableId="145905167">
    <w:abstractNumId w:val="50"/>
  </w:num>
  <w:num w:numId="13" w16cid:durableId="1929070374">
    <w:abstractNumId w:val="32"/>
  </w:num>
  <w:num w:numId="14" w16cid:durableId="2068336873">
    <w:abstractNumId w:val="41"/>
  </w:num>
  <w:num w:numId="15" w16cid:durableId="1696155178">
    <w:abstractNumId w:val="25"/>
  </w:num>
  <w:num w:numId="16" w16cid:durableId="59332215">
    <w:abstractNumId w:val="55"/>
  </w:num>
  <w:num w:numId="17" w16cid:durableId="689916970">
    <w:abstractNumId w:val="12"/>
  </w:num>
  <w:num w:numId="18" w16cid:durableId="468938457">
    <w:abstractNumId w:val="54"/>
  </w:num>
  <w:num w:numId="19" w16cid:durableId="1063606122">
    <w:abstractNumId w:val="51"/>
  </w:num>
  <w:num w:numId="20" w16cid:durableId="1011835675">
    <w:abstractNumId w:val="44"/>
  </w:num>
  <w:num w:numId="21" w16cid:durableId="1304047045">
    <w:abstractNumId w:val="4"/>
  </w:num>
  <w:num w:numId="22" w16cid:durableId="894896721">
    <w:abstractNumId w:val="5"/>
  </w:num>
  <w:num w:numId="23" w16cid:durableId="661616712">
    <w:abstractNumId w:val="8"/>
  </w:num>
  <w:num w:numId="24" w16cid:durableId="182669221">
    <w:abstractNumId w:val="37"/>
  </w:num>
  <w:num w:numId="25" w16cid:durableId="1215192097">
    <w:abstractNumId w:val="18"/>
  </w:num>
  <w:num w:numId="26" w16cid:durableId="1012338461">
    <w:abstractNumId w:val="0"/>
  </w:num>
  <w:num w:numId="27" w16cid:durableId="1823816193">
    <w:abstractNumId w:val="6"/>
  </w:num>
  <w:num w:numId="28" w16cid:durableId="1013068387">
    <w:abstractNumId w:val="53"/>
  </w:num>
  <w:num w:numId="29" w16cid:durableId="1422337890">
    <w:abstractNumId w:val="48"/>
  </w:num>
  <w:num w:numId="30" w16cid:durableId="2070494853">
    <w:abstractNumId w:val="30"/>
  </w:num>
  <w:num w:numId="31" w16cid:durableId="1308050416">
    <w:abstractNumId w:val="39"/>
  </w:num>
  <w:num w:numId="32" w16cid:durableId="1507092307">
    <w:abstractNumId w:val="49"/>
  </w:num>
  <w:num w:numId="33" w16cid:durableId="768038097">
    <w:abstractNumId w:val="33"/>
  </w:num>
  <w:num w:numId="34" w16cid:durableId="132218199">
    <w:abstractNumId w:val="31"/>
    <w:lvlOverride w:ilvl="0"/>
    <w:lvlOverride w:ilvl="1">
      <w:startOverride w:val="1"/>
    </w:lvlOverride>
    <w:lvlOverride w:ilvl="2"/>
    <w:lvlOverride w:ilvl="3"/>
    <w:lvlOverride w:ilvl="4"/>
    <w:lvlOverride w:ilvl="5"/>
    <w:lvlOverride w:ilvl="6"/>
    <w:lvlOverride w:ilvl="7"/>
    <w:lvlOverride w:ilvl="8"/>
  </w:num>
  <w:num w:numId="35" w16cid:durableId="1359890037">
    <w:abstractNumId w:val="9"/>
  </w:num>
  <w:num w:numId="36" w16cid:durableId="1932346121">
    <w:abstractNumId w:val="28"/>
  </w:num>
  <w:num w:numId="37" w16cid:durableId="862743549">
    <w:abstractNumId w:val="16"/>
  </w:num>
  <w:num w:numId="38" w16cid:durableId="1470321562">
    <w:abstractNumId w:val="52"/>
  </w:num>
  <w:num w:numId="39" w16cid:durableId="573204121">
    <w:abstractNumId w:val="50"/>
  </w:num>
  <w:num w:numId="40" w16cid:durableId="242883572">
    <w:abstractNumId w:val="32"/>
  </w:num>
  <w:num w:numId="41" w16cid:durableId="654795182">
    <w:abstractNumId w:val="41"/>
  </w:num>
  <w:num w:numId="42" w16cid:durableId="2089619403">
    <w:abstractNumId w:val="48"/>
  </w:num>
  <w:num w:numId="43" w16cid:durableId="943804362">
    <w:abstractNumId w:val="24"/>
  </w:num>
  <w:num w:numId="44" w16cid:durableId="2085757729">
    <w:abstractNumId w:val="13"/>
  </w:num>
  <w:num w:numId="45" w16cid:durableId="118686560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482508374">
    <w:abstractNumId w:val="7"/>
  </w:num>
  <w:num w:numId="47" w16cid:durableId="765463155">
    <w:abstractNumId w:val="3"/>
  </w:num>
  <w:num w:numId="48" w16cid:durableId="1723677441">
    <w:abstractNumId w:val="46"/>
  </w:num>
  <w:num w:numId="49" w16cid:durableId="1476407871">
    <w:abstractNumId w:val="43"/>
  </w:num>
  <w:num w:numId="50" w16cid:durableId="1064372387">
    <w:abstractNumId w:val="2"/>
  </w:num>
  <w:num w:numId="51" w16cid:durableId="1702586147">
    <w:abstractNumId w:val="45"/>
  </w:num>
  <w:num w:numId="52" w16cid:durableId="47926687">
    <w:abstractNumId w:val="15"/>
  </w:num>
  <w:num w:numId="53" w16cid:durableId="755132798">
    <w:abstractNumId w:val="36"/>
  </w:num>
  <w:num w:numId="54" w16cid:durableId="1919635500">
    <w:abstractNumId w:val="56"/>
  </w:num>
  <w:num w:numId="55" w16cid:durableId="1359503220">
    <w:abstractNumId w:val="22"/>
  </w:num>
  <w:num w:numId="56" w16cid:durableId="144591152">
    <w:abstractNumId w:val="1"/>
  </w:num>
  <w:num w:numId="57" w16cid:durableId="405759616">
    <w:abstractNumId w:val="26"/>
  </w:num>
  <w:num w:numId="58" w16cid:durableId="209194621">
    <w:abstractNumId w:val="38"/>
  </w:num>
  <w:num w:numId="59" w16cid:durableId="1831410568">
    <w:abstractNumId w:val="47"/>
  </w:num>
  <w:num w:numId="60" w16cid:durableId="1022173740">
    <w:abstractNumId w:val="19"/>
  </w:num>
  <w:num w:numId="61" w16cid:durableId="1094977735">
    <w:abstractNumId w:val="57"/>
  </w:num>
  <w:num w:numId="62" w16cid:durableId="504438873">
    <w:abstractNumId w:val="29"/>
  </w:num>
  <w:num w:numId="63" w16cid:durableId="1429275630">
    <w:abstractNumId w:val="35"/>
  </w:num>
  <w:num w:numId="64" w16cid:durableId="884491092">
    <w:abstractNumId w:val="34"/>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drawingGridHorizontalSpacing w:val="110"/>
  <w:displayHorizontalDrawingGridEvery w:val="2"/>
  <w:characterSpacingControl w:val="doNotCompress"/>
  <w:savePreviewPicture/>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07BA"/>
    <w:rsid w:val="0001430E"/>
    <w:rsid w:val="00017CBE"/>
    <w:rsid w:val="00022530"/>
    <w:rsid w:val="0003183D"/>
    <w:rsid w:val="00034998"/>
    <w:rsid w:val="00037064"/>
    <w:rsid w:val="00037B15"/>
    <w:rsid w:val="00053839"/>
    <w:rsid w:val="000655A4"/>
    <w:rsid w:val="000710D7"/>
    <w:rsid w:val="000743C8"/>
    <w:rsid w:val="000751FC"/>
    <w:rsid w:val="00077813"/>
    <w:rsid w:val="00095552"/>
    <w:rsid w:val="000A0214"/>
    <w:rsid w:val="000A0A06"/>
    <w:rsid w:val="000A10B4"/>
    <w:rsid w:val="000A4DB6"/>
    <w:rsid w:val="000A5E42"/>
    <w:rsid w:val="000A75C3"/>
    <w:rsid w:val="000B2CB3"/>
    <w:rsid w:val="000C1878"/>
    <w:rsid w:val="000C460F"/>
    <w:rsid w:val="000C4AC0"/>
    <w:rsid w:val="000C6B49"/>
    <w:rsid w:val="000C72DA"/>
    <w:rsid w:val="000D5EEB"/>
    <w:rsid w:val="000D7240"/>
    <w:rsid w:val="000F1E94"/>
    <w:rsid w:val="00100552"/>
    <w:rsid w:val="00111BCC"/>
    <w:rsid w:val="00113D95"/>
    <w:rsid w:val="001231D3"/>
    <w:rsid w:val="001326AB"/>
    <w:rsid w:val="00133ED2"/>
    <w:rsid w:val="0013448C"/>
    <w:rsid w:val="001471ED"/>
    <w:rsid w:val="00150EA1"/>
    <w:rsid w:val="001572FF"/>
    <w:rsid w:val="0016368A"/>
    <w:rsid w:val="0016560E"/>
    <w:rsid w:val="00167606"/>
    <w:rsid w:val="00170416"/>
    <w:rsid w:val="00193F05"/>
    <w:rsid w:val="0019506F"/>
    <w:rsid w:val="00195C8C"/>
    <w:rsid w:val="001D2FE9"/>
    <w:rsid w:val="001D45A9"/>
    <w:rsid w:val="001E01A9"/>
    <w:rsid w:val="001F2465"/>
    <w:rsid w:val="001F2994"/>
    <w:rsid w:val="001F618C"/>
    <w:rsid w:val="001F6A49"/>
    <w:rsid w:val="002051ED"/>
    <w:rsid w:val="00211EB3"/>
    <w:rsid w:val="00213DE1"/>
    <w:rsid w:val="002150FE"/>
    <w:rsid w:val="00222A03"/>
    <w:rsid w:val="00234439"/>
    <w:rsid w:val="002413B3"/>
    <w:rsid w:val="00244E3A"/>
    <w:rsid w:val="0025011E"/>
    <w:rsid w:val="002522D0"/>
    <w:rsid w:val="002540F2"/>
    <w:rsid w:val="00255FEB"/>
    <w:rsid w:val="0026055E"/>
    <w:rsid w:val="00272D9B"/>
    <w:rsid w:val="00274067"/>
    <w:rsid w:val="00274615"/>
    <w:rsid w:val="0028251E"/>
    <w:rsid w:val="00295B45"/>
    <w:rsid w:val="00296631"/>
    <w:rsid w:val="002A0146"/>
    <w:rsid w:val="002A42E2"/>
    <w:rsid w:val="002A72C0"/>
    <w:rsid w:val="002A7573"/>
    <w:rsid w:val="002B017F"/>
    <w:rsid w:val="002D3673"/>
    <w:rsid w:val="002E3EC7"/>
    <w:rsid w:val="002F2E8A"/>
    <w:rsid w:val="00302607"/>
    <w:rsid w:val="00302770"/>
    <w:rsid w:val="00304A02"/>
    <w:rsid w:val="00304AC4"/>
    <w:rsid w:val="00305522"/>
    <w:rsid w:val="00305865"/>
    <w:rsid w:val="00311F30"/>
    <w:rsid w:val="00315BE3"/>
    <w:rsid w:val="003169DD"/>
    <w:rsid w:val="00321D13"/>
    <w:rsid w:val="00326437"/>
    <w:rsid w:val="00350B27"/>
    <w:rsid w:val="00377242"/>
    <w:rsid w:val="00381C11"/>
    <w:rsid w:val="003867C2"/>
    <w:rsid w:val="0039079B"/>
    <w:rsid w:val="0039336A"/>
    <w:rsid w:val="003A33D5"/>
    <w:rsid w:val="003A599F"/>
    <w:rsid w:val="003B30D3"/>
    <w:rsid w:val="003B6605"/>
    <w:rsid w:val="003C4CB6"/>
    <w:rsid w:val="003D19C7"/>
    <w:rsid w:val="003D5B6E"/>
    <w:rsid w:val="003E2839"/>
    <w:rsid w:val="003E4936"/>
    <w:rsid w:val="003E4E7D"/>
    <w:rsid w:val="003E525D"/>
    <w:rsid w:val="003E69E0"/>
    <w:rsid w:val="003F07CB"/>
    <w:rsid w:val="003F0E22"/>
    <w:rsid w:val="00403BDB"/>
    <w:rsid w:val="00404D20"/>
    <w:rsid w:val="00407DEE"/>
    <w:rsid w:val="00412C35"/>
    <w:rsid w:val="00423ABF"/>
    <w:rsid w:val="00424CF2"/>
    <w:rsid w:val="0042517E"/>
    <w:rsid w:val="004268C5"/>
    <w:rsid w:val="00436474"/>
    <w:rsid w:val="00452838"/>
    <w:rsid w:val="00453680"/>
    <w:rsid w:val="00453EF2"/>
    <w:rsid w:val="00456777"/>
    <w:rsid w:val="00460AC3"/>
    <w:rsid w:val="004667E0"/>
    <w:rsid w:val="00473D3D"/>
    <w:rsid w:val="00482E18"/>
    <w:rsid w:val="00484670"/>
    <w:rsid w:val="00485E1B"/>
    <w:rsid w:val="00486068"/>
    <w:rsid w:val="004868A7"/>
    <w:rsid w:val="004952A2"/>
    <w:rsid w:val="00496A67"/>
    <w:rsid w:val="004976A6"/>
    <w:rsid w:val="004B20F0"/>
    <w:rsid w:val="004B24F3"/>
    <w:rsid w:val="004B5DE0"/>
    <w:rsid w:val="004B795A"/>
    <w:rsid w:val="004D2122"/>
    <w:rsid w:val="004D49C0"/>
    <w:rsid w:val="004F3CD6"/>
    <w:rsid w:val="004F79CF"/>
    <w:rsid w:val="00504D2A"/>
    <w:rsid w:val="00511A0F"/>
    <w:rsid w:val="00512CB8"/>
    <w:rsid w:val="005140DE"/>
    <w:rsid w:val="00521D6D"/>
    <w:rsid w:val="00524556"/>
    <w:rsid w:val="00544C6E"/>
    <w:rsid w:val="0054632E"/>
    <w:rsid w:val="00550AB9"/>
    <w:rsid w:val="005619F8"/>
    <w:rsid w:val="00561A6F"/>
    <w:rsid w:val="00575468"/>
    <w:rsid w:val="005810D4"/>
    <w:rsid w:val="00583CC6"/>
    <w:rsid w:val="00593CAB"/>
    <w:rsid w:val="005A0028"/>
    <w:rsid w:val="005A077A"/>
    <w:rsid w:val="005B2D4E"/>
    <w:rsid w:val="005D086B"/>
    <w:rsid w:val="005D1805"/>
    <w:rsid w:val="005D403E"/>
    <w:rsid w:val="005D44B6"/>
    <w:rsid w:val="005E265C"/>
    <w:rsid w:val="005F2855"/>
    <w:rsid w:val="005F67E1"/>
    <w:rsid w:val="00605E63"/>
    <w:rsid w:val="006072B2"/>
    <w:rsid w:val="006220CE"/>
    <w:rsid w:val="00630394"/>
    <w:rsid w:val="0063398E"/>
    <w:rsid w:val="00641C8E"/>
    <w:rsid w:val="00642245"/>
    <w:rsid w:val="00642907"/>
    <w:rsid w:val="00645FEB"/>
    <w:rsid w:val="00646B6D"/>
    <w:rsid w:val="006508ED"/>
    <w:rsid w:val="00677946"/>
    <w:rsid w:val="00692C22"/>
    <w:rsid w:val="00694019"/>
    <w:rsid w:val="00697588"/>
    <w:rsid w:val="006A19FA"/>
    <w:rsid w:val="006A242A"/>
    <w:rsid w:val="006A3E7E"/>
    <w:rsid w:val="006A76C1"/>
    <w:rsid w:val="006B7183"/>
    <w:rsid w:val="006C3AD8"/>
    <w:rsid w:val="006C4E92"/>
    <w:rsid w:val="006C57AF"/>
    <w:rsid w:val="006D7045"/>
    <w:rsid w:val="006E050F"/>
    <w:rsid w:val="006E4E94"/>
    <w:rsid w:val="006E74D5"/>
    <w:rsid w:val="006F0387"/>
    <w:rsid w:val="006F3666"/>
    <w:rsid w:val="00704155"/>
    <w:rsid w:val="00711969"/>
    <w:rsid w:val="007245C6"/>
    <w:rsid w:val="00727479"/>
    <w:rsid w:val="00732A83"/>
    <w:rsid w:val="007349B2"/>
    <w:rsid w:val="00736EF3"/>
    <w:rsid w:val="0074587C"/>
    <w:rsid w:val="00755390"/>
    <w:rsid w:val="00767731"/>
    <w:rsid w:val="00767798"/>
    <w:rsid w:val="00767A9E"/>
    <w:rsid w:val="0077304B"/>
    <w:rsid w:val="00774BC7"/>
    <w:rsid w:val="007771BC"/>
    <w:rsid w:val="00781FD2"/>
    <w:rsid w:val="0078451E"/>
    <w:rsid w:val="00790866"/>
    <w:rsid w:val="007A2619"/>
    <w:rsid w:val="007A5860"/>
    <w:rsid w:val="007A7327"/>
    <w:rsid w:val="007B3733"/>
    <w:rsid w:val="007C1143"/>
    <w:rsid w:val="007D1419"/>
    <w:rsid w:val="007D2435"/>
    <w:rsid w:val="007E19BF"/>
    <w:rsid w:val="007F2582"/>
    <w:rsid w:val="008319A2"/>
    <w:rsid w:val="00855762"/>
    <w:rsid w:val="008573EA"/>
    <w:rsid w:val="00870ABD"/>
    <w:rsid w:val="00872115"/>
    <w:rsid w:val="00874AD6"/>
    <w:rsid w:val="0087661A"/>
    <w:rsid w:val="00882C8F"/>
    <w:rsid w:val="0088678C"/>
    <w:rsid w:val="00893E82"/>
    <w:rsid w:val="00895E07"/>
    <w:rsid w:val="00896FA3"/>
    <w:rsid w:val="008971F3"/>
    <w:rsid w:val="008A566D"/>
    <w:rsid w:val="008A6CCC"/>
    <w:rsid w:val="008C2EC3"/>
    <w:rsid w:val="008C328C"/>
    <w:rsid w:val="008D45F5"/>
    <w:rsid w:val="008F5887"/>
    <w:rsid w:val="00907230"/>
    <w:rsid w:val="00912CDD"/>
    <w:rsid w:val="0091532A"/>
    <w:rsid w:val="00917790"/>
    <w:rsid w:val="009217C7"/>
    <w:rsid w:val="00925BF7"/>
    <w:rsid w:val="009368C8"/>
    <w:rsid w:val="0094264C"/>
    <w:rsid w:val="009446FF"/>
    <w:rsid w:val="00946372"/>
    <w:rsid w:val="009505FD"/>
    <w:rsid w:val="00967D3F"/>
    <w:rsid w:val="0097545E"/>
    <w:rsid w:val="00975809"/>
    <w:rsid w:val="009837A9"/>
    <w:rsid w:val="0098755F"/>
    <w:rsid w:val="009A1C5B"/>
    <w:rsid w:val="009A5103"/>
    <w:rsid w:val="009A6387"/>
    <w:rsid w:val="009B3682"/>
    <w:rsid w:val="009B7937"/>
    <w:rsid w:val="009C5F35"/>
    <w:rsid w:val="009D04D9"/>
    <w:rsid w:val="009F2237"/>
    <w:rsid w:val="00A01180"/>
    <w:rsid w:val="00A01348"/>
    <w:rsid w:val="00A03162"/>
    <w:rsid w:val="00A03A01"/>
    <w:rsid w:val="00A04FC8"/>
    <w:rsid w:val="00A139E5"/>
    <w:rsid w:val="00A200B0"/>
    <w:rsid w:val="00A55014"/>
    <w:rsid w:val="00A66D2E"/>
    <w:rsid w:val="00A75F1E"/>
    <w:rsid w:val="00A87DD2"/>
    <w:rsid w:val="00A914CE"/>
    <w:rsid w:val="00AA1247"/>
    <w:rsid w:val="00AB4283"/>
    <w:rsid w:val="00AC36A1"/>
    <w:rsid w:val="00AD0516"/>
    <w:rsid w:val="00AD159D"/>
    <w:rsid w:val="00AD4334"/>
    <w:rsid w:val="00AE17B5"/>
    <w:rsid w:val="00AE1AE4"/>
    <w:rsid w:val="00AE1FDB"/>
    <w:rsid w:val="00AF6523"/>
    <w:rsid w:val="00AF6A1A"/>
    <w:rsid w:val="00B03B09"/>
    <w:rsid w:val="00B0767A"/>
    <w:rsid w:val="00B1146D"/>
    <w:rsid w:val="00B4496A"/>
    <w:rsid w:val="00B46F4C"/>
    <w:rsid w:val="00B46FDC"/>
    <w:rsid w:val="00B50E6F"/>
    <w:rsid w:val="00B52E7B"/>
    <w:rsid w:val="00B5794D"/>
    <w:rsid w:val="00B7154A"/>
    <w:rsid w:val="00B740CD"/>
    <w:rsid w:val="00B84A76"/>
    <w:rsid w:val="00B91DA9"/>
    <w:rsid w:val="00B935CB"/>
    <w:rsid w:val="00B96DE3"/>
    <w:rsid w:val="00BA1835"/>
    <w:rsid w:val="00BB4C20"/>
    <w:rsid w:val="00BB509C"/>
    <w:rsid w:val="00BC2863"/>
    <w:rsid w:val="00BC3230"/>
    <w:rsid w:val="00BC76F7"/>
    <w:rsid w:val="00BC7A5A"/>
    <w:rsid w:val="00BD25F8"/>
    <w:rsid w:val="00BD452F"/>
    <w:rsid w:val="00BD47B5"/>
    <w:rsid w:val="00BE0903"/>
    <w:rsid w:val="00BF07BA"/>
    <w:rsid w:val="00BF5578"/>
    <w:rsid w:val="00C0690A"/>
    <w:rsid w:val="00C13EF4"/>
    <w:rsid w:val="00C1781C"/>
    <w:rsid w:val="00C20D51"/>
    <w:rsid w:val="00C22ED0"/>
    <w:rsid w:val="00C40314"/>
    <w:rsid w:val="00C61350"/>
    <w:rsid w:val="00C61D7B"/>
    <w:rsid w:val="00C66CA0"/>
    <w:rsid w:val="00C7476F"/>
    <w:rsid w:val="00C81D47"/>
    <w:rsid w:val="00C929CB"/>
    <w:rsid w:val="00C93032"/>
    <w:rsid w:val="00C93490"/>
    <w:rsid w:val="00CE2234"/>
    <w:rsid w:val="00CE2BB0"/>
    <w:rsid w:val="00CF063E"/>
    <w:rsid w:val="00CF406D"/>
    <w:rsid w:val="00CF59E9"/>
    <w:rsid w:val="00CF5B5B"/>
    <w:rsid w:val="00D01BEC"/>
    <w:rsid w:val="00D068C8"/>
    <w:rsid w:val="00D10C9E"/>
    <w:rsid w:val="00D21EF6"/>
    <w:rsid w:val="00D30B1A"/>
    <w:rsid w:val="00D35BC3"/>
    <w:rsid w:val="00D37DC1"/>
    <w:rsid w:val="00D520C3"/>
    <w:rsid w:val="00D57B1E"/>
    <w:rsid w:val="00D624A5"/>
    <w:rsid w:val="00D63AA1"/>
    <w:rsid w:val="00D652F0"/>
    <w:rsid w:val="00D76908"/>
    <w:rsid w:val="00D85E32"/>
    <w:rsid w:val="00D86716"/>
    <w:rsid w:val="00D94B62"/>
    <w:rsid w:val="00DA15A5"/>
    <w:rsid w:val="00DB0A98"/>
    <w:rsid w:val="00DB1DE0"/>
    <w:rsid w:val="00DB5A0C"/>
    <w:rsid w:val="00DB639C"/>
    <w:rsid w:val="00DC578B"/>
    <w:rsid w:val="00DC72E2"/>
    <w:rsid w:val="00DD6112"/>
    <w:rsid w:val="00DE14B2"/>
    <w:rsid w:val="00E05848"/>
    <w:rsid w:val="00E23132"/>
    <w:rsid w:val="00E30651"/>
    <w:rsid w:val="00E320B8"/>
    <w:rsid w:val="00E3223F"/>
    <w:rsid w:val="00E563F3"/>
    <w:rsid w:val="00E71CE9"/>
    <w:rsid w:val="00E90883"/>
    <w:rsid w:val="00E967A8"/>
    <w:rsid w:val="00EA3AB0"/>
    <w:rsid w:val="00EB0D6B"/>
    <w:rsid w:val="00EC1A50"/>
    <w:rsid w:val="00EC6833"/>
    <w:rsid w:val="00EC6B92"/>
    <w:rsid w:val="00EE6313"/>
    <w:rsid w:val="00EF5536"/>
    <w:rsid w:val="00EF6D71"/>
    <w:rsid w:val="00F01E5E"/>
    <w:rsid w:val="00F02E5C"/>
    <w:rsid w:val="00F03E08"/>
    <w:rsid w:val="00F070D4"/>
    <w:rsid w:val="00F1263E"/>
    <w:rsid w:val="00F15F9E"/>
    <w:rsid w:val="00F17A59"/>
    <w:rsid w:val="00F24225"/>
    <w:rsid w:val="00F33D1D"/>
    <w:rsid w:val="00F355F1"/>
    <w:rsid w:val="00F42BD3"/>
    <w:rsid w:val="00F43134"/>
    <w:rsid w:val="00F5481E"/>
    <w:rsid w:val="00F54A2D"/>
    <w:rsid w:val="00F57FF0"/>
    <w:rsid w:val="00F64CE1"/>
    <w:rsid w:val="00F7100C"/>
    <w:rsid w:val="00F71753"/>
    <w:rsid w:val="00F72F98"/>
    <w:rsid w:val="00F75881"/>
    <w:rsid w:val="00F86531"/>
    <w:rsid w:val="00F919F5"/>
    <w:rsid w:val="00F94793"/>
    <w:rsid w:val="00F9481D"/>
    <w:rsid w:val="00FA1231"/>
    <w:rsid w:val="00FA682A"/>
    <w:rsid w:val="00FB5A65"/>
    <w:rsid w:val="00FB62F6"/>
    <w:rsid w:val="00FB689D"/>
    <w:rsid w:val="00FB7626"/>
    <w:rsid w:val="00FB7717"/>
    <w:rsid w:val="00FC39D2"/>
    <w:rsid w:val="00FC66D5"/>
    <w:rsid w:val="00FD639D"/>
    <w:rsid w:val="00FE21FA"/>
    <w:rsid w:val="00FF077C"/>
    <w:rsid w:val="00FF35A0"/>
    <w:rsid w:val="00FF69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6B1851F"/>
  <w15:docId w15:val="{ADF0859A-04DA-40D3-8720-35D8422B45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Book Antiqua" w:eastAsia="Book Antiqua" w:hAnsi="Book Antiqua" w:cs="Book Antiqua"/>
    </w:rPr>
  </w:style>
  <w:style w:type="paragraph" w:styleId="Heading1">
    <w:name w:val="heading 1"/>
    <w:basedOn w:val="Normal"/>
    <w:link w:val="Heading1Char"/>
    <w:qFormat/>
    <w:pPr>
      <w:ind w:left="720"/>
      <w:jc w:val="center"/>
      <w:outlineLvl w:val="0"/>
    </w:pPr>
    <w:rPr>
      <w:rFonts w:ascii="Arial" w:eastAsia="Arial" w:hAnsi="Arial" w:cs="Arial"/>
      <w:b/>
      <w:bCs/>
      <w:sz w:val="32"/>
      <w:szCs w:val="32"/>
    </w:rPr>
  </w:style>
  <w:style w:type="paragraph" w:styleId="Heading2">
    <w:name w:val="heading 2"/>
    <w:basedOn w:val="Normal"/>
    <w:link w:val="Heading2Char"/>
    <w:unhideWhenUsed/>
    <w:qFormat/>
    <w:pPr>
      <w:spacing w:before="72"/>
      <w:ind w:left="720"/>
      <w:outlineLvl w:val="1"/>
    </w:pPr>
    <w:rPr>
      <w:b/>
      <w:bCs/>
      <w:sz w:val="24"/>
      <w:szCs w:val="24"/>
      <w:u w:val="single" w:color="000000"/>
    </w:rPr>
  </w:style>
  <w:style w:type="paragraph" w:styleId="Heading3">
    <w:name w:val="heading 3"/>
    <w:basedOn w:val="Normal"/>
    <w:link w:val="Heading3Char"/>
    <w:uiPriority w:val="9"/>
    <w:unhideWhenUsed/>
    <w:qFormat/>
    <w:pPr>
      <w:ind w:left="720"/>
      <w:outlineLvl w:val="2"/>
    </w:pPr>
    <w:rPr>
      <w:b/>
      <w:bCs/>
      <w:sz w:val="24"/>
      <w:szCs w:val="24"/>
    </w:rPr>
  </w:style>
  <w:style w:type="paragraph" w:styleId="Heading4">
    <w:name w:val="heading 4"/>
    <w:basedOn w:val="Normal"/>
    <w:link w:val="Heading4Char"/>
    <w:unhideWhenUsed/>
    <w:qFormat/>
    <w:pPr>
      <w:ind w:left="720"/>
      <w:outlineLvl w:val="3"/>
    </w:pPr>
    <w:rPr>
      <w:b/>
      <w:bCs/>
      <w:u w:val="single" w:color="000000"/>
    </w:rPr>
  </w:style>
  <w:style w:type="paragraph" w:styleId="Heading5">
    <w:name w:val="heading 5"/>
    <w:basedOn w:val="Normal"/>
    <w:link w:val="Heading5Char"/>
    <w:uiPriority w:val="9"/>
    <w:unhideWhenUsed/>
    <w:qFormat/>
    <w:pPr>
      <w:spacing w:line="265" w:lineRule="exact"/>
      <w:ind w:left="720"/>
      <w:outlineLvl w:val="4"/>
    </w:pPr>
    <w:rPr>
      <w:b/>
      <w:bCs/>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99"/>
    <w:qFormat/>
  </w:style>
  <w:style w:type="paragraph" w:styleId="Title">
    <w:name w:val="Title"/>
    <w:basedOn w:val="Normal"/>
    <w:link w:val="TitleChar"/>
    <w:uiPriority w:val="99"/>
    <w:qFormat/>
    <w:pPr>
      <w:spacing w:before="72"/>
      <w:ind w:left="1240"/>
    </w:pPr>
    <w:rPr>
      <w:b/>
      <w:bCs/>
      <w:sz w:val="40"/>
      <w:szCs w:val="40"/>
      <w:u w:val="single" w:color="000000"/>
    </w:rPr>
  </w:style>
  <w:style w:type="paragraph" w:styleId="ListParagraph">
    <w:name w:val="List Paragraph"/>
    <w:basedOn w:val="Normal"/>
    <w:uiPriority w:val="34"/>
    <w:qFormat/>
    <w:pPr>
      <w:ind w:left="1440" w:hanging="361"/>
    </w:pPr>
  </w:style>
  <w:style w:type="paragraph" w:customStyle="1" w:styleId="TableParagraph">
    <w:name w:val="Table Paragraph"/>
    <w:basedOn w:val="Normal"/>
    <w:uiPriority w:val="1"/>
    <w:qFormat/>
  </w:style>
  <w:style w:type="paragraph" w:customStyle="1" w:styleId="Normal1">
    <w:name w:val="Normal1"/>
    <w:basedOn w:val="Normal"/>
    <w:rsid w:val="001326AB"/>
    <w:pPr>
      <w:widowControl/>
      <w:autoSpaceDE/>
      <w:autoSpaceDN/>
    </w:pPr>
    <w:rPr>
      <w:rFonts w:ascii="Times New Roman" w:eastAsia="Times New Roman" w:hAnsi="Times New Roman" w:cs="Times New Roman"/>
      <w:sz w:val="24"/>
      <w:szCs w:val="24"/>
    </w:rPr>
  </w:style>
  <w:style w:type="character" w:customStyle="1" w:styleId="normalchar1">
    <w:name w:val="normal__char1"/>
    <w:rsid w:val="001326AB"/>
    <w:rPr>
      <w:rFonts w:ascii="Times New Roman" w:hAnsi="Times New Roman" w:cs="Times New Roman" w:hint="default"/>
      <w:strike w:val="0"/>
      <w:dstrike w:val="0"/>
      <w:sz w:val="24"/>
      <w:szCs w:val="24"/>
      <w:u w:val="none"/>
      <w:effect w:val="none"/>
    </w:rPr>
  </w:style>
  <w:style w:type="paragraph" w:styleId="NoSpacing">
    <w:name w:val="No Spacing"/>
    <w:uiPriority w:val="1"/>
    <w:qFormat/>
    <w:rsid w:val="00CF406D"/>
    <w:pPr>
      <w:widowControl/>
      <w:autoSpaceDE/>
      <w:autoSpaceDN/>
    </w:pPr>
    <w:rPr>
      <w:rFonts w:ascii="Calibri" w:eastAsia="Calibri" w:hAnsi="Calibri" w:cs="Times New Roman"/>
    </w:rPr>
  </w:style>
  <w:style w:type="paragraph" w:customStyle="1" w:styleId="Normal2">
    <w:name w:val="Normal2"/>
    <w:basedOn w:val="Normal"/>
    <w:rsid w:val="000710D7"/>
    <w:pPr>
      <w:widowControl/>
      <w:autoSpaceDE/>
      <w:autoSpaceDN/>
    </w:pPr>
    <w:rPr>
      <w:rFonts w:ascii="Times New Roman" w:eastAsia="Times New Roman" w:hAnsi="Times New Roman" w:cs="Times New Roman"/>
      <w:sz w:val="24"/>
      <w:szCs w:val="24"/>
    </w:rPr>
  </w:style>
  <w:style w:type="character" w:styleId="Emphasis">
    <w:name w:val="Emphasis"/>
    <w:uiPriority w:val="20"/>
    <w:qFormat/>
    <w:rsid w:val="000710D7"/>
    <w:rPr>
      <w:i/>
      <w:iCs/>
    </w:rPr>
  </w:style>
  <w:style w:type="character" w:styleId="SubtleEmphasis">
    <w:name w:val="Subtle Emphasis"/>
    <w:uiPriority w:val="19"/>
    <w:qFormat/>
    <w:rsid w:val="000710D7"/>
    <w:rPr>
      <w:i/>
      <w:iCs/>
      <w:color w:val="404040"/>
    </w:rPr>
  </w:style>
  <w:style w:type="paragraph" w:styleId="Header">
    <w:name w:val="header"/>
    <w:basedOn w:val="Normal"/>
    <w:link w:val="HeaderChar"/>
    <w:uiPriority w:val="99"/>
    <w:unhideWhenUsed/>
    <w:rsid w:val="00895E07"/>
    <w:pPr>
      <w:widowControl/>
      <w:tabs>
        <w:tab w:val="center" w:pos="4680"/>
        <w:tab w:val="right" w:pos="9360"/>
      </w:tabs>
      <w:autoSpaceDE/>
      <w:autoSpaceDN/>
    </w:pPr>
    <w:rPr>
      <w:rFonts w:ascii="Calibri" w:eastAsiaTheme="minorHAnsi" w:hAnsi="Calibri" w:cs="Calibri"/>
    </w:rPr>
  </w:style>
  <w:style w:type="character" w:customStyle="1" w:styleId="HeaderChar">
    <w:name w:val="Header Char"/>
    <w:basedOn w:val="DefaultParagraphFont"/>
    <w:link w:val="Header"/>
    <w:uiPriority w:val="99"/>
    <w:rsid w:val="00895E07"/>
    <w:rPr>
      <w:rFonts w:ascii="Calibri" w:hAnsi="Calibri" w:cs="Calibri"/>
    </w:rPr>
  </w:style>
  <w:style w:type="paragraph" w:customStyle="1" w:styleId="Normal3">
    <w:name w:val="Normal3"/>
    <w:basedOn w:val="Normal"/>
    <w:rsid w:val="002413B3"/>
    <w:pPr>
      <w:widowControl/>
      <w:autoSpaceDE/>
      <w:autoSpaceDN/>
    </w:pPr>
    <w:rPr>
      <w:rFonts w:ascii="Times New Roman" w:eastAsia="Times New Roman" w:hAnsi="Times New Roman" w:cs="Times New Roman"/>
      <w:sz w:val="24"/>
      <w:szCs w:val="24"/>
    </w:rPr>
  </w:style>
  <w:style w:type="paragraph" w:styleId="NormalWeb">
    <w:name w:val="Normal (Web)"/>
    <w:basedOn w:val="Normal"/>
    <w:uiPriority w:val="99"/>
    <w:unhideWhenUsed/>
    <w:rsid w:val="003D5B6E"/>
    <w:pPr>
      <w:widowControl/>
      <w:autoSpaceDE/>
      <w:autoSpaceDN/>
      <w:spacing w:before="100" w:beforeAutospacing="1" w:after="100" w:afterAutospacing="1"/>
    </w:pPr>
    <w:rPr>
      <w:rFonts w:ascii="Times New Roman" w:eastAsia="Times New Roman" w:hAnsi="Times New Roman" w:cs="Times New Roman"/>
      <w:sz w:val="24"/>
      <w:szCs w:val="24"/>
    </w:rPr>
  </w:style>
  <w:style w:type="paragraph" w:customStyle="1" w:styleId="yiv5515820189msolistparagraph">
    <w:name w:val="yiv5515820189msolistparagraph"/>
    <w:basedOn w:val="Normal"/>
    <w:uiPriority w:val="99"/>
    <w:rsid w:val="003D5B6E"/>
    <w:pPr>
      <w:widowControl/>
      <w:autoSpaceDE/>
      <w:autoSpaceDN/>
      <w:spacing w:before="100" w:beforeAutospacing="1" w:after="100" w:afterAutospacing="1"/>
    </w:pPr>
    <w:rPr>
      <w:rFonts w:ascii="Times New Roman" w:eastAsia="Times New Roman" w:hAnsi="Times New Roman" w:cs="Times New Roman"/>
      <w:sz w:val="24"/>
      <w:szCs w:val="24"/>
    </w:rPr>
  </w:style>
  <w:style w:type="character" w:customStyle="1" w:styleId="text">
    <w:name w:val="text"/>
    <w:basedOn w:val="DefaultParagraphFont"/>
    <w:rsid w:val="003D5B6E"/>
  </w:style>
  <w:style w:type="character" w:styleId="Hyperlink">
    <w:name w:val="Hyperlink"/>
    <w:basedOn w:val="DefaultParagraphFont"/>
    <w:uiPriority w:val="99"/>
    <w:unhideWhenUsed/>
    <w:rsid w:val="003D5B6E"/>
    <w:rPr>
      <w:color w:val="0000FF"/>
      <w:u w:val="single"/>
    </w:rPr>
  </w:style>
  <w:style w:type="character" w:styleId="UnresolvedMention">
    <w:name w:val="Unresolved Mention"/>
    <w:basedOn w:val="DefaultParagraphFont"/>
    <w:uiPriority w:val="99"/>
    <w:semiHidden/>
    <w:unhideWhenUsed/>
    <w:rsid w:val="003D5B6E"/>
    <w:rPr>
      <w:color w:val="605E5C"/>
      <w:shd w:val="clear" w:color="auto" w:fill="E1DFDD"/>
    </w:rPr>
  </w:style>
  <w:style w:type="paragraph" w:customStyle="1" w:styleId="Normal4">
    <w:name w:val="Normal4"/>
    <w:basedOn w:val="Normal"/>
    <w:rsid w:val="00315BE3"/>
    <w:pPr>
      <w:widowControl/>
      <w:autoSpaceDE/>
      <w:autoSpaceDN/>
      <w:spacing w:line="260" w:lineRule="atLeast"/>
    </w:pPr>
    <w:rPr>
      <w:rFonts w:ascii="Calibri" w:eastAsia="Times New Roman" w:hAnsi="Calibri" w:cs="Times New Roman"/>
    </w:rPr>
  </w:style>
  <w:style w:type="table" w:styleId="TableGrid">
    <w:name w:val="Table Grid"/>
    <w:basedOn w:val="TableNormal"/>
    <w:uiPriority w:val="59"/>
    <w:rsid w:val="00593CAB"/>
    <w:pPr>
      <w:widowControl/>
      <w:autoSpaceDE/>
      <w:autoSpaceDN/>
    </w:pPr>
    <w:rPr>
      <w:rFonts w:ascii="Cavolini" w:hAnsi="Cavolini" w:cs="Cavolini"/>
      <w:sz w:val="18"/>
      <w:szCs w:val="18"/>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5">
    <w:name w:val="Normal5"/>
    <w:basedOn w:val="Normal"/>
    <w:rsid w:val="00896FA3"/>
    <w:pPr>
      <w:widowControl/>
      <w:autoSpaceDE/>
      <w:autoSpaceDN/>
    </w:pPr>
    <w:rPr>
      <w:rFonts w:ascii="Times New Roman" w:eastAsia="Times New Roman" w:hAnsi="Times New Roman" w:cs="Times New Roman"/>
      <w:sz w:val="24"/>
      <w:szCs w:val="24"/>
    </w:rPr>
  </w:style>
  <w:style w:type="paragraph" w:customStyle="1" w:styleId="Normal6">
    <w:name w:val="Normal6"/>
    <w:basedOn w:val="Normal"/>
    <w:rsid w:val="00C929CB"/>
    <w:pPr>
      <w:widowControl/>
      <w:autoSpaceDE/>
      <w:autoSpaceDN/>
      <w:spacing w:line="260" w:lineRule="atLeast"/>
    </w:pPr>
    <w:rPr>
      <w:rFonts w:ascii="Calibri" w:eastAsia="Times New Roman" w:hAnsi="Calibri" w:cs="Times New Roman"/>
    </w:rPr>
  </w:style>
  <w:style w:type="character" w:customStyle="1" w:styleId="normalchar10">
    <w:name w:val="normalchar1"/>
    <w:rsid w:val="00C929CB"/>
  </w:style>
  <w:style w:type="character" w:customStyle="1" w:styleId="Heading2Char">
    <w:name w:val="Heading 2 Char"/>
    <w:basedOn w:val="DefaultParagraphFont"/>
    <w:link w:val="Heading2"/>
    <w:rsid w:val="00FB62F6"/>
    <w:rPr>
      <w:rFonts w:ascii="Book Antiqua" w:eastAsia="Book Antiqua" w:hAnsi="Book Antiqua" w:cs="Book Antiqua"/>
      <w:b/>
      <w:bCs/>
      <w:sz w:val="24"/>
      <w:szCs w:val="24"/>
      <w:u w:val="single" w:color="000000"/>
    </w:rPr>
  </w:style>
  <w:style w:type="paragraph" w:styleId="Footer">
    <w:name w:val="footer"/>
    <w:basedOn w:val="Normal"/>
    <w:link w:val="FooterChar"/>
    <w:uiPriority w:val="99"/>
    <w:unhideWhenUsed/>
    <w:rsid w:val="00FB62F6"/>
    <w:pPr>
      <w:widowControl/>
      <w:tabs>
        <w:tab w:val="center" w:pos="4680"/>
        <w:tab w:val="right" w:pos="9360"/>
      </w:tabs>
      <w:autoSpaceDE/>
      <w:autoSpaceDN/>
    </w:pPr>
    <w:rPr>
      <w:rFonts w:asciiTheme="minorHAnsi" w:eastAsiaTheme="minorHAnsi" w:hAnsiTheme="minorHAnsi" w:cstheme="minorBidi"/>
    </w:rPr>
  </w:style>
  <w:style w:type="character" w:customStyle="1" w:styleId="FooterChar">
    <w:name w:val="Footer Char"/>
    <w:basedOn w:val="DefaultParagraphFont"/>
    <w:link w:val="Footer"/>
    <w:uiPriority w:val="99"/>
    <w:rsid w:val="00FB62F6"/>
  </w:style>
  <w:style w:type="character" w:customStyle="1" w:styleId="cc">
    <w:name w:val="cc"/>
    <w:basedOn w:val="DefaultParagraphFont"/>
    <w:rsid w:val="00FB62F6"/>
  </w:style>
  <w:style w:type="character" w:customStyle="1" w:styleId="woj">
    <w:name w:val="woj"/>
    <w:basedOn w:val="DefaultParagraphFont"/>
    <w:rsid w:val="00925BF7"/>
  </w:style>
  <w:style w:type="paragraph" w:styleId="EnvelopeAddress">
    <w:name w:val="envelope address"/>
    <w:basedOn w:val="Normal"/>
    <w:uiPriority w:val="99"/>
    <w:rsid w:val="008F5887"/>
    <w:pPr>
      <w:framePr w:w="7920" w:h="1980" w:hRule="exact" w:hSpace="180" w:wrap="auto" w:hAnchor="page" w:xAlign="center" w:yAlign="bottom"/>
      <w:widowControl/>
      <w:autoSpaceDE/>
      <w:autoSpaceDN/>
      <w:ind w:left="2880"/>
    </w:pPr>
    <w:rPr>
      <w:rFonts w:eastAsia="Times New Roman" w:cs="Arial"/>
      <w:sz w:val="24"/>
      <w:szCs w:val="24"/>
    </w:rPr>
  </w:style>
  <w:style w:type="paragraph" w:styleId="EnvelopeReturn">
    <w:name w:val="envelope return"/>
    <w:basedOn w:val="Normal"/>
    <w:uiPriority w:val="99"/>
    <w:rsid w:val="008F5887"/>
    <w:pPr>
      <w:widowControl/>
      <w:autoSpaceDE/>
      <w:autoSpaceDN/>
    </w:pPr>
    <w:rPr>
      <w:rFonts w:eastAsia="Times New Roman" w:cs="Arial"/>
      <w:sz w:val="20"/>
      <w:szCs w:val="20"/>
    </w:rPr>
  </w:style>
  <w:style w:type="paragraph" w:styleId="BodyTextIndent">
    <w:name w:val="Body Text Indent"/>
    <w:basedOn w:val="Normal"/>
    <w:link w:val="BodyTextIndentChar"/>
    <w:uiPriority w:val="99"/>
    <w:rsid w:val="008F5887"/>
    <w:pPr>
      <w:widowControl/>
      <w:autoSpaceDE/>
      <w:autoSpaceDN/>
      <w:ind w:left="360"/>
    </w:pPr>
    <w:rPr>
      <w:rFonts w:ascii="Times New Roman" w:eastAsia="Times New Roman" w:hAnsi="Times New Roman" w:cs="Times New Roman"/>
      <w:sz w:val="24"/>
      <w:szCs w:val="20"/>
      <w:lang w:val="x-none" w:eastAsia="x-none"/>
    </w:rPr>
  </w:style>
  <w:style w:type="character" w:customStyle="1" w:styleId="BodyTextIndentChar">
    <w:name w:val="Body Text Indent Char"/>
    <w:basedOn w:val="DefaultParagraphFont"/>
    <w:link w:val="BodyTextIndent"/>
    <w:uiPriority w:val="99"/>
    <w:rsid w:val="008F5887"/>
    <w:rPr>
      <w:rFonts w:ascii="Times New Roman" w:eastAsia="Times New Roman" w:hAnsi="Times New Roman" w:cs="Times New Roman"/>
      <w:sz w:val="24"/>
      <w:szCs w:val="20"/>
      <w:lang w:val="x-none" w:eastAsia="x-none"/>
    </w:rPr>
  </w:style>
  <w:style w:type="character" w:styleId="PageNumber">
    <w:name w:val="page number"/>
    <w:basedOn w:val="DefaultParagraphFont"/>
    <w:rsid w:val="008F5887"/>
  </w:style>
  <w:style w:type="character" w:customStyle="1" w:styleId="TitleChar">
    <w:name w:val="Title Char"/>
    <w:link w:val="Title"/>
    <w:uiPriority w:val="99"/>
    <w:rsid w:val="008F5887"/>
    <w:rPr>
      <w:rFonts w:ascii="Book Antiqua" w:eastAsia="Book Antiqua" w:hAnsi="Book Antiqua" w:cs="Book Antiqua"/>
      <w:b/>
      <w:bCs/>
      <w:sz w:val="40"/>
      <w:szCs w:val="40"/>
      <w:u w:val="single" w:color="000000"/>
    </w:rPr>
  </w:style>
  <w:style w:type="character" w:customStyle="1" w:styleId="Heading1Char">
    <w:name w:val="Heading 1 Char"/>
    <w:link w:val="Heading1"/>
    <w:rsid w:val="008F5887"/>
    <w:rPr>
      <w:rFonts w:ascii="Arial" w:eastAsia="Arial" w:hAnsi="Arial" w:cs="Arial"/>
      <w:b/>
      <w:bCs/>
      <w:sz w:val="32"/>
      <w:szCs w:val="32"/>
    </w:rPr>
  </w:style>
  <w:style w:type="character" w:customStyle="1" w:styleId="BodyTextChar">
    <w:name w:val="Body Text Char"/>
    <w:link w:val="BodyText"/>
    <w:uiPriority w:val="99"/>
    <w:rsid w:val="008F5887"/>
    <w:rPr>
      <w:rFonts w:ascii="Book Antiqua" w:eastAsia="Book Antiqua" w:hAnsi="Book Antiqua" w:cs="Book Antiqua"/>
    </w:rPr>
  </w:style>
  <w:style w:type="paragraph" w:customStyle="1" w:styleId="list0020paragraph">
    <w:name w:val="list_0020paragraph"/>
    <w:basedOn w:val="Normal"/>
    <w:uiPriority w:val="99"/>
    <w:rsid w:val="008F5887"/>
    <w:pPr>
      <w:widowControl/>
      <w:autoSpaceDE/>
      <w:autoSpaceDN/>
      <w:spacing w:before="100" w:after="100"/>
    </w:pPr>
    <w:rPr>
      <w:rFonts w:ascii="Times New Roman" w:eastAsia="Times New Roman" w:hAnsi="Times New Roman" w:cs="Times New Roman"/>
      <w:sz w:val="24"/>
      <w:szCs w:val="24"/>
    </w:rPr>
  </w:style>
  <w:style w:type="character" w:customStyle="1" w:styleId="Heading5Char">
    <w:name w:val="Heading 5 Char"/>
    <w:link w:val="Heading5"/>
    <w:uiPriority w:val="9"/>
    <w:rsid w:val="008F5887"/>
    <w:rPr>
      <w:rFonts w:ascii="Book Antiqua" w:eastAsia="Book Antiqua" w:hAnsi="Book Antiqua" w:cs="Book Antiqua"/>
      <w:b/>
      <w:bCs/>
      <w:u w:val="single" w:color="000000"/>
    </w:rPr>
  </w:style>
  <w:style w:type="paragraph" w:customStyle="1" w:styleId="Normal7">
    <w:name w:val="Normal7"/>
    <w:basedOn w:val="Normal"/>
    <w:rsid w:val="008F5887"/>
    <w:pPr>
      <w:widowControl/>
      <w:autoSpaceDE/>
      <w:autoSpaceDN/>
      <w:spacing w:line="260" w:lineRule="atLeast"/>
    </w:pPr>
    <w:rPr>
      <w:rFonts w:ascii="Calibri" w:eastAsia="Times New Roman" w:hAnsi="Calibri" w:cs="Times New Roman"/>
    </w:rPr>
  </w:style>
  <w:style w:type="paragraph" w:styleId="BalloonText">
    <w:name w:val="Balloon Text"/>
    <w:basedOn w:val="Normal"/>
    <w:link w:val="BalloonTextChar"/>
    <w:uiPriority w:val="99"/>
    <w:semiHidden/>
    <w:unhideWhenUsed/>
    <w:rsid w:val="008F5887"/>
    <w:pPr>
      <w:widowControl/>
      <w:autoSpaceDE/>
      <w:autoSpaceDN/>
    </w:pPr>
    <w:rPr>
      <w:rFonts w:ascii="Tahoma" w:eastAsia="Times New Roman" w:hAnsi="Tahoma" w:cs="Times New Roman"/>
      <w:sz w:val="16"/>
      <w:szCs w:val="16"/>
      <w:lang w:val="x-none" w:eastAsia="x-none"/>
    </w:rPr>
  </w:style>
  <w:style w:type="character" w:customStyle="1" w:styleId="BalloonTextChar">
    <w:name w:val="Balloon Text Char"/>
    <w:basedOn w:val="DefaultParagraphFont"/>
    <w:link w:val="BalloonText"/>
    <w:uiPriority w:val="99"/>
    <w:semiHidden/>
    <w:rsid w:val="008F5887"/>
    <w:rPr>
      <w:rFonts w:ascii="Tahoma" w:eastAsia="Times New Roman" w:hAnsi="Tahoma" w:cs="Times New Roman"/>
      <w:sz w:val="16"/>
      <w:szCs w:val="16"/>
      <w:lang w:val="x-none" w:eastAsia="x-none"/>
    </w:rPr>
  </w:style>
  <w:style w:type="character" w:customStyle="1" w:styleId="list0020paragraphchar1">
    <w:name w:val="list_0020paragraph__char1"/>
    <w:rsid w:val="008F5887"/>
    <w:rPr>
      <w:rFonts w:ascii="Bell MT" w:hAnsi="Bell MT" w:hint="default"/>
      <w:sz w:val="24"/>
      <w:szCs w:val="24"/>
    </w:rPr>
  </w:style>
  <w:style w:type="paragraph" w:styleId="BodyText2">
    <w:name w:val="Body Text 2"/>
    <w:basedOn w:val="Normal"/>
    <w:link w:val="BodyText2Char"/>
    <w:uiPriority w:val="99"/>
    <w:unhideWhenUsed/>
    <w:rsid w:val="008F5887"/>
    <w:pPr>
      <w:widowControl/>
      <w:autoSpaceDE/>
      <w:autoSpaceDN/>
      <w:spacing w:after="120" w:line="480" w:lineRule="auto"/>
    </w:pPr>
    <w:rPr>
      <w:rFonts w:eastAsia="Times New Roman" w:cs="Times New Roman"/>
      <w:lang w:val="x-none" w:eastAsia="x-none"/>
    </w:rPr>
  </w:style>
  <w:style w:type="character" w:customStyle="1" w:styleId="BodyText2Char">
    <w:name w:val="Body Text 2 Char"/>
    <w:basedOn w:val="DefaultParagraphFont"/>
    <w:link w:val="BodyText2"/>
    <w:uiPriority w:val="99"/>
    <w:rsid w:val="008F5887"/>
    <w:rPr>
      <w:rFonts w:ascii="Book Antiqua" w:eastAsia="Times New Roman" w:hAnsi="Book Antiqua" w:cs="Times New Roman"/>
      <w:lang w:val="x-none" w:eastAsia="x-none"/>
    </w:rPr>
  </w:style>
  <w:style w:type="paragraph" w:customStyle="1" w:styleId="PreformattedText">
    <w:name w:val="Preformatted Text"/>
    <w:basedOn w:val="Normal"/>
    <w:uiPriority w:val="99"/>
    <w:rsid w:val="008F5887"/>
    <w:pPr>
      <w:suppressAutoHyphens/>
      <w:autoSpaceDE/>
    </w:pPr>
    <w:rPr>
      <w:rFonts w:ascii="Courier New" w:eastAsia="NSimSun" w:hAnsi="Courier New" w:cs="Courier New"/>
      <w:kern w:val="3"/>
      <w:sz w:val="20"/>
      <w:szCs w:val="20"/>
      <w:lang w:eastAsia="zh-CN" w:bidi="hi-IN"/>
    </w:rPr>
  </w:style>
  <w:style w:type="paragraph" w:styleId="PlainText">
    <w:name w:val="Plain Text"/>
    <w:basedOn w:val="Normal"/>
    <w:link w:val="PlainTextChar"/>
    <w:uiPriority w:val="99"/>
    <w:semiHidden/>
    <w:unhideWhenUsed/>
    <w:rsid w:val="008F5887"/>
    <w:pPr>
      <w:widowControl/>
      <w:autoSpaceDE/>
      <w:autoSpaceDN/>
    </w:pPr>
    <w:rPr>
      <w:rFonts w:ascii="Calibri" w:eastAsia="Times New Roman" w:hAnsi="Calibri" w:cs="Times New Roman"/>
      <w:b/>
      <w:color w:val="365F91"/>
      <w:sz w:val="24"/>
      <w:szCs w:val="24"/>
      <w:lang w:val="x-none" w:eastAsia="x-none"/>
    </w:rPr>
  </w:style>
  <w:style w:type="character" w:customStyle="1" w:styleId="PlainTextChar">
    <w:name w:val="Plain Text Char"/>
    <w:basedOn w:val="DefaultParagraphFont"/>
    <w:link w:val="PlainText"/>
    <w:uiPriority w:val="99"/>
    <w:semiHidden/>
    <w:rsid w:val="008F5887"/>
    <w:rPr>
      <w:rFonts w:ascii="Calibri" w:eastAsia="Times New Roman" w:hAnsi="Calibri" w:cs="Times New Roman"/>
      <w:b/>
      <w:color w:val="365F91"/>
      <w:sz w:val="24"/>
      <w:szCs w:val="24"/>
      <w:lang w:val="x-none" w:eastAsia="x-none"/>
    </w:rPr>
  </w:style>
  <w:style w:type="paragraph" w:customStyle="1" w:styleId="body0020text">
    <w:name w:val="body_0020text"/>
    <w:basedOn w:val="Normal"/>
    <w:uiPriority w:val="99"/>
    <w:rsid w:val="008F5887"/>
    <w:pPr>
      <w:widowControl/>
      <w:autoSpaceDE/>
      <w:autoSpaceDN/>
    </w:pPr>
    <w:rPr>
      <w:rFonts w:ascii="Times New Roman" w:eastAsia="Times New Roman" w:hAnsi="Times New Roman" w:cs="Times New Roman"/>
      <w:sz w:val="24"/>
      <w:szCs w:val="24"/>
    </w:rPr>
  </w:style>
  <w:style w:type="paragraph" w:customStyle="1" w:styleId="Title1">
    <w:name w:val="Title1"/>
    <w:basedOn w:val="Normal"/>
    <w:uiPriority w:val="99"/>
    <w:rsid w:val="008F5887"/>
    <w:pPr>
      <w:widowControl/>
      <w:autoSpaceDE/>
      <w:autoSpaceDN/>
      <w:spacing w:before="240" w:after="60"/>
      <w:jc w:val="center"/>
    </w:pPr>
    <w:rPr>
      <w:rFonts w:ascii="Cambria" w:eastAsia="Times New Roman" w:hAnsi="Cambria" w:cs="Times New Roman"/>
      <w:b/>
      <w:bCs/>
      <w:sz w:val="32"/>
      <w:szCs w:val="32"/>
    </w:rPr>
  </w:style>
  <w:style w:type="character" w:customStyle="1" w:styleId="heading00201char1">
    <w:name w:val="heading_00201__char1"/>
    <w:rsid w:val="008F5887"/>
    <w:rPr>
      <w:rFonts w:ascii="Cambria" w:hAnsi="Cambria" w:hint="default"/>
      <w:b/>
      <w:bCs/>
      <w:sz w:val="32"/>
      <w:szCs w:val="32"/>
    </w:rPr>
  </w:style>
  <w:style w:type="character" w:customStyle="1" w:styleId="body0020textchar1">
    <w:name w:val="body_0020text__char1"/>
    <w:rsid w:val="008F5887"/>
    <w:rPr>
      <w:rFonts w:ascii="Times New Roman" w:hAnsi="Times New Roman" w:cs="Times New Roman" w:hint="default"/>
      <w:sz w:val="24"/>
      <w:szCs w:val="24"/>
    </w:rPr>
  </w:style>
  <w:style w:type="character" w:customStyle="1" w:styleId="titlechar1">
    <w:name w:val="title__char1"/>
    <w:rsid w:val="008F5887"/>
    <w:rPr>
      <w:rFonts w:ascii="Cambria" w:hAnsi="Cambria" w:hint="default"/>
      <w:b/>
      <w:bCs/>
      <w:sz w:val="32"/>
      <w:szCs w:val="32"/>
    </w:rPr>
  </w:style>
  <w:style w:type="character" w:customStyle="1" w:styleId="normalchar1char1">
    <w:name w:val="normal____char1__char1"/>
    <w:rsid w:val="008F5887"/>
    <w:rPr>
      <w:rFonts w:ascii="Times New Roman" w:hAnsi="Times New Roman" w:cs="Times New Roman" w:hint="default"/>
      <w:sz w:val="24"/>
      <w:szCs w:val="24"/>
    </w:rPr>
  </w:style>
  <w:style w:type="character" w:styleId="LineNumber">
    <w:name w:val="line number"/>
    <w:basedOn w:val="DefaultParagraphFont"/>
    <w:uiPriority w:val="99"/>
    <w:semiHidden/>
    <w:unhideWhenUsed/>
    <w:rsid w:val="008F5887"/>
  </w:style>
  <w:style w:type="paragraph" w:customStyle="1" w:styleId="Default">
    <w:name w:val="Default"/>
    <w:rsid w:val="008F5887"/>
    <w:pPr>
      <w:widowControl/>
      <w:adjustRightInd w:val="0"/>
    </w:pPr>
    <w:rPr>
      <w:rFonts w:ascii="Times New Roman" w:eastAsia="Times New Roman" w:hAnsi="Times New Roman" w:cs="Times New Roman"/>
      <w:color w:val="000000"/>
      <w:sz w:val="24"/>
      <w:szCs w:val="24"/>
    </w:rPr>
  </w:style>
  <w:style w:type="character" w:customStyle="1" w:styleId="Heading4Char">
    <w:name w:val="Heading 4 Char"/>
    <w:link w:val="Heading4"/>
    <w:rsid w:val="008F5887"/>
    <w:rPr>
      <w:rFonts w:ascii="Book Antiqua" w:eastAsia="Book Antiqua" w:hAnsi="Book Antiqua" w:cs="Book Antiqua"/>
      <w:b/>
      <w:bCs/>
      <w:u w:val="single" w:color="000000"/>
    </w:rPr>
  </w:style>
  <w:style w:type="character" w:styleId="FollowedHyperlink">
    <w:name w:val="FollowedHyperlink"/>
    <w:uiPriority w:val="99"/>
    <w:semiHidden/>
    <w:unhideWhenUsed/>
    <w:rsid w:val="008F5887"/>
    <w:rPr>
      <w:color w:val="800080"/>
      <w:u w:val="single"/>
    </w:rPr>
  </w:style>
  <w:style w:type="character" w:customStyle="1" w:styleId="heading00206char1">
    <w:name w:val="heading_00206__char1"/>
    <w:rsid w:val="008F5887"/>
    <w:rPr>
      <w:rFonts w:ascii="Times New Roman" w:hAnsi="Times New Roman" w:cs="Times New Roman" w:hint="default"/>
      <w:b w:val="0"/>
      <w:bCs w:val="0"/>
      <w:color w:val="000000"/>
      <w:sz w:val="22"/>
      <w:szCs w:val="22"/>
      <w:u w:val="single"/>
    </w:rPr>
  </w:style>
  <w:style w:type="paragraph" w:styleId="ListBullet2">
    <w:name w:val="List Bullet 2"/>
    <w:uiPriority w:val="99"/>
    <w:semiHidden/>
    <w:unhideWhenUsed/>
    <w:rsid w:val="008F5887"/>
    <w:pPr>
      <w:widowControl/>
      <w:autoSpaceDE/>
      <w:autoSpaceDN/>
      <w:spacing w:after="200" w:line="300" w:lineRule="auto"/>
      <w:ind w:left="216" w:hanging="216"/>
    </w:pPr>
    <w:rPr>
      <w:rFonts w:ascii="Garamond" w:eastAsia="Times New Roman" w:hAnsi="Garamond" w:cs="Times New Roman"/>
      <w:color w:val="000000"/>
      <w:kern w:val="28"/>
      <w:sz w:val="21"/>
      <w:szCs w:val="21"/>
    </w:rPr>
  </w:style>
  <w:style w:type="character" w:customStyle="1" w:styleId="small-caps">
    <w:name w:val="small-caps"/>
    <w:rsid w:val="008F5887"/>
  </w:style>
  <w:style w:type="character" w:customStyle="1" w:styleId="Heading3Char">
    <w:name w:val="Heading 3 Char"/>
    <w:link w:val="Heading3"/>
    <w:uiPriority w:val="9"/>
    <w:rsid w:val="008F5887"/>
    <w:rPr>
      <w:rFonts w:ascii="Book Antiqua" w:eastAsia="Book Antiqua" w:hAnsi="Book Antiqua" w:cs="Book Antiqua"/>
      <w:b/>
      <w:bCs/>
      <w:sz w:val="24"/>
      <w:szCs w:val="24"/>
    </w:rPr>
  </w:style>
  <w:style w:type="character" w:styleId="Strong">
    <w:name w:val="Strong"/>
    <w:uiPriority w:val="22"/>
    <w:qFormat/>
    <w:rsid w:val="008F5887"/>
    <w:rPr>
      <w:b/>
      <w:bCs/>
    </w:rPr>
  </w:style>
  <w:style w:type="paragraph" w:customStyle="1" w:styleId="Normal8">
    <w:name w:val="Normal8"/>
    <w:basedOn w:val="Normal"/>
    <w:rsid w:val="002051ED"/>
    <w:pPr>
      <w:widowControl/>
      <w:autoSpaceDE/>
      <w:autoSpaceDN/>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8235742">
      <w:bodyDiv w:val="1"/>
      <w:marLeft w:val="0"/>
      <w:marRight w:val="0"/>
      <w:marTop w:val="0"/>
      <w:marBottom w:val="0"/>
      <w:divBdr>
        <w:top w:val="none" w:sz="0" w:space="0" w:color="auto"/>
        <w:left w:val="none" w:sz="0" w:space="0" w:color="auto"/>
        <w:bottom w:val="none" w:sz="0" w:space="0" w:color="auto"/>
        <w:right w:val="none" w:sz="0" w:space="0" w:color="auto"/>
      </w:divBdr>
    </w:div>
    <w:div w:id="219941466">
      <w:bodyDiv w:val="1"/>
      <w:marLeft w:val="0"/>
      <w:marRight w:val="0"/>
      <w:marTop w:val="0"/>
      <w:marBottom w:val="0"/>
      <w:divBdr>
        <w:top w:val="none" w:sz="0" w:space="0" w:color="auto"/>
        <w:left w:val="none" w:sz="0" w:space="0" w:color="auto"/>
        <w:bottom w:val="none" w:sz="0" w:space="0" w:color="auto"/>
        <w:right w:val="none" w:sz="0" w:space="0" w:color="auto"/>
      </w:divBdr>
    </w:div>
    <w:div w:id="251201675">
      <w:bodyDiv w:val="1"/>
      <w:marLeft w:val="0"/>
      <w:marRight w:val="0"/>
      <w:marTop w:val="0"/>
      <w:marBottom w:val="0"/>
      <w:divBdr>
        <w:top w:val="none" w:sz="0" w:space="0" w:color="auto"/>
        <w:left w:val="none" w:sz="0" w:space="0" w:color="auto"/>
        <w:bottom w:val="none" w:sz="0" w:space="0" w:color="auto"/>
        <w:right w:val="none" w:sz="0" w:space="0" w:color="auto"/>
      </w:divBdr>
    </w:div>
    <w:div w:id="301278581">
      <w:bodyDiv w:val="1"/>
      <w:marLeft w:val="0"/>
      <w:marRight w:val="0"/>
      <w:marTop w:val="0"/>
      <w:marBottom w:val="0"/>
      <w:divBdr>
        <w:top w:val="none" w:sz="0" w:space="0" w:color="auto"/>
        <w:left w:val="none" w:sz="0" w:space="0" w:color="auto"/>
        <w:bottom w:val="none" w:sz="0" w:space="0" w:color="auto"/>
        <w:right w:val="none" w:sz="0" w:space="0" w:color="auto"/>
      </w:divBdr>
    </w:div>
    <w:div w:id="406193998">
      <w:bodyDiv w:val="1"/>
      <w:marLeft w:val="0"/>
      <w:marRight w:val="0"/>
      <w:marTop w:val="0"/>
      <w:marBottom w:val="0"/>
      <w:divBdr>
        <w:top w:val="none" w:sz="0" w:space="0" w:color="auto"/>
        <w:left w:val="none" w:sz="0" w:space="0" w:color="auto"/>
        <w:bottom w:val="none" w:sz="0" w:space="0" w:color="auto"/>
        <w:right w:val="none" w:sz="0" w:space="0" w:color="auto"/>
      </w:divBdr>
    </w:div>
    <w:div w:id="447510062">
      <w:bodyDiv w:val="1"/>
      <w:marLeft w:val="0"/>
      <w:marRight w:val="0"/>
      <w:marTop w:val="0"/>
      <w:marBottom w:val="0"/>
      <w:divBdr>
        <w:top w:val="none" w:sz="0" w:space="0" w:color="auto"/>
        <w:left w:val="none" w:sz="0" w:space="0" w:color="auto"/>
        <w:bottom w:val="none" w:sz="0" w:space="0" w:color="auto"/>
        <w:right w:val="none" w:sz="0" w:space="0" w:color="auto"/>
      </w:divBdr>
    </w:div>
    <w:div w:id="1057045673">
      <w:bodyDiv w:val="1"/>
      <w:marLeft w:val="0"/>
      <w:marRight w:val="0"/>
      <w:marTop w:val="0"/>
      <w:marBottom w:val="0"/>
      <w:divBdr>
        <w:top w:val="none" w:sz="0" w:space="0" w:color="auto"/>
        <w:left w:val="none" w:sz="0" w:space="0" w:color="auto"/>
        <w:bottom w:val="none" w:sz="0" w:space="0" w:color="auto"/>
        <w:right w:val="none" w:sz="0" w:space="0" w:color="auto"/>
      </w:divBdr>
    </w:div>
    <w:div w:id="1244952966">
      <w:bodyDiv w:val="1"/>
      <w:marLeft w:val="0"/>
      <w:marRight w:val="0"/>
      <w:marTop w:val="0"/>
      <w:marBottom w:val="0"/>
      <w:divBdr>
        <w:top w:val="none" w:sz="0" w:space="0" w:color="auto"/>
        <w:left w:val="none" w:sz="0" w:space="0" w:color="auto"/>
        <w:bottom w:val="none" w:sz="0" w:space="0" w:color="auto"/>
        <w:right w:val="none" w:sz="0" w:space="0" w:color="auto"/>
      </w:divBdr>
    </w:div>
    <w:div w:id="1325550094">
      <w:bodyDiv w:val="1"/>
      <w:marLeft w:val="0"/>
      <w:marRight w:val="0"/>
      <w:marTop w:val="0"/>
      <w:marBottom w:val="0"/>
      <w:divBdr>
        <w:top w:val="none" w:sz="0" w:space="0" w:color="auto"/>
        <w:left w:val="none" w:sz="0" w:space="0" w:color="auto"/>
        <w:bottom w:val="none" w:sz="0" w:space="0" w:color="auto"/>
        <w:right w:val="none" w:sz="0" w:space="0" w:color="auto"/>
      </w:divBdr>
    </w:div>
    <w:div w:id="1435662098">
      <w:bodyDiv w:val="1"/>
      <w:marLeft w:val="0"/>
      <w:marRight w:val="0"/>
      <w:marTop w:val="0"/>
      <w:marBottom w:val="0"/>
      <w:divBdr>
        <w:top w:val="none" w:sz="0" w:space="0" w:color="auto"/>
        <w:left w:val="none" w:sz="0" w:space="0" w:color="auto"/>
        <w:bottom w:val="none" w:sz="0" w:space="0" w:color="auto"/>
        <w:right w:val="none" w:sz="0" w:space="0" w:color="auto"/>
      </w:divBdr>
    </w:div>
    <w:div w:id="1705717658">
      <w:bodyDiv w:val="1"/>
      <w:marLeft w:val="0"/>
      <w:marRight w:val="0"/>
      <w:marTop w:val="0"/>
      <w:marBottom w:val="0"/>
      <w:divBdr>
        <w:top w:val="none" w:sz="0" w:space="0" w:color="auto"/>
        <w:left w:val="none" w:sz="0" w:space="0" w:color="auto"/>
        <w:bottom w:val="none" w:sz="0" w:space="0" w:color="auto"/>
        <w:right w:val="none" w:sz="0" w:space="0" w:color="auto"/>
      </w:divBdr>
    </w:div>
    <w:div w:id="204039945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yperlink" Target="http://www.redstone.org/"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2A0F34-A4C1-4CAD-B7EE-A86BF5F200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83</TotalTime>
  <Pages>32</Pages>
  <Words>6835</Words>
  <Characters>38962</Characters>
  <Application>Microsoft Office Word</Application>
  <DocSecurity>0</DocSecurity>
  <Lines>324</Lines>
  <Paragraphs>91</Paragraphs>
  <ScaleCrop>false</ScaleCrop>
  <HeadingPairs>
    <vt:vector size="4" baseType="variant">
      <vt:variant>
        <vt:lpstr>Title</vt:lpstr>
      </vt:variant>
      <vt:variant>
        <vt:i4>1</vt:i4>
      </vt:variant>
      <vt:variant>
        <vt:lpstr>Headings</vt:lpstr>
      </vt:variant>
      <vt:variant>
        <vt:i4>12</vt:i4>
      </vt:variant>
    </vt:vector>
  </HeadingPairs>
  <TitlesOfParts>
    <vt:vector size="13" baseType="lpstr">
      <vt:lpstr/>
      <vt:lpstr>    STATED CLERK’S REPORT:</vt:lpstr>
      <vt:lpstr>    </vt:lpstr>
      <vt:lpstr>    CONSENT AGENDA:</vt:lpstr>
      <vt:lpstr>        From Executive Committee</vt:lpstr>
      <vt:lpstr>        From the Council</vt:lpstr>
      <vt:lpstr>        From the Committee on Ministry</vt:lpstr>
      <vt:lpstr>    MINISTRY AND MISSION REPORTS</vt:lpstr>
      <vt:lpstr>        </vt:lpstr>
      <vt:lpstr>        Executive Presbyter</vt:lpstr>
      <vt:lpstr>        </vt:lpstr>
      <vt:lpstr>    ACTION AGENDA</vt:lpstr>
      <vt:lpstr>    </vt:lpstr>
    </vt:vector>
  </TitlesOfParts>
  <Company/>
  <LinksUpToDate>false</LinksUpToDate>
  <CharactersWithSpaces>45706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Secretary</dc:creator>
  <cp:lastModifiedBy>Redstone Presbytery</cp:lastModifiedBy>
  <cp:revision>24</cp:revision>
  <cp:lastPrinted>2023-11-09T17:57:00Z</cp:lastPrinted>
  <dcterms:created xsi:type="dcterms:W3CDTF">2024-11-11T17:46:00Z</dcterms:created>
  <dcterms:modified xsi:type="dcterms:W3CDTF">2024-11-14T19:06:00Z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2021-09-14T00:00:00Z</vt:filetime>
  </property>
  <property fmtid="{D5CDD505-2E9C-101B-9397-08002B2CF9AE}" pid="3" name="Creator">
    <vt:lpwstr>Microsoft® Word for Microsoft 365</vt:lpwstr>
  </property>
  <property fmtid="{D5CDD505-2E9C-101B-9397-08002B2CF9AE}" pid="4" name="LastSaved">
    <vt:filetime>2021-09-15T00:00:00Z</vt:filetime>
  </property>
</Properties>
</file>